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63C" w:rsidRDefault="003F363C">
      <w:pPr>
        <w:rPr>
          <w:rStyle w:val="Textoennegrita"/>
          <w:rFonts w:ascii="Roboto" w:hAnsi="Roboto"/>
          <w:color w:val="666666"/>
          <w:sz w:val="21"/>
          <w:szCs w:val="21"/>
        </w:rPr>
      </w:pPr>
      <w:bookmarkStart w:id="0" w:name="_GoBack"/>
      <w:proofErr w:type="spellStart"/>
      <w:r>
        <w:t>Act</w:t>
      </w:r>
      <w:proofErr w:type="spellEnd"/>
      <w:r>
        <w:t xml:space="preserve"> 6   recurso de apoyo </w:t>
      </w:r>
      <w:r>
        <w:rPr>
          <w:rFonts w:ascii="Roboto" w:hAnsi="Roboto"/>
          <w:color w:val="666666"/>
          <w:sz w:val="21"/>
          <w:szCs w:val="21"/>
        </w:rPr>
        <w:t xml:space="preserve">que les ayude a tener más en claro la parte de su actividad 6 donde les pide </w:t>
      </w:r>
      <w:bookmarkEnd w:id="0"/>
      <w:r>
        <w:rPr>
          <w:rFonts w:ascii="Roboto" w:hAnsi="Roboto"/>
          <w:color w:val="666666"/>
          <w:sz w:val="21"/>
          <w:szCs w:val="21"/>
        </w:rPr>
        <w:t>la </w:t>
      </w:r>
      <w:r>
        <w:rPr>
          <w:rStyle w:val="Textoennegrita"/>
          <w:rFonts w:ascii="Roboto" w:hAnsi="Roboto"/>
          <w:color w:val="666666"/>
          <w:sz w:val="21"/>
          <w:szCs w:val="21"/>
        </w:rPr>
        <w:t>Población.</w:t>
      </w:r>
    </w:p>
    <w:p w:rsidR="003F363C" w:rsidRDefault="003F363C">
      <w:pPr>
        <w:rPr>
          <w:rStyle w:val="Textoennegrita"/>
          <w:rFonts w:ascii="Roboto" w:hAnsi="Roboto"/>
          <w:color w:val="666666"/>
          <w:sz w:val="21"/>
          <w:szCs w:val="21"/>
        </w:rPr>
      </w:pPr>
    </w:p>
    <w:p w:rsidR="003F363C" w:rsidRDefault="003F363C">
      <w:r>
        <w:rPr>
          <w:rStyle w:val="Textoennegrita"/>
          <w:rFonts w:ascii="Roboto" w:hAnsi="Roboto"/>
          <w:color w:val="666666"/>
          <w:sz w:val="21"/>
          <w:szCs w:val="21"/>
        </w:rPr>
        <w:t>De la asesora Tania Huidobro</w:t>
      </w:r>
    </w:p>
    <w:p w:rsidR="003F363C" w:rsidRDefault="003F363C"/>
    <w:p w:rsidR="003F363C" w:rsidRDefault="003F363C"/>
    <w:p w:rsidR="007263A8" w:rsidRDefault="001F73C5">
      <w:hyperlink r:id="rId4" w:history="1">
        <w:r w:rsidR="003F363C">
          <w:rPr>
            <w:rStyle w:val="Hipervnculo"/>
            <w:rFonts w:ascii="Roboto" w:hAnsi="Roboto"/>
            <w:color w:val="934C98"/>
            <w:sz w:val="21"/>
            <w:szCs w:val="21"/>
          </w:rPr>
          <w:t>http://normasapa.net/que-es-una-muestra-y-como-se-selecciona/</w:t>
        </w:r>
      </w:hyperlink>
    </w:p>
    <w:sectPr w:rsidR="007263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63C"/>
    <w:rsid w:val="001F73C5"/>
    <w:rsid w:val="003F363C"/>
    <w:rsid w:val="0072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78020-39CC-4273-A868-6A7579A1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F363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3F36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ormasapa.net/que-es-una-muestra-y-como-se-seleccion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2020-02-11T00:11:00Z</dcterms:created>
  <dcterms:modified xsi:type="dcterms:W3CDTF">2020-02-11T00:11:00Z</dcterms:modified>
</cp:coreProperties>
</file>