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19" w:rsidRDefault="007A1656">
      <w:pPr>
        <w:spacing w:line="322" w:lineRule="exact"/>
        <w:ind w:left="1201" w:right="489"/>
        <w:jc w:val="center"/>
        <w:rPr>
          <w:b/>
          <w:sz w:val="28"/>
        </w:rPr>
      </w:pPr>
      <w:r>
        <w:rPr>
          <w:b/>
          <w:sz w:val="28"/>
        </w:rPr>
        <w:t>Детские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кризисы: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ключевые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особенности</w:t>
      </w:r>
    </w:p>
    <w:p w:rsidR="000C0F19" w:rsidRDefault="007A1656">
      <w:pPr>
        <w:pStyle w:val="1"/>
        <w:spacing w:line="240" w:lineRule="auto"/>
        <w:ind w:left="490" w:right="489"/>
        <w:jc w:val="center"/>
      </w:pPr>
      <w:r>
        <w:t>преодоления</w:t>
      </w:r>
    </w:p>
    <w:p w:rsidR="000C0F19" w:rsidRDefault="000C0F19">
      <w:pPr>
        <w:pStyle w:val="a3"/>
        <w:spacing w:before="5"/>
        <w:ind w:left="0" w:firstLine="0"/>
        <w:jc w:val="left"/>
        <w:rPr>
          <w:b/>
        </w:rPr>
      </w:pPr>
    </w:p>
    <w:p w:rsidR="000C0F19" w:rsidRDefault="007A1656">
      <w:pPr>
        <w:spacing w:line="319" w:lineRule="exact"/>
        <w:ind w:left="827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кризисов</w:t>
      </w:r>
    </w:p>
    <w:p w:rsidR="000C0F19" w:rsidRDefault="007A1656">
      <w:pPr>
        <w:pStyle w:val="a3"/>
        <w:ind w:right="113"/>
      </w:pPr>
      <w:r>
        <w:t>Для развития человека характерно прохождение различных возрастных</w:t>
      </w:r>
      <w:r>
        <w:rPr>
          <w:spacing w:val="1"/>
        </w:rPr>
        <w:t xml:space="preserve"> </w:t>
      </w:r>
      <w:r>
        <w:t>кризисов.</w:t>
      </w:r>
    </w:p>
    <w:p w:rsidR="000C0F19" w:rsidRDefault="007A1656">
      <w:pPr>
        <w:pStyle w:val="a3"/>
        <w:spacing w:line="321" w:lineRule="exact"/>
        <w:ind w:left="827" w:firstLine="0"/>
      </w:pP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кризис?</w:t>
      </w:r>
    </w:p>
    <w:p w:rsidR="000C0F19" w:rsidRDefault="007A1656">
      <w:pPr>
        <w:pStyle w:val="a3"/>
        <w:ind w:right="113"/>
      </w:pPr>
      <w:r>
        <w:rPr>
          <w:b/>
        </w:rPr>
        <w:t xml:space="preserve">Детский возрастной кризис </w:t>
      </w:r>
      <w:r>
        <w:t>- это естественный этап развития ребенка,</w:t>
      </w:r>
      <w:r>
        <w:rPr>
          <w:spacing w:val="1"/>
        </w:rPr>
        <w:t xml:space="preserve"> </w:t>
      </w:r>
      <w:r>
        <w:t>который может проходить очень бурно и не всегда приятно для родителей.</w:t>
      </w:r>
      <w:r>
        <w:rPr>
          <w:spacing w:val="1"/>
        </w:rPr>
        <w:t xml:space="preserve"> </w:t>
      </w:r>
      <w:r>
        <w:t>Иными словами, возрастной кризис - это своеобразный переход с одного этапа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новый.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революциями. Так же и кризисы - зачастую проходят очень ярко, с множеством</w:t>
      </w:r>
      <w:r>
        <w:rPr>
          <w:spacing w:val="-67"/>
        </w:rPr>
        <w:t xml:space="preserve"> </w:t>
      </w:r>
      <w:r>
        <w:t>негативных проявлений, которые доставляют массу недовольства окружающим</w:t>
      </w:r>
      <w:r>
        <w:rPr>
          <w:spacing w:val="-67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в особенности,</w:t>
      </w:r>
      <w:r>
        <w:rPr>
          <w:spacing w:val="3"/>
        </w:rPr>
        <w:t xml:space="preserve"> </w:t>
      </w:r>
      <w:r>
        <w:t>родителям.</w:t>
      </w:r>
    </w:p>
    <w:p w:rsidR="000C0F19" w:rsidRDefault="007A1656">
      <w:pPr>
        <w:pStyle w:val="a3"/>
        <w:ind w:right="110"/>
      </w:pPr>
      <w:proofErr w:type="gramStart"/>
      <w:r>
        <w:t>Но</w:t>
      </w:r>
      <w:proofErr w:type="gramEnd"/>
      <w:r>
        <w:rPr>
          <w:spacing w:val="-14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помнить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родителю,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</w:t>
      </w:r>
      <w:r>
        <w:t>дагогу,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кризисы</w:t>
      </w:r>
      <w:r>
        <w:rPr>
          <w:spacing w:val="-68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необходимы для</w:t>
      </w:r>
      <w:r>
        <w:rPr>
          <w:spacing w:val="2"/>
        </w:rPr>
        <w:t xml:space="preserve"> </w:t>
      </w:r>
      <w:r>
        <w:t>его развития.</w:t>
      </w:r>
    </w:p>
    <w:p w:rsidR="000C0F19" w:rsidRDefault="007A1656">
      <w:pPr>
        <w:pStyle w:val="a3"/>
        <w:ind w:right="109"/>
      </w:pPr>
      <w:r>
        <w:t>Результатом прохождения кризиса является какое-либо новообразование,</w:t>
      </w:r>
      <w:r>
        <w:rPr>
          <w:spacing w:val="1"/>
        </w:rPr>
        <w:t xml:space="preserve"> </w:t>
      </w:r>
      <w:r>
        <w:t>необходимое для дальнейшего развития, для дальнейшей жизнедеятельности</w:t>
      </w:r>
      <w:r>
        <w:rPr>
          <w:spacing w:val="1"/>
        </w:rPr>
        <w:t xml:space="preserve"> </w:t>
      </w:r>
      <w:r>
        <w:t xml:space="preserve">человека. И задача родителей и педагогов </w:t>
      </w:r>
      <w:r>
        <w:t>- не подавлять симптомы кризиса у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благополучно пройти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этап.</w:t>
      </w:r>
    </w:p>
    <w:p w:rsidR="000C0F19" w:rsidRDefault="007A1656">
      <w:pPr>
        <w:pStyle w:val="a3"/>
        <w:spacing w:line="321" w:lineRule="exact"/>
        <w:ind w:left="827" w:firstLine="0"/>
      </w:pPr>
      <w:r>
        <w:t>Всего</w:t>
      </w:r>
      <w:r>
        <w:rPr>
          <w:spacing w:val="-4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шесть</w:t>
      </w:r>
      <w:r>
        <w:rPr>
          <w:spacing w:val="-6"/>
        </w:rPr>
        <w:t xml:space="preserve"> </w:t>
      </w:r>
      <w:r>
        <w:t>кризисов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возраста: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spacing w:line="322" w:lineRule="exact"/>
        <w:rPr>
          <w:sz w:val="28"/>
        </w:rPr>
      </w:pPr>
      <w:r>
        <w:rPr>
          <w:sz w:val="28"/>
        </w:rPr>
        <w:t>Кризис</w:t>
      </w:r>
      <w:r>
        <w:rPr>
          <w:spacing w:val="-6"/>
          <w:sz w:val="28"/>
        </w:rPr>
        <w:t xml:space="preserve"> </w:t>
      </w:r>
      <w:r>
        <w:rPr>
          <w:sz w:val="28"/>
        </w:rPr>
        <w:t>новорожденности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spacing w:line="322" w:lineRule="exact"/>
        <w:rPr>
          <w:sz w:val="28"/>
        </w:rPr>
      </w:pPr>
      <w:r>
        <w:rPr>
          <w:sz w:val="28"/>
        </w:rPr>
        <w:t>Кризис</w:t>
      </w:r>
      <w:r>
        <w:rPr>
          <w:spacing w:val="-6"/>
          <w:sz w:val="28"/>
        </w:rPr>
        <w:t xml:space="preserve"> </w:t>
      </w:r>
      <w:r>
        <w:rPr>
          <w:sz w:val="28"/>
        </w:rPr>
        <w:t>младенчества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rPr>
          <w:sz w:val="28"/>
        </w:rPr>
      </w:pPr>
      <w:r>
        <w:rPr>
          <w:sz w:val="28"/>
        </w:rPr>
        <w:t>Кризис трех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spacing w:line="322" w:lineRule="exact"/>
        <w:rPr>
          <w:sz w:val="28"/>
        </w:rPr>
      </w:pPr>
      <w:r>
        <w:rPr>
          <w:sz w:val="28"/>
        </w:rPr>
        <w:t>Кризис</w:t>
      </w:r>
      <w:r>
        <w:rPr>
          <w:spacing w:val="-1"/>
          <w:sz w:val="28"/>
        </w:rPr>
        <w:t xml:space="preserve"> </w:t>
      </w:r>
      <w:r>
        <w:rPr>
          <w:sz w:val="28"/>
        </w:rPr>
        <w:t>семи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spacing w:line="322" w:lineRule="exact"/>
        <w:rPr>
          <w:sz w:val="28"/>
        </w:rPr>
      </w:pPr>
      <w:r>
        <w:rPr>
          <w:sz w:val="28"/>
        </w:rPr>
        <w:t>Кризис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</w:p>
    <w:p w:rsidR="000C0F19" w:rsidRDefault="007A1656">
      <w:pPr>
        <w:pStyle w:val="a4"/>
        <w:numPr>
          <w:ilvl w:val="0"/>
          <w:numId w:val="3"/>
        </w:numPr>
        <w:tabs>
          <w:tab w:val="left" w:pos="1130"/>
        </w:tabs>
        <w:rPr>
          <w:sz w:val="28"/>
        </w:rPr>
      </w:pPr>
      <w:r>
        <w:rPr>
          <w:sz w:val="28"/>
        </w:rPr>
        <w:t>Кризис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4"/>
          <w:sz w:val="28"/>
        </w:rPr>
        <w:t xml:space="preserve"> </w:t>
      </w:r>
      <w:r>
        <w:rPr>
          <w:sz w:val="28"/>
        </w:rPr>
        <w:t>юности</w:t>
      </w:r>
    </w:p>
    <w:p w:rsidR="000C0F19" w:rsidRDefault="000C0F19">
      <w:pPr>
        <w:pStyle w:val="a3"/>
        <w:spacing w:before="8"/>
        <w:ind w:left="0" w:firstLine="0"/>
        <w:jc w:val="left"/>
      </w:pPr>
    </w:p>
    <w:p w:rsidR="000C0F19" w:rsidRDefault="007A1656">
      <w:pPr>
        <w:pStyle w:val="1"/>
        <w:spacing w:line="320" w:lineRule="exact"/>
      </w:pPr>
      <w:r>
        <w:t>Кризис</w:t>
      </w:r>
      <w:r>
        <w:rPr>
          <w:spacing w:val="-3"/>
        </w:rPr>
        <w:t xml:space="preserve"> </w:t>
      </w:r>
      <w:r>
        <w:t>новорожденности</w:t>
      </w:r>
    </w:p>
    <w:p w:rsidR="000C0F19" w:rsidRDefault="007A1656">
      <w:pPr>
        <w:pStyle w:val="a3"/>
        <w:ind w:right="103"/>
      </w:pPr>
      <w:r>
        <w:t>Самый первый кризис, который проходит человек в своей жизни - это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новорожденности,</w:t>
      </w:r>
      <w:r>
        <w:rPr>
          <w:spacing w:val="1"/>
        </w:rPr>
        <w:t xml:space="preserve"> </w:t>
      </w:r>
      <w:r>
        <w:t>длящийся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настоящий кризис в жизни младенца, который перешел из одного состояния -</w:t>
      </w:r>
      <w:r>
        <w:rPr>
          <w:spacing w:val="1"/>
        </w:rPr>
        <w:t xml:space="preserve"> </w:t>
      </w:r>
      <w:r>
        <w:t>внутриутробного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доныне</w:t>
      </w:r>
      <w:r>
        <w:rPr>
          <w:spacing w:val="1"/>
        </w:rPr>
        <w:t xml:space="preserve"> </w:t>
      </w:r>
      <w:r>
        <w:t>неизвестное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proofErr w:type="spellStart"/>
      <w:r>
        <w:t>внеутробное</w:t>
      </w:r>
      <w:proofErr w:type="spellEnd"/>
      <w:r>
        <w:rPr>
          <w:spacing w:val="1"/>
        </w:rPr>
        <w:t xml:space="preserve"> </w:t>
      </w:r>
      <w:r>
        <w:t>состояние.</w:t>
      </w:r>
    </w:p>
    <w:p w:rsidR="000C0F19" w:rsidRDefault="007A1656">
      <w:pPr>
        <w:pStyle w:val="a3"/>
        <w:ind w:right="105"/>
      </w:pPr>
      <w:r>
        <w:t>Такой переход сопровождается кризисом новорожденности. Считается,</w:t>
      </w:r>
      <w:r>
        <w:rPr>
          <w:spacing w:val="1"/>
        </w:rPr>
        <w:t xml:space="preserve"> </w:t>
      </w:r>
      <w:r>
        <w:t>что он обусловлен переходом с биолог</w:t>
      </w:r>
      <w:r>
        <w:t>ического типа развития к социальному</w:t>
      </w:r>
      <w:r>
        <w:rPr>
          <w:spacing w:val="1"/>
        </w:rPr>
        <w:t xml:space="preserve"> </w:t>
      </w:r>
      <w:r>
        <w:rPr>
          <w:w w:val="95"/>
        </w:rPr>
        <w:t>типу. Это значит, что все девять месяцев, когда ребенок находился в утробе своей</w:t>
      </w:r>
      <w:r>
        <w:rPr>
          <w:spacing w:val="1"/>
          <w:w w:val="95"/>
        </w:rPr>
        <w:t xml:space="preserve"> </w:t>
      </w:r>
      <w:r>
        <w:t>матери - с момента зачатия - для него было характерно биологическое развитие.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формировались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развивался.</w:t>
      </w:r>
    </w:p>
    <w:p w:rsidR="000C0F19" w:rsidRDefault="007A1656">
      <w:pPr>
        <w:pStyle w:val="a3"/>
        <w:ind w:right="119"/>
      </w:pPr>
      <w:r>
        <w:t>Конечно, даже во время внутриутробного развития некоторые родители</w:t>
      </w:r>
      <w:r>
        <w:rPr>
          <w:spacing w:val="1"/>
        </w:rPr>
        <w:t xml:space="preserve"> </w:t>
      </w:r>
      <w:r>
        <w:rPr>
          <w:spacing w:val="-1"/>
        </w:rPr>
        <w:t>пытаются</w:t>
      </w:r>
      <w:r>
        <w:rPr>
          <w:spacing w:val="-13"/>
        </w:rPr>
        <w:t xml:space="preserve"> </w:t>
      </w:r>
      <w:r>
        <w:rPr>
          <w:spacing w:val="-1"/>
        </w:rPr>
        <w:t>разговаривать</w:t>
      </w:r>
      <w:r>
        <w:rPr>
          <w:spacing w:val="-16"/>
        </w:rPr>
        <w:t xml:space="preserve"> </w:t>
      </w:r>
      <w:r>
        <w:rPr>
          <w:spacing w:val="-1"/>
        </w:rPr>
        <w:t>со</w:t>
      </w:r>
      <w:r>
        <w:rPr>
          <w:spacing w:val="-15"/>
        </w:rPr>
        <w:t xml:space="preserve"> </w:t>
      </w:r>
      <w:r>
        <w:rPr>
          <w:spacing w:val="-1"/>
        </w:rPr>
        <w:t>своим,</w:t>
      </w:r>
      <w:r>
        <w:rPr>
          <w:spacing w:val="-12"/>
        </w:rPr>
        <w:t xml:space="preserve"> </w:t>
      </w:r>
      <w:r>
        <w:rPr>
          <w:spacing w:val="-1"/>
        </w:rPr>
        <w:t>еще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родившимся</w:t>
      </w:r>
      <w:r>
        <w:rPr>
          <w:spacing w:val="-13"/>
        </w:rPr>
        <w:t xml:space="preserve"> </w:t>
      </w:r>
      <w:r>
        <w:rPr>
          <w:spacing w:val="-1"/>
        </w:rPr>
        <w:t>малышом,</w:t>
      </w:r>
      <w:r>
        <w:rPr>
          <w:spacing w:val="-12"/>
        </w:rPr>
        <w:t xml:space="preserve"> </w:t>
      </w:r>
      <w:r>
        <w:t>пробуют</w:t>
      </w:r>
      <w:r>
        <w:rPr>
          <w:spacing w:val="4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</w:t>
      </w:r>
    </w:p>
    <w:p w:rsidR="000C0F19" w:rsidRDefault="000C0F19">
      <w:pPr>
        <w:sectPr w:rsidR="000C0F19">
          <w:footerReference w:type="default" r:id="rId8"/>
          <w:type w:val="continuous"/>
          <w:pgSz w:w="11910" w:h="16840"/>
          <w:pgMar w:top="1040" w:right="740" w:bottom="1180" w:left="1300" w:header="720" w:footer="998" w:gutter="0"/>
          <w:pgNumType w:start="1"/>
          <w:cols w:space="720"/>
        </w:sectPr>
      </w:pPr>
    </w:p>
    <w:p w:rsidR="000C0F19" w:rsidRDefault="007A1656">
      <w:pPr>
        <w:pStyle w:val="a3"/>
        <w:spacing w:before="67"/>
        <w:ind w:right="119" w:firstLine="0"/>
      </w:pPr>
      <w:r>
        <w:lastRenderedPageBreak/>
        <w:t>общаться. Некоторые мамы даже специально ставят ему слушать музыку через</w:t>
      </w:r>
      <w:r>
        <w:rPr>
          <w:spacing w:val="1"/>
        </w:rPr>
        <w:t xml:space="preserve"> </w:t>
      </w:r>
      <w:r>
        <w:t>наушники. Но, тем не менее, ребенок развивается в это время преимущественно</w:t>
      </w:r>
      <w:r>
        <w:rPr>
          <w:spacing w:val="-67"/>
        </w:rPr>
        <w:t xml:space="preserve"> </w:t>
      </w:r>
      <w:r>
        <w:t xml:space="preserve">биологически. И, когда </w:t>
      </w:r>
      <w:proofErr w:type="gramStart"/>
      <w:r>
        <w:t>ребенок</w:t>
      </w:r>
      <w:proofErr w:type="gramEnd"/>
      <w:r>
        <w:t xml:space="preserve"> наконец рождается, он переходит в совершенно</w:t>
      </w:r>
      <w:r>
        <w:rPr>
          <w:spacing w:val="-67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прежде.</w:t>
      </w:r>
    </w:p>
    <w:p w:rsidR="000C0F19" w:rsidRDefault="007A1656">
      <w:pPr>
        <w:pStyle w:val="a3"/>
        <w:spacing w:before="4"/>
        <w:ind w:right="112"/>
      </w:pPr>
      <w:r>
        <w:t>Такими условиями является, например, медицинская палата, в которой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тепло.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добывания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утробы</w:t>
      </w:r>
      <w:r>
        <w:rPr>
          <w:spacing w:val="1"/>
        </w:rPr>
        <w:t xml:space="preserve"> </w:t>
      </w:r>
      <w:r>
        <w:t>питательные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поступали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добывать</w:t>
      </w:r>
      <w:r>
        <w:rPr>
          <w:spacing w:val="-11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еду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сосание</w:t>
      </w:r>
      <w:r>
        <w:rPr>
          <w:spacing w:val="-7"/>
        </w:rPr>
        <w:t xml:space="preserve"> </w:t>
      </w:r>
      <w:r>
        <w:t>материнского</w:t>
      </w:r>
      <w:r>
        <w:rPr>
          <w:spacing w:val="-8"/>
        </w:rPr>
        <w:t xml:space="preserve"> </w:t>
      </w:r>
      <w:r>
        <w:t>молока</w:t>
      </w:r>
      <w:r>
        <w:rPr>
          <w:spacing w:val="-8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бутылочки. Также такими условиями являются яркий свет, новая температура</w:t>
      </w:r>
      <w:r>
        <w:rPr>
          <w:spacing w:val="1"/>
        </w:rPr>
        <w:t xml:space="preserve"> </w:t>
      </w:r>
      <w:r>
        <w:t>окружающей ср</w:t>
      </w:r>
      <w:r>
        <w:t>еды, и так далее. Ведь во время внутриутробного пребывания у</w:t>
      </w:r>
      <w:r>
        <w:rPr>
          <w:spacing w:val="1"/>
        </w:rPr>
        <w:t xml:space="preserve"> </w:t>
      </w:r>
      <w:r>
        <w:t>ребенка были комфортные температура и отсутствие яркого освещения, ему не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дышать.</w:t>
      </w:r>
    </w:p>
    <w:p w:rsidR="000C0F19" w:rsidRDefault="007A1656">
      <w:pPr>
        <w:pStyle w:val="a3"/>
        <w:ind w:right="118"/>
      </w:pPr>
      <w:r>
        <w:t>Все эти новые ощущения, которые в один момент начинает испытывать</w:t>
      </w:r>
      <w:r>
        <w:rPr>
          <w:spacing w:val="1"/>
        </w:rPr>
        <w:t xml:space="preserve"> </w:t>
      </w:r>
      <w:r>
        <w:t>младенец,</w:t>
      </w:r>
      <w:r>
        <w:rPr>
          <w:spacing w:val="1"/>
        </w:rPr>
        <w:t xml:space="preserve"> </w:t>
      </w:r>
      <w:r>
        <w:t>являю</w:t>
      </w:r>
      <w:r>
        <w:t>тся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провоцирующими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новорожденности.</w:t>
      </w:r>
    </w:p>
    <w:p w:rsidR="000C0F19" w:rsidRDefault="007A1656">
      <w:pPr>
        <w:pStyle w:val="a3"/>
        <w:spacing w:before="1"/>
        <w:ind w:right="112"/>
      </w:pPr>
      <w:r>
        <w:t>О прохождении данного кризиса могут свидетельствовать медицинские</w:t>
      </w:r>
      <w:r>
        <w:rPr>
          <w:spacing w:val="1"/>
        </w:rPr>
        <w:t xml:space="preserve"> </w:t>
      </w:r>
      <w:r>
        <w:t>показатели:</w:t>
      </w:r>
      <w:r>
        <w:rPr>
          <w:spacing w:val="-16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рождается,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взвешивают.</w:t>
      </w:r>
      <w:r>
        <w:rPr>
          <w:spacing w:val="-12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приблизительно</w:t>
      </w:r>
      <w:r>
        <w:rPr>
          <w:spacing w:val="-10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день ребенок теряет около 5-6 процентов своего первоначального веса, который</w:t>
      </w:r>
      <w:r>
        <w:rPr>
          <w:spacing w:val="-6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набирает.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является медицинскими нормами. И по медицинским показателям окончанием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новорожденности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им</w:t>
      </w:r>
      <w:r>
        <w:t>енно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первоначальный</w:t>
      </w:r>
      <w:r>
        <w:rPr>
          <w:spacing w:val="-2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был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рождении.</w:t>
      </w:r>
    </w:p>
    <w:p w:rsidR="000C0F19" w:rsidRDefault="007A1656">
      <w:pPr>
        <w:pStyle w:val="a3"/>
        <w:ind w:right="109"/>
      </w:pPr>
      <w:r>
        <w:t>С психологической точки зрения окончанием кризиса новорожденности</w:t>
      </w:r>
      <w:r>
        <w:rPr>
          <w:spacing w:val="1"/>
        </w:rPr>
        <w:t xml:space="preserve"> </w:t>
      </w:r>
      <w:r>
        <w:t>является появление «комплекса оживления», который характеризуется первой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улыбк</w:t>
      </w:r>
      <w:r>
        <w:t>ой,</w:t>
      </w:r>
      <w:r>
        <w:rPr>
          <w:spacing w:val="1"/>
        </w:rPr>
        <w:t xml:space="preserve"> </w:t>
      </w:r>
      <w:proofErr w:type="spellStart"/>
      <w:r>
        <w:t>гулением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близкого взрослого в поле зрения ребенка. Как только у ребенка появляется</w:t>
      </w:r>
      <w:r>
        <w:rPr>
          <w:spacing w:val="1"/>
        </w:rPr>
        <w:t xml:space="preserve"> </w:t>
      </w:r>
      <w:r>
        <w:t>комплекс оживления, который носит социальный характер, то можно 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социальному</w:t>
      </w:r>
      <w:proofErr w:type="gramEnd"/>
      <w:r>
        <w:t>,</w:t>
      </w:r>
      <w:r>
        <w:rPr>
          <w:spacing w:val="1"/>
        </w:rPr>
        <w:t xml:space="preserve"> </w:t>
      </w:r>
      <w:r>
        <w:t>завершен.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новорожденности</w:t>
      </w:r>
      <w:r>
        <w:rPr>
          <w:spacing w:val="1"/>
        </w:rPr>
        <w:t xml:space="preserve"> </w:t>
      </w:r>
      <w:r>
        <w:t>благополучно</w:t>
      </w:r>
      <w:r>
        <w:rPr>
          <w:spacing w:val="1"/>
        </w:rPr>
        <w:t xml:space="preserve"> </w:t>
      </w:r>
      <w:r>
        <w:t>пройден.</w:t>
      </w:r>
    </w:p>
    <w:p w:rsidR="000C0F19" w:rsidRDefault="000C0F19">
      <w:pPr>
        <w:pStyle w:val="a3"/>
        <w:spacing w:before="5"/>
        <w:ind w:left="0" w:firstLine="0"/>
        <w:jc w:val="left"/>
      </w:pPr>
    </w:p>
    <w:p w:rsidR="000C0F19" w:rsidRDefault="007A1656">
      <w:pPr>
        <w:pStyle w:val="1"/>
      </w:pPr>
      <w:r>
        <w:t>Кризис</w:t>
      </w:r>
      <w:r>
        <w:rPr>
          <w:spacing w:val="-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года</w:t>
      </w:r>
    </w:p>
    <w:p w:rsidR="000C0F19" w:rsidRDefault="007A1656">
      <w:pPr>
        <w:pStyle w:val="a3"/>
        <w:ind w:right="113"/>
      </w:pPr>
      <w:r>
        <w:t>Следующий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кризис</w:t>
      </w:r>
      <w:r>
        <w:rPr>
          <w:spacing w:val="-12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года.</w:t>
      </w:r>
      <w:r>
        <w:rPr>
          <w:spacing w:val="-10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кризис</w:t>
      </w:r>
      <w:r>
        <w:rPr>
          <w:spacing w:val="-11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периоде</w:t>
      </w:r>
      <w:r>
        <w:rPr>
          <w:spacing w:val="-11"/>
        </w:rPr>
        <w:t xml:space="preserve"> </w:t>
      </w:r>
      <w:r>
        <w:t>жизни,</w:t>
      </w:r>
      <w:r>
        <w:rPr>
          <w:spacing w:val="-68"/>
        </w:rPr>
        <w:t xml:space="preserve"> </w:t>
      </w:r>
      <w:r>
        <w:t>который называется «раннее детство» и длится до 3-ех лет, после окончания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новорожденности.</w:t>
      </w:r>
    </w:p>
    <w:p w:rsidR="000C0F19" w:rsidRDefault="007A1656">
      <w:pPr>
        <w:pStyle w:val="a3"/>
        <w:ind w:right="109"/>
      </w:pPr>
      <w:r>
        <w:t>Основные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кризисе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это: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речи, возникновение ходьбы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гипобулические</w:t>
      </w:r>
      <w:proofErr w:type="spellEnd"/>
      <w:r>
        <w:t xml:space="preserve"> реакции.</w:t>
      </w:r>
    </w:p>
    <w:p w:rsidR="000C0F19" w:rsidRDefault="007A1656">
      <w:pPr>
        <w:pStyle w:val="a3"/>
        <w:spacing w:line="242" w:lineRule="auto"/>
        <w:ind w:right="114"/>
      </w:pPr>
      <w:proofErr w:type="spellStart"/>
      <w:r>
        <w:rPr>
          <w:b/>
        </w:rPr>
        <w:t>Гипобулические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реакции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особые</w:t>
      </w:r>
      <w:r>
        <w:rPr>
          <w:spacing w:val="-10"/>
        </w:rPr>
        <w:t xml:space="preserve"> </w:t>
      </w:r>
      <w:r>
        <w:t>аффективные</w:t>
      </w:r>
      <w:r>
        <w:rPr>
          <w:spacing w:val="-6"/>
        </w:rPr>
        <w:t xml:space="preserve"> </w:t>
      </w:r>
      <w:r>
        <w:t>состояния.</w:t>
      </w:r>
      <w:r>
        <w:rPr>
          <w:spacing w:val="-4"/>
        </w:rPr>
        <w:t xml:space="preserve"> </w:t>
      </w:r>
      <w:r>
        <w:t>Другими</w:t>
      </w:r>
      <w:r>
        <w:rPr>
          <w:spacing w:val="-68"/>
        </w:rPr>
        <w:t xml:space="preserve"> </w:t>
      </w:r>
      <w:r>
        <w:t>словами - это первые акты протеста, которые появляются у ребенка. Причем,</w:t>
      </w:r>
      <w:r>
        <w:rPr>
          <w:spacing w:val="1"/>
        </w:rPr>
        <w:t xml:space="preserve"> </w:t>
      </w:r>
      <w:r>
        <w:t>очень</w:t>
      </w:r>
      <w:r>
        <w:rPr>
          <w:spacing w:val="47"/>
        </w:rPr>
        <w:t xml:space="preserve"> </w:t>
      </w:r>
      <w:r>
        <w:t>важно</w:t>
      </w:r>
      <w:r>
        <w:rPr>
          <w:spacing w:val="48"/>
        </w:rPr>
        <w:t xml:space="preserve"> </w:t>
      </w:r>
      <w:r>
        <w:t>отметить,</w:t>
      </w:r>
      <w:r>
        <w:rPr>
          <w:spacing w:val="50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такие</w:t>
      </w:r>
      <w:r>
        <w:rPr>
          <w:spacing w:val="54"/>
        </w:rPr>
        <w:t xml:space="preserve"> </w:t>
      </w:r>
      <w:r>
        <w:t>реакции,</w:t>
      </w:r>
      <w:r>
        <w:rPr>
          <w:spacing w:val="50"/>
        </w:rPr>
        <w:t xml:space="preserve"> </w:t>
      </w:r>
      <w:r>
        <w:t>можно</w:t>
      </w:r>
      <w:r>
        <w:rPr>
          <w:spacing w:val="48"/>
        </w:rPr>
        <w:t xml:space="preserve"> </w:t>
      </w:r>
      <w:r>
        <w:t>сказать,</w:t>
      </w:r>
      <w:r>
        <w:rPr>
          <w:spacing w:val="50"/>
        </w:rPr>
        <w:t xml:space="preserve"> </w:t>
      </w:r>
      <w:r>
        <w:t>являются</w:t>
      </w:r>
    </w:p>
    <w:p w:rsidR="000C0F19" w:rsidRDefault="000C0F19">
      <w:pPr>
        <w:spacing w:line="242" w:lineRule="auto"/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3"/>
        <w:spacing w:before="67"/>
        <w:ind w:right="120" w:firstLine="0"/>
      </w:pPr>
      <w:r>
        <w:lastRenderedPageBreak/>
        <w:t>самостоятельным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проявлений данных</w:t>
      </w:r>
      <w:r>
        <w:rPr>
          <w:spacing w:val="-5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 их</w:t>
      </w:r>
      <w:r>
        <w:rPr>
          <w:spacing w:val="-5"/>
        </w:rPr>
        <w:t xml:space="preserve"> </w:t>
      </w:r>
      <w:r>
        <w:t>интенсивность.</w:t>
      </w:r>
    </w:p>
    <w:p w:rsidR="000C0F19" w:rsidRDefault="007A1656">
      <w:pPr>
        <w:pStyle w:val="a3"/>
        <w:ind w:right="121"/>
      </w:pPr>
      <w:r>
        <w:t>Причиной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proofErr w:type="spellStart"/>
      <w:r>
        <w:t>гипобулических</w:t>
      </w:r>
      <w:proofErr w:type="spellEnd"/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зачастую,</w:t>
      </w:r>
      <w:r>
        <w:rPr>
          <w:spacing w:val="1"/>
        </w:rPr>
        <w:t xml:space="preserve"> </w:t>
      </w:r>
      <w:r>
        <w:t>непонимание взрослым желаний ребенка, так как полноценная речь в данном</w:t>
      </w:r>
      <w:r>
        <w:rPr>
          <w:spacing w:val="1"/>
        </w:rPr>
        <w:t xml:space="preserve"> </w:t>
      </w:r>
      <w:r>
        <w:t>возрасте у ребенка еще отсутствует. Тем не мен</w:t>
      </w:r>
      <w:r>
        <w:t>ее, именно во время кризиса</w:t>
      </w:r>
      <w:r>
        <w:rPr>
          <w:spacing w:val="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появляться,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называемая,</w:t>
      </w:r>
      <w:r>
        <w:rPr>
          <w:spacing w:val="-1"/>
        </w:rPr>
        <w:t xml:space="preserve"> </w:t>
      </w:r>
      <w:r>
        <w:t>автономная</w:t>
      </w:r>
      <w:r>
        <w:rPr>
          <w:spacing w:val="-2"/>
        </w:rPr>
        <w:t xml:space="preserve"> </w:t>
      </w:r>
      <w:r>
        <w:t>речь.</w:t>
      </w:r>
    </w:p>
    <w:p w:rsidR="000C0F19" w:rsidRDefault="007A1656">
      <w:pPr>
        <w:pStyle w:val="a3"/>
        <w:spacing w:before="4"/>
        <w:ind w:right="113"/>
      </w:pPr>
      <w:r>
        <w:t>Автономная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безъязычного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языковому</w:t>
      </w:r>
      <w:r>
        <w:rPr>
          <w:spacing w:val="-3"/>
        </w:rPr>
        <w:t xml:space="preserve"> </w:t>
      </w:r>
      <w:r>
        <w:t>способу.</w:t>
      </w:r>
    </w:p>
    <w:p w:rsidR="000C0F19" w:rsidRDefault="007A1656">
      <w:pPr>
        <w:pStyle w:val="a3"/>
        <w:spacing w:line="321" w:lineRule="exact"/>
        <w:ind w:left="827" w:firstLine="0"/>
      </w:pP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автономная</w:t>
      </w:r>
      <w:r>
        <w:rPr>
          <w:spacing w:val="-2"/>
        </w:rPr>
        <w:t xml:space="preserve"> </w:t>
      </w:r>
      <w:r>
        <w:t>речь?</w:t>
      </w:r>
    </w:p>
    <w:p w:rsidR="000C0F19" w:rsidRDefault="007A1656">
      <w:pPr>
        <w:pStyle w:val="a3"/>
        <w:ind w:right="111"/>
      </w:pPr>
      <w:r>
        <w:rPr>
          <w:b/>
        </w:rPr>
        <w:t>Автономная</w:t>
      </w:r>
      <w:r>
        <w:rPr>
          <w:b/>
          <w:spacing w:val="1"/>
        </w:rPr>
        <w:t xml:space="preserve"> </w:t>
      </w:r>
      <w:r>
        <w:rPr>
          <w:b/>
        </w:rPr>
        <w:t>речь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полноценно складывать слова, и поэтому он выражает свои мысли, чувства,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неких</w:t>
      </w:r>
      <w:r>
        <w:rPr>
          <w:spacing w:val="1"/>
        </w:rPr>
        <w:t xml:space="preserve"> </w:t>
      </w:r>
      <w:r>
        <w:t>«универсальных</w:t>
      </w:r>
      <w:r>
        <w:rPr>
          <w:spacing w:val="1"/>
        </w:rPr>
        <w:t xml:space="preserve"> </w:t>
      </w:r>
      <w:r>
        <w:t>слов».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оч</w:t>
      </w:r>
      <w:r>
        <w:t>ень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фонетической</w:t>
      </w:r>
      <w:r>
        <w:rPr>
          <w:spacing w:val="1"/>
        </w:rPr>
        <w:t xml:space="preserve"> </w:t>
      </w:r>
      <w:r>
        <w:t>стороной.</w:t>
      </w:r>
      <w:r>
        <w:rPr>
          <w:spacing w:val="1"/>
        </w:rPr>
        <w:t xml:space="preserve"> </w:t>
      </w:r>
      <w:r>
        <w:t>Например,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годовалого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услышать</w:t>
      </w:r>
      <w:r>
        <w:rPr>
          <w:spacing w:val="-14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как:</w:t>
      </w:r>
      <w:r>
        <w:rPr>
          <w:spacing w:val="-13"/>
        </w:rPr>
        <w:t xml:space="preserve"> </w:t>
      </w:r>
      <w:r>
        <w:t>«бо-бо»,</w:t>
      </w:r>
    </w:p>
    <w:p w:rsidR="000C0F19" w:rsidRDefault="007A1656">
      <w:pPr>
        <w:pStyle w:val="a3"/>
        <w:spacing w:line="320" w:lineRule="exact"/>
        <w:ind w:firstLine="0"/>
      </w:pPr>
      <w:r>
        <w:t>«</w:t>
      </w:r>
      <w:proofErr w:type="spellStart"/>
      <w:proofErr w:type="gramStart"/>
      <w:r>
        <w:t>пу-пу</w:t>
      </w:r>
      <w:proofErr w:type="spellEnd"/>
      <w:proofErr w:type="gramEnd"/>
      <w:r>
        <w:t>», «</w:t>
      </w:r>
      <w:proofErr w:type="spellStart"/>
      <w:r>
        <w:t>ма-ма</w:t>
      </w:r>
      <w:proofErr w:type="spellEnd"/>
      <w:r>
        <w:t>»,</w:t>
      </w:r>
      <w:r>
        <w:rPr>
          <w:spacing w:val="-3"/>
        </w:rPr>
        <w:t xml:space="preserve"> </w:t>
      </w:r>
      <w:r>
        <w:t>«па-па»,</w:t>
      </w:r>
      <w:r>
        <w:rPr>
          <w:spacing w:val="-3"/>
        </w:rPr>
        <w:t xml:space="preserve"> </w:t>
      </w:r>
      <w:r>
        <w:t>«ко-ко».</w:t>
      </w:r>
    </w:p>
    <w:p w:rsidR="000C0F19" w:rsidRDefault="007A1656">
      <w:pPr>
        <w:pStyle w:val="a3"/>
        <w:spacing w:line="242" w:lineRule="auto"/>
        <w:ind w:right="109"/>
      </w:pPr>
      <w:r>
        <w:t>Если ребенок часто использует в своей речи, например, слово «ко-ко», то</w:t>
      </w:r>
      <w:r>
        <w:rPr>
          <w:spacing w:val="1"/>
        </w:rPr>
        <w:t xml:space="preserve"> </w:t>
      </w:r>
      <w:r>
        <w:t>одно это слово может обозначать множество вещей, предметов и действий,</w:t>
      </w:r>
      <w:r>
        <w:rPr>
          <w:spacing w:val="1"/>
        </w:rPr>
        <w:t xml:space="preserve"> </w:t>
      </w:r>
      <w:r>
        <w:t>связанных</w:t>
      </w:r>
      <w:r>
        <w:rPr>
          <w:spacing w:val="36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ними.</w:t>
      </w:r>
      <w:r>
        <w:rPr>
          <w:spacing w:val="43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«ко-ко»</w:t>
      </w:r>
      <w:r>
        <w:rPr>
          <w:spacing w:val="36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обозначать</w:t>
      </w:r>
      <w:r>
        <w:rPr>
          <w:spacing w:val="43"/>
        </w:rPr>
        <w:t xml:space="preserve"> </w:t>
      </w:r>
      <w:r>
        <w:t>такие</w:t>
      </w:r>
      <w:r>
        <w:rPr>
          <w:spacing w:val="41"/>
        </w:rPr>
        <w:t xml:space="preserve"> </w:t>
      </w:r>
      <w:r>
        <w:t>слова</w:t>
      </w:r>
      <w:r>
        <w:rPr>
          <w:spacing w:val="42"/>
        </w:rPr>
        <w:t xml:space="preserve"> </w:t>
      </w:r>
      <w:r>
        <w:t>как:</w:t>
      </w:r>
      <w:r>
        <w:rPr>
          <w:spacing w:val="40"/>
        </w:rPr>
        <w:t xml:space="preserve"> </w:t>
      </w:r>
      <w:r>
        <w:t>«пить»,</w:t>
      </w:r>
    </w:p>
    <w:p w:rsidR="000C0F19" w:rsidRDefault="007A1656">
      <w:pPr>
        <w:pStyle w:val="a3"/>
        <w:spacing w:line="316" w:lineRule="exact"/>
        <w:ind w:firstLine="0"/>
      </w:pPr>
      <w:r>
        <w:rPr>
          <w:w w:val="95"/>
        </w:rPr>
        <w:t>«сок»,</w:t>
      </w:r>
      <w:r>
        <w:rPr>
          <w:spacing w:val="24"/>
          <w:w w:val="95"/>
        </w:rPr>
        <w:t xml:space="preserve"> </w:t>
      </w:r>
      <w:r>
        <w:rPr>
          <w:w w:val="95"/>
        </w:rPr>
        <w:t>«вода»,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22"/>
          <w:w w:val="95"/>
        </w:rPr>
        <w:t xml:space="preserve"> </w:t>
      </w:r>
      <w:r>
        <w:rPr>
          <w:w w:val="95"/>
        </w:rPr>
        <w:t>вообще</w:t>
      </w:r>
      <w:r>
        <w:rPr>
          <w:spacing w:val="28"/>
          <w:w w:val="95"/>
        </w:rPr>
        <w:t xml:space="preserve"> </w:t>
      </w:r>
      <w:r>
        <w:rPr>
          <w:w w:val="95"/>
        </w:rPr>
        <w:t>-</w:t>
      </w:r>
      <w:r>
        <w:rPr>
          <w:spacing w:val="20"/>
          <w:w w:val="95"/>
        </w:rPr>
        <w:t xml:space="preserve"> </w:t>
      </w:r>
      <w:r>
        <w:rPr>
          <w:w w:val="95"/>
        </w:rPr>
        <w:t>любое</w:t>
      </w:r>
      <w:r>
        <w:rPr>
          <w:spacing w:val="23"/>
          <w:w w:val="95"/>
        </w:rPr>
        <w:t xml:space="preserve"> </w:t>
      </w:r>
      <w:r>
        <w:rPr>
          <w:w w:val="95"/>
        </w:rPr>
        <w:t>питье.</w:t>
      </w:r>
      <w:r>
        <w:rPr>
          <w:spacing w:val="25"/>
          <w:w w:val="95"/>
        </w:rPr>
        <w:t xml:space="preserve"> </w:t>
      </w:r>
      <w:r>
        <w:rPr>
          <w:w w:val="95"/>
        </w:rPr>
        <w:t>Также</w:t>
      </w:r>
      <w:r>
        <w:rPr>
          <w:spacing w:val="23"/>
          <w:w w:val="95"/>
        </w:rPr>
        <w:t xml:space="preserve"> </w:t>
      </w:r>
      <w:r>
        <w:rPr>
          <w:w w:val="95"/>
        </w:rPr>
        <w:t>это</w:t>
      </w:r>
      <w:r>
        <w:rPr>
          <w:spacing w:val="22"/>
          <w:w w:val="95"/>
        </w:rPr>
        <w:t xml:space="preserve"> </w:t>
      </w:r>
      <w:r>
        <w:rPr>
          <w:w w:val="95"/>
        </w:rPr>
        <w:t>слово</w:t>
      </w:r>
      <w:r>
        <w:rPr>
          <w:spacing w:val="22"/>
          <w:w w:val="95"/>
        </w:rPr>
        <w:t xml:space="preserve"> </w:t>
      </w:r>
      <w:r>
        <w:rPr>
          <w:w w:val="95"/>
        </w:rPr>
        <w:t>может</w:t>
      </w:r>
      <w:r>
        <w:rPr>
          <w:spacing w:val="20"/>
          <w:w w:val="95"/>
        </w:rPr>
        <w:t xml:space="preserve"> </w:t>
      </w:r>
      <w:r>
        <w:rPr>
          <w:w w:val="95"/>
        </w:rPr>
        <w:t>обозначать</w:t>
      </w:r>
      <w:r>
        <w:rPr>
          <w:spacing w:val="18"/>
          <w:w w:val="95"/>
        </w:rPr>
        <w:t xml:space="preserve"> </w:t>
      </w:r>
      <w:r>
        <w:rPr>
          <w:w w:val="95"/>
        </w:rPr>
        <w:t>фразы:</w:t>
      </w:r>
    </w:p>
    <w:p w:rsidR="000C0F19" w:rsidRDefault="007A1656">
      <w:pPr>
        <w:pStyle w:val="a3"/>
        <w:ind w:right="122" w:firstLine="0"/>
      </w:pPr>
      <w:r>
        <w:t>«налить воду/сок в стакан», «дай мне попить». Этим же словом ребенок может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на воду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луже,</w:t>
      </w:r>
      <w:r>
        <w:rPr>
          <w:spacing w:val="1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пьет</w:t>
      </w:r>
      <w:r>
        <w:rPr>
          <w:spacing w:val="-2"/>
        </w:rPr>
        <w:t xml:space="preserve"> </w:t>
      </w:r>
      <w:r>
        <w:t>собака,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далее.</w:t>
      </w:r>
    </w:p>
    <w:p w:rsidR="000C0F19" w:rsidRDefault="007A1656">
      <w:pPr>
        <w:pStyle w:val="a3"/>
        <w:ind w:right="109"/>
      </w:pPr>
      <w:r>
        <w:t>Кризис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неким</w:t>
      </w:r>
      <w:r>
        <w:rPr>
          <w:spacing w:val="1"/>
        </w:rPr>
        <w:t xml:space="preserve"> </w:t>
      </w:r>
      <w:r>
        <w:t>всплеском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ребенка.</w:t>
      </w:r>
      <w:r>
        <w:rPr>
          <w:spacing w:val="-11"/>
        </w:rPr>
        <w:t xml:space="preserve"> </w:t>
      </w:r>
      <w:r>
        <w:rPr>
          <w:spacing w:val="-1"/>
        </w:rPr>
        <w:t>Например,</w:t>
      </w:r>
      <w:r>
        <w:rPr>
          <w:spacing w:val="-11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часто</w:t>
      </w:r>
      <w:r>
        <w:rPr>
          <w:spacing w:val="-13"/>
        </w:rPr>
        <w:t xml:space="preserve"> </w:t>
      </w:r>
      <w:r>
        <w:t>встречаем</w:t>
      </w:r>
      <w:r>
        <w:t>ые</w:t>
      </w:r>
      <w:r>
        <w:rPr>
          <w:spacing w:val="-11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прохождения их ребенком кризиса одного года, бывают следующие: до какого-</w:t>
      </w:r>
      <w:r>
        <w:rPr>
          <w:spacing w:val="1"/>
        </w:rPr>
        <w:t xml:space="preserve"> </w:t>
      </w:r>
      <w:r>
        <w:t>то момента ребенок прекрасно ел с ложечки, когда его кормили. Он послушно</w:t>
      </w:r>
      <w:r>
        <w:rPr>
          <w:spacing w:val="1"/>
        </w:rPr>
        <w:t xml:space="preserve"> </w:t>
      </w:r>
      <w:r>
        <w:t>открывал ротик и позволял себя покормить. Очень часто родители говорили</w:t>
      </w:r>
      <w:r>
        <w:rPr>
          <w:spacing w:val="1"/>
        </w:rPr>
        <w:t xml:space="preserve"> </w:t>
      </w:r>
      <w:r>
        <w:rPr>
          <w:spacing w:val="-1"/>
        </w:rPr>
        <w:t>своим</w:t>
      </w:r>
      <w:r>
        <w:rPr>
          <w:spacing w:val="-12"/>
        </w:rPr>
        <w:t xml:space="preserve"> </w:t>
      </w:r>
      <w:r>
        <w:rPr>
          <w:spacing w:val="-1"/>
        </w:rPr>
        <w:t>родственникам,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замечательно</w:t>
      </w:r>
      <w:r>
        <w:rPr>
          <w:spacing w:val="-12"/>
        </w:rPr>
        <w:t xml:space="preserve"> </w:t>
      </w:r>
      <w:r>
        <w:t>кушает.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кризиса</w:t>
      </w:r>
      <w:r>
        <w:rPr>
          <w:spacing w:val="-68"/>
        </w:rPr>
        <w:t xml:space="preserve"> </w:t>
      </w:r>
      <w:r>
        <w:t>одного года послушный, замечательный малыш начинает вырывать ложку из</w:t>
      </w:r>
      <w:r>
        <w:rPr>
          <w:spacing w:val="1"/>
        </w:rPr>
        <w:t xml:space="preserve"> </w:t>
      </w:r>
      <w:r>
        <w:t>родительских рук, мотает головой, отказываясь от еды, если ему не дают эту</w:t>
      </w:r>
      <w:r>
        <w:rPr>
          <w:spacing w:val="1"/>
        </w:rPr>
        <w:t xml:space="preserve"> </w:t>
      </w:r>
      <w:r>
        <w:t>ложку. Такой</w:t>
      </w:r>
      <w:r>
        <w:rPr>
          <w:spacing w:val="-3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типич</w:t>
      </w:r>
      <w:r>
        <w:t>ным проявлением</w:t>
      </w:r>
      <w:r>
        <w:rPr>
          <w:spacing w:val="-1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года.</w:t>
      </w:r>
    </w:p>
    <w:p w:rsidR="000C0F19" w:rsidRDefault="007A1656">
      <w:pPr>
        <w:pStyle w:val="a3"/>
        <w:spacing w:before="1"/>
        <w:ind w:right="108"/>
      </w:pP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уже</w:t>
      </w:r>
      <w:r>
        <w:rPr>
          <w:spacing w:val="-9"/>
        </w:rPr>
        <w:t xml:space="preserve"> </w:t>
      </w:r>
      <w:r>
        <w:rPr>
          <w:spacing w:val="-1"/>
        </w:rPr>
        <w:t>было</w:t>
      </w:r>
      <w:r>
        <w:rPr>
          <w:spacing w:val="-9"/>
        </w:rPr>
        <w:t xml:space="preserve"> </w:t>
      </w:r>
      <w:r>
        <w:rPr>
          <w:spacing w:val="-1"/>
        </w:rPr>
        <w:t>сказано</w:t>
      </w:r>
      <w:r>
        <w:rPr>
          <w:spacing w:val="-10"/>
        </w:rPr>
        <w:t xml:space="preserve"> </w:t>
      </w:r>
      <w:r>
        <w:rPr>
          <w:spacing w:val="-1"/>
        </w:rPr>
        <w:t>ранее,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этот</w:t>
      </w:r>
      <w:r>
        <w:rPr>
          <w:spacing w:val="-11"/>
        </w:rPr>
        <w:t xml:space="preserve"> </w:t>
      </w:r>
      <w:r>
        <w:rPr>
          <w:spacing w:val="-1"/>
        </w:rPr>
        <w:t>же</w:t>
      </w:r>
      <w:r>
        <w:rPr>
          <w:spacing w:val="-9"/>
        </w:rPr>
        <w:t xml:space="preserve"> </w:t>
      </w:r>
      <w:r>
        <w:rPr>
          <w:spacing w:val="-1"/>
        </w:rPr>
        <w:t>период</w:t>
      </w:r>
      <w:r>
        <w:rPr>
          <w:spacing w:val="-7"/>
        </w:rPr>
        <w:t xml:space="preserve"> </w:t>
      </w:r>
      <w:r>
        <w:rPr>
          <w:spacing w:val="-1"/>
        </w:rPr>
        <w:t>ребенок</w:t>
      </w:r>
      <w:r>
        <w:rPr>
          <w:spacing w:val="-11"/>
        </w:rPr>
        <w:t xml:space="preserve"> </w:t>
      </w:r>
      <w:r>
        <w:t>овладевает</w:t>
      </w:r>
      <w:r>
        <w:rPr>
          <w:spacing w:val="-12"/>
        </w:rPr>
        <w:t xml:space="preserve"> </w:t>
      </w:r>
      <w:r>
        <w:t>ходьбой.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ходить,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деятельности. Он уже не просто сидит в манеже или лежит в кроватке,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начинает</w:t>
      </w:r>
      <w:r>
        <w:rPr>
          <w:spacing w:val="-15"/>
        </w:rPr>
        <w:t xml:space="preserve"> </w:t>
      </w:r>
      <w:r>
        <w:t>активно</w:t>
      </w:r>
      <w:r>
        <w:rPr>
          <w:spacing w:val="-13"/>
        </w:rPr>
        <w:t xml:space="preserve"> </w:t>
      </w:r>
      <w:r>
        <w:t>познавать</w:t>
      </w:r>
      <w:r>
        <w:rPr>
          <w:spacing w:val="-14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вокруг</w:t>
      </w:r>
      <w:r>
        <w:rPr>
          <w:spacing w:val="-8"/>
        </w:rPr>
        <w:t xml:space="preserve"> </w:t>
      </w:r>
      <w:r>
        <w:t>себя,</w:t>
      </w:r>
      <w:r>
        <w:rPr>
          <w:spacing w:val="-11"/>
        </w:rPr>
        <w:t xml:space="preserve"> </w:t>
      </w:r>
      <w:r>
        <w:t>начинает</w:t>
      </w:r>
      <w:r>
        <w:rPr>
          <w:spacing w:val="-15"/>
        </w:rPr>
        <w:t xml:space="preserve"> </w:t>
      </w:r>
      <w:r>
        <w:t>трогать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хватать</w:t>
      </w:r>
      <w:r>
        <w:rPr>
          <w:spacing w:val="-15"/>
        </w:rPr>
        <w:t xml:space="preserve"> </w:t>
      </w:r>
      <w:r>
        <w:t>все,</w:t>
      </w:r>
      <w:r>
        <w:rPr>
          <w:spacing w:val="-1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подвернется ему под его маленькие ручки. Ребенок начинает брать в ротик 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увидит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схватит,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пугает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запрет,</w:t>
      </w:r>
      <w:r>
        <w:rPr>
          <w:spacing w:val="1"/>
        </w:rPr>
        <w:t xml:space="preserve"> </w:t>
      </w:r>
      <w:r>
        <w:t>к</w:t>
      </w:r>
      <w:r>
        <w:t>оторый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 именно</w:t>
      </w:r>
      <w:r>
        <w:rPr>
          <w:spacing w:val="1"/>
        </w:rPr>
        <w:t xml:space="preserve"> </w:t>
      </w:r>
      <w:r>
        <w:t>этот первый</w:t>
      </w:r>
      <w:r>
        <w:rPr>
          <w:spacing w:val="1"/>
        </w:rPr>
        <w:t xml:space="preserve"> </w:t>
      </w:r>
      <w:r>
        <w:t>запрет является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сдвигом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rPr>
          <w:w w:val="95"/>
        </w:rPr>
        <w:t>запрещают,</w:t>
      </w:r>
      <w:r>
        <w:rPr>
          <w:spacing w:val="1"/>
          <w:w w:val="95"/>
        </w:rPr>
        <w:t xml:space="preserve"> </w:t>
      </w:r>
      <w:r>
        <w:rPr>
          <w:w w:val="95"/>
        </w:rPr>
        <w:t>он устремляется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к тому,</w:t>
      </w:r>
      <w:r>
        <w:rPr>
          <w:spacing w:val="63"/>
        </w:rPr>
        <w:t xml:space="preserve"> </w:t>
      </w:r>
      <w:r>
        <w:rPr>
          <w:w w:val="95"/>
        </w:rPr>
        <w:t>чтобы во что бы то ни стало добиться</w:t>
      </w:r>
      <w:r>
        <w:rPr>
          <w:spacing w:val="63"/>
        </w:rPr>
        <w:t xml:space="preserve"> </w:t>
      </w:r>
      <w:r>
        <w:rPr>
          <w:w w:val="95"/>
        </w:rPr>
        <w:t>своего.</w:t>
      </w:r>
      <w:r>
        <w:rPr>
          <w:spacing w:val="-64"/>
          <w:w w:val="95"/>
        </w:rPr>
        <w:t xml:space="preserve"> </w:t>
      </w:r>
      <w:r>
        <w:t>И это является своеобразной поворотной точкой для более активного развития</w:t>
      </w:r>
      <w:r>
        <w:rPr>
          <w:spacing w:val="1"/>
        </w:rPr>
        <w:t xml:space="preserve"> </w:t>
      </w:r>
      <w:r>
        <w:t>ребенка.</w:t>
      </w:r>
    </w:p>
    <w:p w:rsidR="000C0F19" w:rsidRDefault="000C0F19">
      <w:pPr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3"/>
        <w:spacing w:before="67"/>
        <w:ind w:right="114"/>
      </w:pPr>
      <w:proofErr w:type="gramStart"/>
      <w:r>
        <w:lastRenderedPageBreak/>
        <w:t>Можно</w:t>
      </w:r>
      <w:r>
        <w:rPr>
          <w:spacing w:val="-13"/>
        </w:rPr>
        <w:t xml:space="preserve"> </w:t>
      </w:r>
      <w:r>
        <w:t>сказать,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кризиса</w:t>
      </w:r>
      <w:r>
        <w:rPr>
          <w:spacing w:val="-11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лежал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кроватке,</w:t>
      </w:r>
      <w:r>
        <w:rPr>
          <w:spacing w:val="-68"/>
        </w:rPr>
        <w:t xml:space="preserve"> </w:t>
      </w:r>
      <w:r>
        <w:t>его кормили, одевали, держали на ручках, и все его действия были подчинен</w:t>
      </w:r>
      <w:r>
        <w:t>ы</w:t>
      </w:r>
      <w:r>
        <w:rPr>
          <w:spacing w:val="1"/>
        </w:rPr>
        <w:t xml:space="preserve"> </w:t>
      </w:r>
      <w:r>
        <w:t>действиям</w:t>
      </w:r>
      <w:r>
        <w:rPr>
          <w:spacing w:val="-8"/>
        </w:rPr>
        <w:t xml:space="preserve"> </w:t>
      </w:r>
      <w:r>
        <w:t>взрослого,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взрослым</w:t>
      </w:r>
      <w:r>
        <w:rPr>
          <w:spacing w:val="-7"/>
        </w:rPr>
        <w:t xml:space="preserve"> </w:t>
      </w:r>
      <w:r>
        <w:t>являлись</w:t>
      </w:r>
      <w:r>
        <w:rPr>
          <w:spacing w:val="-11"/>
        </w:rPr>
        <w:t xml:space="preserve"> </w:t>
      </w:r>
      <w:r>
        <w:t>единым</w:t>
      </w:r>
      <w:r>
        <w:rPr>
          <w:spacing w:val="-8"/>
        </w:rPr>
        <w:t xml:space="preserve"> </w:t>
      </w:r>
      <w:r>
        <w:t>целым,</w:t>
      </w:r>
      <w:r>
        <w:rPr>
          <w:spacing w:val="-6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кризиса,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понемногу</w:t>
      </w:r>
      <w:r>
        <w:rPr>
          <w:spacing w:val="1"/>
        </w:rPr>
        <w:t xml:space="preserve"> </w:t>
      </w:r>
      <w:r>
        <w:t>отделяться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чувствуя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самостоятельность.</w:t>
      </w:r>
      <w:proofErr w:type="gramEnd"/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существовать вне взрослого он еще не может. Данный кризис, можно сказать,</w:t>
      </w:r>
      <w:r>
        <w:rPr>
          <w:spacing w:val="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неким</w:t>
      </w:r>
      <w:r>
        <w:rPr>
          <w:spacing w:val="-10"/>
        </w:rPr>
        <w:t xml:space="preserve"> </w:t>
      </w:r>
      <w:r>
        <w:t>переходным</w:t>
      </w:r>
      <w:r>
        <w:rPr>
          <w:spacing w:val="-9"/>
        </w:rPr>
        <w:t xml:space="preserve"> </w:t>
      </w:r>
      <w:r>
        <w:t>кризисом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«мы»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существованию</w:t>
      </w:r>
    </w:p>
    <w:p w:rsidR="000C0F19" w:rsidRDefault="007A1656">
      <w:pPr>
        <w:pStyle w:val="a3"/>
        <w:spacing w:before="3"/>
        <w:ind w:firstLine="0"/>
        <w:jc w:val="left"/>
      </w:pPr>
      <w:r>
        <w:t>«я».</w:t>
      </w:r>
    </w:p>
    <w:p w:rsidR="000C0F19" w:rsidRDefault="007A1656">
      <w:pPr>
        <w:pStyle w:val="1"/>
        <w:spacing w:before="5" w:line="320" w:lineRule="exact"/>
      </w:pPr>
      <w:r>
        <w:t>Кризис</w:t>
      </w:r>
      <w:r>
        <w:rPr>
          <w:spacing w:val="-1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лет</w:t>
      </w:r>
    </w:p>
    <w:p w:rsidR="000C0F19" w:rsidRDefault="007A1656">
      <w:pPr>
        <w:pStyle w:val="a3"/>
        <w:ind w:right="103"/>
      </w:pPr>
      <w:r>
        <w:t>Следующий кризис, который появляется в жизни ребенка, это кризис 3-ех</w:t>
      </w:r>
      <w:r>
        <w:rPr>
          <w:spacing w:val="-67"/>
        </w:rPr>
        <w:t xml:space="preserve"> </w:t>
      </w:r>
      <w:r>
        <w:t>лет. Дан</w:t>
      </w:r>
      <w:r>
        <w:t>ный кризис еще называют кризисом «Я сам». Симптомы этого кризиса,</w:t>
      </w:r>
      <w:r>
        <w:rPr>
          <w:spacing w:val="1"/>
        </w:rPr>
        <w:t xml:space="preserve"> </w:t>
      </w:r>
      <w:r>
        <w:t>известны как</w:t>
      </w:r>
      <w:r>
        <w:rPr>
          <w:spacing w:val="1"/>
        </w:rPr>
        <w:t xml:space="preserve"> </w:t>
      </w:r>
      <w:r>
        <w:rPr>
          <w:rFonts w:ascii="Arial MT" w:hAnsi="Arial MT"/>
          <w:color w:val="444444"/>
          <w:sz w:val="21"/>
        </w:rPr>
        <w:t>«</w:t>
      </w:r>
      <w:r>
        <w:t>Семизвездие</w:t>
      </w:r>
      <w:r>
        <w:rPr>
          <w:spacing w:val="2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3-ех</w:t>
      </w:r>
      <w:r>
        <w:rPr>
          <w:spacing w:val="1"/>
        </w:rPr>
        <w:t xml:space="preserve"> </w:t>
      </w:r>
      <w:r>
        <w:t>лет».</w:t>
      </w:r>
    </w:p>
    <w:p w:rsidR="000C0F19" w:rsidRDefault="007A1656">
      <w:pPr>
        <w:pStyle w:val="a3"/>
        <w:ind w:right="108"/>
      </w:pPr>
      <w:r>
        <w:t>Кризис 3-ех лет является одним из наиболее важных кризисов в жизни</w:t>
      </w:r>
      <w:r>
        <w:rPr>
          <w:spacing w:val="1"/>
        </w:rPr>
        <w:t xml:space="preserve"> </w:t>
      </w:r>
      <w:r>
        <w:t>человека, так как считается, что личность рождается дважды. Первый раз –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3-ех</w:t>
      </w:r>
      <w:r>
        <w:rPr>
          <w:spacing w:val="-7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кризиса</w:t>
      </w:r>
      <w:r>
        <w:rPr>
          <w:spacing w:val="-2"/>
        </w:rPr>
        <w:t xml:space="preserve"> </w:t>
      </w:r>
      <w:r>
        <w:t>подросткового</w:t>
      </w:r>
      <w:r>
        <w:rPr>
          <w:spacing w:val="-2"/>
        </w:rPr>
        <w:t xml:space="preserve"> </w:t>
      </w:r>
      <w:r>
        <w:t>возраста.</w:t>
      </w:r>
    </w:p>
    <w:p w:rsidR="000C0F19" w:rsidRDefault="007A1656">
      <w:pPr>
        <w:pStyle w:val="a3"/>
        <w:ind w:right="108"/>
      </w:pPr>
      <w:r>
        <w:t>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67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кризиса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r>
        <w:t>является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мире,</w:t>
      </w:r>
      <w:r>
        <w:rPr>
          <w:spacing w:val="4"/>
        </w:rPr>
        <w:t xml:space="preserve"> </w:t>
      </w:r>
      <w:r>
        <w:t>новое</w:t>
      </w:r>
      <w:r>
        <w:rPr>
          <w:spacing w:val="2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 нем.</w:t>
      </w:r>
    </w:p>
    <w:p w:rsidR="000C0F19" w:rsidRDefault="007A1656">
      <w:pPr>
        <w:pStyle w:val="a3"/>
        <w:ind w:right="119"/>
      </w:pPr>
      <w:r>
        <w:t>Для наиболее полного понимания данного кризиса необходимо разобрать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симптомы,</w:t>
      </w:r>
      <w:r>
        <w:rPr>
          <w:spacing w:val="4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него:</w:t>
      </w:r>
    </w:p>
    <w:p w:rsidR="000C0F19" w:rsidRDefault="007A1656">
      <w:pPr>
        <w:pStyle w:val="a3"/>
        <w:ind w:right="121"/>
      </w:pPr>
      <w:r>
        <w:t xml:space="preserve">- </w:t>
      </w:r>
      <w:r>
        <w:rPr>
          <w:b/>
        </w:rPr>
        <w:t>Негативизм</w:t>
      </w:r>
      <w:r>
        <w:t>. Данный симптом проявляется в виде отказа подчиняться</w:t>
      </w:r>
      <w:r>
        <w:rPr>
          <w:spacing w:val="1"/>
        </w:rPr>
        <w:t xml:space="preserve"> </w:t>
      </w:r>
      <w:r>
        <w:rPr>
          <w:w w:val="95"/>
        </w:rPr>
        <w:t>требованиям взрослого. Ребенок стремится сделать все наперекор значимому для</w:t>
      </w:r>
      <w:r>
        <w:rPr>
          <w:spacing w:val="1"/>
          <w:w w:val="95"/>
        </w:rPr>
        <w:t xml:space="preserve"> </w:t>
      </w:r>
      <w:r>
        <w:t>него взрослому человеку. В этот момент ребенку совершенно не важно, чего</w:t>
      </w:r>
      <w:r>
        <w:rPr>
          <w:spacing w:val="1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он сам,</w:t>
      </w:r>
      <w:r>
        <w:rPr>
          <w:spacing w:val="3"/>
        </w:rPr>
        <w:t xml:space="preserve"> </w:t>
      </w:r>
      <w:r>
        <w:t>главное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наоборот</w:t>
      </w:r>
      <w:r>
        <w:rPr>
          <w:spacing w:val="3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взрослого.</w:t>
      </w:r>
    </w:p>
    <w:p w:rsidR="000C0F19" w:rsidRDefault="007A1656">
      <w:pPr>
        <w:pStyle w:val="a3"/>
        <w:ind w:right="115"/>
      </w:pPr>
      <w:r>
        <w:t>Например, когда ребенка просят съесть картофел</w:t>
      </w:r>
      <w:r>
        <w:t>ьное пюре, он может</w:t>
      </w:r>
      <w:r>
        <w:rPr>
          <w:spacing w:val="1"/>
        </w:rPr>
        <w:t xml:space="preserve"> </w:t>
      </w:r>
      <w:r>
        <w:t>наотрез</w:t>
      </w:r>
      <w:r>
        <w:rPr>
          <w:spacing w:val="1"/>
        </w:rPr>
        <w:t xml:space="preserve"> </w:t>
      </w:r>
      <w:r>
        <w:t>отказываться,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голоден.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упрашивать ребенка съесть пюре, тем активнее ребенок будет отказываться. Но,</w:t>
      </w:r>
      <w:r>
        <w:rPr>
          <w:spacing w:val="-68"/>
        </w:rPr>
        <w:t xml:space="preserve"> </w:t>
      </w:r>
      <w:r>
        <w:t>если же изменить эту ситуацию наоборот, реакция ребенка также кардинально</w:t>
      </w:r>
      <w:r>
        <w:rPr>
          <w:spacing w:val="1"/>
        </w:rPr>
        <w:t xml:space="preserve"> </w:t>
      </w:r>
      <w:r>
        <w:t>поменяется. Н</w:t>
      </w:r>
      <w:r>
        <w:t>апример, если родитель скажет ему: «Ну, ладно, тогда не ешь</w:t>
      </w:r>
      <w:r>
        <w:rPr>
          <w:spacing w:val="1"/>
        </w:rPr>
        <w:t xml:space="preserve"> </w:t>
      </w:r>
      <w:r>
        <w:t>пюре»,</w:t>
      </w:r>
      <w:r>
        <w:rPr>
          <w:spacing w:val="2"/>
        </w:rPr>
        <w:t xml:space="preserve"> </w:t>
      </w:r>
      <w:r>
        <w:t>ребенок,</w:t>
      </w:r>
      <w:r>
        <w:rPr>
          <w:spacing w:val="3"/>
        </w:rPr>
        <w:t xml:space="preserve"> </w:t>
      </w:r>
      <w:r>
        <w:t>вероятнее</w:t>
      </w:r>
      <w:r>
        <w:rPr>
          <w:spacing w:val="1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начнет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есть.</w:t>
      </w:r>
    </w:p>
    <w:p w:rsidR="000C0F19" w:rsidRDefault="007A1656">
      <w:pPr>
        <w:pStyle w:val="a3"/>
        <w:spacing w:before="1"/>
        <w:ind w:right="116"/>
      </w:pPr>
      <w:r>
        <w:t>Молодые родители очень часто начинают беспокоиться, считая, что их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стал</w:t>
      </w:r>
      <w:r>
        <w:rPr>
          <w:spacing w:val="3"/>
        </w:rPr>
        <w:t xml:space="preserve"> </w:t>
      </w:r>
      <w:r>
        <w:t>совершенно неуправляемым</w:t>
      </w:r>
      <w:r>
        <w:rPr>
          <w:spacing w:val="1"/>
        </w:rPr>
        <w:t xml:space="preserve"> </w:t>
      </w:r>
      <w:r>
        <w:t>и непослушным.</w:t>
      </w:r>
    </w:p>
    <w:p w:rsidR="000C0F19" w:rsidRDefault="007A1656">
      <w:pPr>
        <w:pStyle w:val="a3"/>
        <w:spacing w:line="321" w:lineRule="exact"/>
        <w:ind w:left="827" w:firstLine="0"/>
      </w:pPr>
      <w:r>
        <w:t>Следующий</w:t>
      </w:r>
      <w:r>
        <w:rPr>
          <w:spacing w:val="-3"/>
        </w:rPr>
        <w:t xml:space="preserve"> </w:t>
      </w:r>
      <w:r>
        <w:t>симптом</w:t>
      </w:r>
      <w:r>
        <w:rPr>
          <w:spacing w:val="-2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3ех</w:t>
      </w:r>
      <w:r>
        <w:rPr>
          <w:spacing w:val="-6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упрямство.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135"/>
        </w:tabs>
        <w:ind w:right="109" w:firstLine="710"/>
        <w:rPr>
          <w:sz w:val="28"/>
        </w:rPr>
      </w:pPr>
      <w:r>
        <w:rPr>
          <w:b/>
          <w:sz w:val="28"/>
        </w:rPr>
        <w:t>Упрямство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 мотивом действия. Например, если ребенок настаивает на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хочет</w:t>
      </w:r>
      <w:r>
        <w:rPr>
          <w:spacing w:val="-5"/>
          <w:sz w:val="28"/>
        </w:rPr>
        <w:t xml:space="preserve"> </w:t>
      </w:r>
      <w:r>
        <w:rPr>
          <w:sz w:val="28"/>
        </w:rPr>
        <w:t>идти</w:t>
      </w:r>
      <w:r>
        <w:rPr>
          <w:spacing w:val="-3"/>
          <w:sz w:val="28"/>
        </w:rPr>
        <w:t xml:space="preserve"> </w:t>
      </w:r>
      <w:r>
        <w:rPr>
          <w:sz w:val="28"/>
        </w:rPr>
        <w:t>домой,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хочет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погулять, 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нагулялся,</w:t>
      </w:r>
      <w:r>
        <w:rPr>
          <w:spacing w:val="-68"/>
          <w:sz w:val="28"/>
        </w:rPr>
        <w:t xml:space="preserve"> </w:t>
      </w:r>
      <w:r>
        <w:rPr>
          <w:sz w:val="28"/>
        </w:rPr>
        <w:t>то это настойчивость. Но если ребенок, который гуляет уже четыре с половиной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часа и очень устал, который засыпает уже на ходу, но все равно отказывается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идти домой, потому что ему предложила это мама, то он именно упрямится.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 мотивом упрямства являетс</w:t>
      </w:r>
      <w:r>
        <w:rPr>
          <w:sz w:val="28"/>
        </w:rPr>
        <w:t>я желание делать что-то наперекор 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из-за</w:t>
      </w:r>
      <w:r>
        <w:rPr>
          <w:spacing w:val="2"/>
          <w:sz w:val="28"/>
        </w:rPr>
        <w:t xml:space="preserve"> </w:t>
      </w:r>
      <w:r>
        <w:rPr>
          <w:sz w:val="28"/>
        </w:rPr>
        <w:t>того,</w:t>
      </w:r>
      <w:r>
        <w:rPr>
          <w:spacing w:val="4"/>
          <w:sz w:val="28"/>
        </w:rPr>
        <w:t xml:space="preserve"> </w:t>
      </w:r>
      <w:r>
        <w:rPr>
          <w:sz w:val="28"/>
        </w:rPr>
        <w:t>что ребенок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сам 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сказал</w:t>
      </w:r>
      <w:r>
        <w:rPr>
          <w:sz w:val="28"/>
        </w:rPr>
        <w:t>.</w:t>
      </w:r>
    </w:p>
    <w:p w:rsidR="000C0F19" w:rsidRDefault="007A1656">
      <w:pPr>
        <w:pStyle w:val="a3"/>
        <w:spacing w:before="2"/>
        <w:ind w:left="827" w:firstLine="0"/>
      </w:pPr>
      <w:r>
        <w:t>Другой</w:t>
      </w:r>
      <w:r>
        <w:rPr>
          <w:spacing w:val="-4"/>
        </w:rPr>
        <w:t xml:space="preserve"> </w:t>
      </w:r>
      <w:r>
        <w:t>симптом</w:t>
      </w:r>
      <w:r>
        <w:rPr>
          <w:spacing w:val="-2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строптивость.</w:t>
      </w:r>
    </w:p>
    <w:p w:rsidR="000C0F19" w:rsidRDefault="000C0F19">
      <w:pPr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4"/>
        <w:numPr>
          <w:ilvl w:val="0"/>
          <w:numId w:val="2"/>
        </w:numPr>
        <w:tabs>
          <w:tab w:val="left" w:pos="1005"/>
        </w:tabs>
        <w:spacing w:before="67"/>
        <w:ind w:right="106" w:firstLine="710"/>
        <w:rPr>
          <w:sz w:val="28"/>
        </w:rPr>
      </w:pPr>
      <w:r>
        <w:rPr>
          <w:b/>
          <w:sz w:val="28"/>
        </w:rPr>
        <w:lastRenderedPageBreak/>
        <w:t>Строптивость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направлена не на какого-то конкретного взрослого, а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 устои жизни, в которых ж</w:t>
      </w:r>
      <w:r>
        <w:rPr>
          <w:sz w:val="28"/>
        </w:rPr>
        <w:t>ил ребенок раньше. Если раньше ребенок был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послушным,</w:t>
      </w:r>
      <w:r>
        <w:rPr>
          <w:spacing w:val="-2"/>
          <w:sz w:val="28"/>
        </w:rPr>
        <w:t xml:space="preserve"> </w:t>
      </w:r>
      <w:r>
        <w:rPr>
          <w:sz w:val="28"/>
        </w:rPr>
        <w:t>делал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велели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одевался,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надо</w:t>
      </w:r>
      <w:r>
        <w:rPr>
          <w:spacing w:val="-7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одеваться,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ел,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 нужно было есть и так далее, то сейчас он начинает проявлять бунт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поводу.</w:t>
      </w:r>
    </w:p>
    <w:p w:rsidR="000C0F19" w:rsidRDefault="007A1656">
      <w:pPr>
        <w:pStyle w:val="a3"/>
        <w:spacing w:before="4"/>
        <w:ind w:right="119"/>
      </w:pPr>
      <w:r>
        <w:t>Во время проявления данного симптома ребенок может быть постоянно</w:t>
      </w:r>
      <w:r>
        <w:rPr>
          <w:spacing w:val="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недоволен,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постоянно может все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нравится.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116"/>
        </w:tabs>
        <w:ind w:right="108" w:firstLine="710"/>
        <w:rPr>
          <w:sz w:val="28"/>
        </w:rPr>
      </w:pPr>
      <w:r>
        <w:rPr>
          <w:b/>
          <w:sz w:val="28"/>
        </w:rPr>
        <w:t>Своеволие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симптом, на который жалуются родители. Он проявляется в виде желания все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недовольство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нетерпение со стороны мам и пап, что в свою очередь порождает новые бурные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 с ребенком. Например, дети 3-ех лет могут на протяжении получаса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 колготки, совершенно не позволяя никому ему помогать. Естественно,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нравится.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всплески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деятельности зачастую появляю</w:t>
      </w:r>
      <w:r>
        <w:rPr>
          <w:sz w:val="28"/>
        </w:rPr>
        <w:t>тся в самые неудобные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моменты.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-8"/>
          <w:sz w:val="28"/>
        </w:rPr>
        <w:t xml:space="preserve"> </w:t>
      </w:r>
      <w:r>
        <w:rPr>
          <w:sz w:val="28"/>
        </w:rPr>
        <w:t>нужно</w:t>
      </w:r>
      <w:r>
        <w:rPr>
          <w:spacing w:val="-8"/>
          <w:sz w:val="28"/>
        </w:rPr>
        <w:t xml:space="preserve"> </w:t>
      </w:r>
      <w:r>
        <w:rPr>
          <w:sz w:val="28"/>
        </w:rPr>
        <w:t>бежать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садик,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остается всего 5 минут, или когда кто-то куда-то опаздывает. В результате 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 конфликт.</w:t>
      </w:r>
    </w:p>
    <w:p w:rsidR="000C0F19" w:rsidRDefault="007A1656">
      <w:pPr>
        <w:pStyle w:val="a3"/>
        <w:spacing w:before="1"/>
        <w:ind w:right="104"/>
      </w:pPr>
      <w:r>
        <w:t>В</w:t>
      </w:r>
      <w:r>
        <w:rPr>
          <w:spacing w:val="-15"/>
        </w:rPr>
        <w:t xml:space="preserve"> </w:t>
      </w:r>
      <w:r>
        <w:t>семизвездие</w:t>
      </w:r>
      <w:r>
        <w:rPr>
          <w:spacing w:val="-12"/>
        </w:rPr>
        <w:t xml:space="preserve"> </w:t>
      </w:r>
      <w:r>
        <w:t>кризиса</w:t>
      </w:r>
      <w:r>
        <w:rPr>
          <w:spacing w:val="-11"/>
        </w:rPr>
        <w:t xml:space="preserve"> </w:t>
      </w:r>
      <w:r>
        <w:t>3-ех</w:t>
      </w:r>
      <w:r>
        <w:rPr>
          <w:spacing w:val="-17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существует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еще</w:t>
      </w:r>
      <w:r>
        <w:rPr>
          <w:spacing w:val="-16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симптома,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носят</w:t>
      </w:r>
      <w:r>
        <w:rPr>
          <w:spacing w:val="-67"/>
        </w:rPr>
        <w:t xml:space="preserve"> </w:t>
      </w:r>
      <w:r>
        <w:t>уже</w:t>
      </w:r>
      <w:r>
        <w:rPr>
          <w:spacing w:val="25"/>
        </w:rPr>
        <w:t xml:space="preserve"> </w:t>
      </w:r>
      <w:r>
        <w:t>второстепенный</w:t>
      </w:r>
      <w:r>
        <w:rPr>
          <w:spacing w:val="29"/>
        </w:rPr>
        <w:t xml:space="preserve"> </w:t>
      </w:r>
      <w:r>
        <w:t>характер</w:t>
      </w:r>
      <w:r>
        <w:rPr>
          <w:spacing w:val="24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сравнению</w:t>
      </w:r>
      <w:r>
        <w:rPr>
          <w:spacing w:val="2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первыми</w:t>
      </w:r>
      <w:r>
        <w:rPr>
          <w:spacing w:val="24"/>
        </w:rPr>
        <w:t xml:space="preserve"> </w:t>
      </w:r>
      <w:r>
        <w:t>четырьмя:</w:t>
      </w:r>
    </w:p>
    <w:p w:rsidR="000C0F19" w:rsidRDefault="007A1656">
      <w:pPr>
        <w:pStyle w:val="a3"/>
        <w:ind w:right="106" w:firstLine="792"/>
      </w:pPr>
      <w:r>
        <w:t>-</w:t>
      </w:r>
      <w:r>
        <w:rPr>
          <w:spacing w:val="1"/>
        </w:rPr>
        <w:t xml:space="preserve"> </w:t>
      </w:r>
      <w:r>
        <w:rPr>
          <w:b/>
        </w:rPr>
        <w:t>Протест-бунт</w:t>
      </w:r>
      <w:r>
        <w:t>: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перманентно</w:t>
      </w:r>
      <w:r>
        <w:rPr>
          <w:spacing w:val="1"/>
        </w:rPr>
        <w:t xml:space="preserve"> </w:t>
      </w:r>
      <w:r>
        <w:t>протестующее,</w:t>
      </w:r>
      <w:r>
        <w:rPr>
          <w:spacing w:val="1"/>
        </w:rPr>
        <w:t xml:space="preserve"> </w:t>
      </w:r>
      <w:r>
        <w:t>бунтующее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симптома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по</w:t>
      </w:r>
      <w:r>
        <w:t>стоянно</w:t>
      </w:r>
      <w:r>
        <w:rPr>
          <w:spacing w:val="1"/>
        </w:rPr>
        <w:t xml:space="preserve"> </w:t>
      </w:r>
      <w:r>
        <w:t>конфликтный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ссориться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proofErr w:type="gramStart"/>
      <w:r>
        <w:t>как-будто</w:t>
      </w:r>
      <w:proofErr w:type="gramEnd"/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ребенком.</w:t>
      </w:r>
    </w:p>
    <w:p w:rsidR="000C0F19" w:rsidRDefault="007A1656">
      <w:pPr>
        <w:pStyle w:val="a3"/>
        <w:spacing w:line="320" w:lineRule="exact"/>
        <w:ind w:left="827" w:firstLine="0"/>
      </w:pPr>
      <w:r>
        <w:t>Следующий</w:t>
      </w:r>
      <w:r>
        <w:rPr>
          <w:spacing w:val="-6"/>
        </w:rPr>
        <w:t xml:space="preserve"> </w:t>
      </w:r>
      <w:r>
        <w:t>симптом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обесценивание.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58"/>
        </w:tabs>
        <w:ind w:right="110" w:firstLine="710"/>
        <w:rPr>
          <w:sz w:val="28"/>
        </w:rPr>
      </w:pPr>
      <w:r>
        <w:rPr>
          <w:b/>
          <w:sz w:val="28"/>
        </w:rPr>
        <w:t xml:space="preserve">Обесценивание </w:t>
      </w:r>
      <w:r>
        <w:rPr>
          <w:sz w:val="28"/>
        </w:rPr>
        <w:t>является типичным симптомом данного кризиса. Он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 в «</w:t>
      </w:r>
      <w:proofErr w:type="spellStart"/>
      <w:r>
        <w:rPr>
          <w:sz w:val="28"/>
        </w:rPr>
        <w:t>обзывательствах</w:t>
      </w:r>
      <w:proofErr w:type="spellEnd"/>
      <w:r>
        <w:rPr>
          <w:sz w:val="28"/>
        </w:rPr>
        <w:t>» по отношению к родителям, что может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 их расстраивать. Во время ссоры с родителями ребенок может обозвать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их. В ответ на это мамы очень часто спрашивают своего сына </w:t>
      </w:r>
      <w:r>
        <w:rPr>
          <w:sz w:val="28"/>
        </w:rPr>
        <w:t>или дочку: «Ты</w:t>
      </w:r>
      <w:r>
        <w:rPr>
          <w:spacing w:val="1"/>
          <w:sz w:val="28"/>
        </w:rPr>
        <w:t xml:space="preserve"> </w:t>
      </w:r>
      <w:r>
        <w:rPr>
          <w:sz w:val="28"/>
        </w:rPr>
        <w:t>что, меня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любишь?»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рискуют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z w:val="28"/>
        </w:rPr>
        <w:t>дерзкое:</w:t>
      </w:r>
      <w:r>
        <w:rPr>
          <w:spacing w:val="-3"/>
          <w:sz w:val="28"/>
        </w:rPr>
        <w:t xml:space="preserve"> </w:t>
      </w:r>
      <w:r>
        <w:rPr>
          <w:sz w:val="28"/>
        </w:rPr>
        <w:t>«Нет, не</w:t>
      </w:r>
      <w:r>
        <w:rPr>
          <w:spacing w:val="-1"/>
          <w:sz w:val="28"/>
        </w:rPr>
        <w:t xml:space="preserve"> </w:t>
      </w:r>
      <w:r>
        <w:rPr>
          <w:sz w:val="28"/>
        </w:rPr>
        <w:t>люблю!»</w:t>
      </w:r>
    </w:p>
    <w:p w:rsidR="000C0F19" w:rsidRDefault="007A1656">
      <w:pPr>
        <w:pStyle w:val="a3"/>
        <w:spacing w:before="3"/>
        <w:ind w:right="115"/>
      </w:pPr>
      <w:r>
        <w:t>Такие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огорчают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 действительно их перестал любить. Но маленький трехлетний ребенок</w:t>
      </w:r>
      <w:r>
        <w:rPr>
          <w:spacing w:val="1"/>
        </w:rPr>
        <w:t xml:space="preserve"> </w:t>
      </w:r>
      <w:r>
        <w:t>не в состоянии дифференцировать свои чувства, тем более такие сложные как</w:t>
      </w:r>
      <w:r>
        <w:rPr>
          <w:spacing w:val="1"/>
        </w:rPr>
        <w:t xml:space="preserve"> </w:t>
      </w:r>
      <w:r>
        <w:t>любовь. И поэтому неприятные фразы и ругательства в адрес родителей не</w:t>
      </w:r>
      <w:r>
        <w:rPr>
          <w:spacing w:val="1"/>
        </w:rPr>
        <w:t xml:space="preserve"> </w:t>
      </w:r>
      <w:r>
        <w:t>анализируются им, говорятся в состоянии аффекта и не имеют ничего общего с</w:t>
      </w:r>
      <w:r>
        <w:rPr>
          <w:spacing w:val="1"/>
        </w:rPr>
        <w:t xml:space="preserve"> </w:t>
      </w:r>
      <w:r>
        <w:t>истинным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3"/>
        </w:rPr>
        <w:t xml:space="preserve"> </w:t>
      </w:r>
      <w:r>
        <w:t>ребенка.</w:t>
      </w:r>
    </w:p>
    <w:p w:rsidR="000C0F19" w:rsidRDefault="007A1656">
      <w:pPr>
        <w:pStyle w:val="a3"/>
        <w:ind w:right="115"/>
      </w:pPr>
      <w:r>
        <w:t>Также в</w:t>
      </w:r>
      <w:r>
        <w:t>овремя данного симптома ребенок может обесценивать то, что он</w:t>
      </w:r>
      <w:r>
        <w:rPr>
          <w:spacing w:val="1"/>
        </w:rPr>
        <w:t xml:space="preserve"> </w:t>
      </w:r>
      <w:r>
        <w:t>любил раньше, например, любимую игрушку, которую он постоянно носил с</w:t>
      </w:r>
      <w:r>
        <w:rPr>
          <w:spacing w:val="1"/>
        </w:rPr>
        <w:t xml:space="preserve"> </w:t>
      </w:r>
      <w:r>
        <w:t>собой, кормил с ложечки и укладывал</w:t>
      </w:r>
      <w:r>
        <w:rPr>
          <w:spacing w:val="1"/>
        </w:rPr>
        <w:t xml:space="preserve"> </w:t>
      </w:r>
      <w:r>
        <w:t>спать в кроватку. При обесценивании</w:t>
      </w:r>
      <w:r>
        <w:rPr>
          <w:spacing w:val="1"/>
        </w:rPr>
        <w:t xml:space="preserve"> </w:t>
      </w:r>
      <w:r>
        <w:t>данная игрушка может швыряться в угол со всего разма</w:t>
      </w:r>
      <w:r>
        <w:t>ху, что также вызывает</w:t>
      </w:r>
      <w:r>
        <w:rPr>
          <w:spacing w:val="1"/>
        </w:rPr>
        <w:t xml:space="preserve"> </w:t>
      </w:r>
      <w:r>
        <w:t>множество вопросов</w:t>
      </w:r>
      <w:r>
        <w:rPr>
          <w:spacing w:val="-1"/>
        </w:rPr>
        <w:t xml:space="preserve"> </w:t>
      </w:r>
      <w:r>
        <w:t>и огорчений со</w:t>
      </w:r>
      <w:r>
        <w:rPr>
          <w:spacing w:val="1"/>
        </w:rPr>
        <w:t xml:space="preserve"> </w:t>
      </w:r>
      <w:r>
        <w:t>стороны родителей.</w:t>
      </w:r>
    </w:p>
    <w:p w:rsidR="000C0F19" w:rsidRDefault="000C0F19">
      <w:pPr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3"/>
        <w:spacing w:before="67" w:line="322" w:lineRule="exact"/>
        <w:ind w:left="827" w:firstLine="0"/>
      </w:pPr>
      <w:r>
        <w:lastRenderedPageBreak/>
        <w:t>И</w:t>
      </w:r>
      <w:r>
        <w:rPr>
          <w:spacing w:val="-8"/>
        </w:rPr>
        <w:t xml:space="preserve"> </w:t>
      </w:r>
      <w:r>
        <w:t>последний</w:t>
      </w:r>
      <w:r>
        <w:rPr>
          <w:spacing w:val="-4"/>
        </w:rPr>
        <w:t xml:space="preserve"> </w:t>
      </w:r>
      <w:r>
        <w:t>симптом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деспотизм.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ind w:right="110" w:firstLine="710"/>
        <w:rPr>
          <w:sz w:val="28"/>
        </w:rPr>
      </w:pPr>
      <w:r>
        <w:rPr>
          <w:b/>
          <w:sz w:val="28"/>
        </w:rPr>
        <w:t>Деспотизм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деспотизм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проявляться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очень властно и сильно - ребенок может диктовать, что он </w:t>
      </w:r>
      <w:proofErr w:type="gramStart"/>
      <w:r>
        <w:rPr>
          <w:sz w:val="28"/>
        </w:rPr>
        <w:t>будет</w:t>
      </w:r>
      <w:proofErr w:type="gramEnd"/>
      <w:r>
        <w:rPr>
          <w:sz w:val="28"/>
        </w:rPr>
        <w:t xml:space="preserve"> есть, а что 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будет, запрещает маме уходить из дома и оставлять его с кем-то другим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  <w:r>
        <w:rPr>
          <w:spacing w:val="2"/>
          <w:sz w:val="28"/>
        </w:rPr>
        <w:t xml:space="preserve"> </w:t>
      </w:r>
      <w:r>
        <w:rPr>
          <w:sz w:val="28"/>
        </w:rPr>
        <w:t>То есть,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 манипулирует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взрослыми.</w:t>
      </w:r>
    </w:p>
    <w:p w:rsidR="000C0F19" w:rsidRDefault="007A1656">
      <w:pPr>
        <w:pStyle w:val="a3"/>
        <w:spacing w:before="4"/>
        <w:ind w:right="121"/>
      </w:pPr>
      <w:r>
        <w:t xml:space="preserve">Если же в семье много детей, то такой симптом </w:t>
      </w:r>
      <w:r>
        <w:t>как деспотизм обычно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2"/>
        </w:rPr>
        <w:t xml:space="preserve"> </w:t>
      </w:r>
      <w:r>
        <w:t>в виде</w:t>
      </w:r>
      <w:r>
        <w:rPr>
          <w:spacing w:val="2"/>
        </w:rPr>
        <w:t xml:space="preserve"> </w:t>
      </w:r>
      <w:r>
        <w:t>ревности.</w:t>
      </w:r>
    </w:p>
    <w:p w:rsidR="000C0F19" w:rsidRDefault="007A1656">
      <w:pPr>
        <w:pStyle w:val="a3"/>
        <w:ind w:right="116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 активно развивается, и у него меняется отношение к самому к себе, а</w:t>
      </w:r>
      <w:r>
        <w:rPr>
          <w:spacing w:val="1"/>
        </w:rPr>
        <w:t xml:space="preserve"> </w:t>
      </w:r>
      <w:r>
        <w:rPr>
          <w:w w:val="95"/>
        </w:rPr>
        <w:t>также отношение к другим людям. В этот момент считается, что ребен</w:t>
      </w:r>
      <w:r>
        <w:rPr>
          <w:w w:val="95"/>
        </w:rPr>
        <w:t>ок впервые</w:t>
      </w:r>
      <w:r>
        <w:rPr>
          <w:spacing w:val="1"/>
          <w:w w:val="95"/>
        </w:rPr>
        <w:t xml:space="preserve"> </w:t>
      </w:r>
      <w:r>
        <w:t>становится личностью, отделяет себя от взрослого. Теперь ребенок понимает,</w:t>
      </w:r>
      <w:r>
        <w:rPr>
          <w:spacing w:val="1"/>
        </w:rPr>
        <w:t xml:space="preserve"> </w:t>
      </w:r>
      <w:r>
        <w:t>что есть</w:t>
      </w:r>
      <w:r>
        <w:rPr>
          <w:spacing w:val="4"/>
        </w:rPr>
        <w:t xml:space="preserve"> </w:t>
      </w:r>
      <w:r>
        <w:t>взрослый,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он.</w:t>
      </w:r>
    </w:p>
    <w:p w:rsidR="000C0F19" w:rsidRDefault="007A1656">
      <w:pPr>
        <w:pStyle w:val="a3"/>
        <w:ind w:right="109"/>
      </w:pPr>
      <w:r>
        <w:t>Симптомы кризиса, которые мы описали, не всегда проявляются в полной</w:t>
      </w:r>
      <w:r>
        <w:rPr>
          <w:spacing w:val="-67"/>
        </w:rPr>
        <w:t xml:space="preserve"> </w:t>
      </w:r>
      <w:r>
        <w:t>мере. Бывают случаи, когда кризис проходит настолько гладко, что родите</w:t>
      </w:r>
      <w:r>
        <w:t>ли</w:t>
      </w:r>
      <w:r>
        <w:rPr>
          <w:spacing w:val="1"/>
        </w:rPr>
        <w:t xml:space="preserve"> </w:t>
      </w:r>
      <w:r>
        <w:rPr>
          <w:w w:val="95"/>
        </w:rPr>
        <w:t>даже не замечают, что что-то было. У некоторых же детей кризис проходит очень</w:t>
      </w:r>
      <w:r>
        <w:rPr>
          <w:spacing w:val="1"/>
          <w:w w:val="95"/>
        </w:rPr>
        <w:t xml:space="preserve"> </w:t>
      </w:r>
      <w:r>
        <w:t>бурно и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родителей.</w:t>
      </w:r>
    </w:p>
    <w:p w:rsidR="000C0F19" w:rsidRDefault="000C0F19">
      <w:pPr>
        <w:pStyle w:val="a3"/>
        <w:spacing w:before="6"/>
        <w:ind w:left="0" w:firstLine="0"/>
        <w:jc w:val="left"/>
      </w:pPr>
    </w:p>
    <w:p w:rsidR="000C0F19" w:rsidRDefault="007A1656">
      <w:pPr>
        <w:pStyle w:val="1"/>
      </w:pPr>
      <w:bookmarkStart w:id="0" w:name="_GoBack"/>
      <w:bookmarkEnd w:id="0"/>
      <w:r>
        <w:t>Кризис</w:t>
      </w:r>
      <w:r>
        <w:rPr>
          <w:spacing w:val="-1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лет</w:t>
      </w:r>
    </w:p>
    <w:p w:rsidR="000C0F19" w:rsidRDefault="007A1656">
      <w:pPr>
        <w:pStyle w:val="a3"/>
        <w:ind w:right="123"/>
      </w:pPr>
      <w:r>
        <w:t>Следующим кризисом, который проходит ребенок во время своей жизни,</w:t>
      </w:r>
      <w:r>
        <w:rPr>
          <w:spacing w:val="1"/>
        </w:rPr>
        <w:t xml:space="preserve"> </w:t>
      </w:r>
      <w:r>
        <w:t>это кризис</w:t>
      </w:r>
      <w:r>
        <w:rPr>
          <w:spacing w:val="2"/>
        </w:rPr>
        <w:t xml:space="preserve"> </w:t>
      </w:r>
      <w:r>
        <w:t>7-и</w:t>
      </w:r>
      <w:r>
        <w:rPr>
          <w:spacing w:val="1"/>
        </w:rPr>
        <w:t xml:space="preserve"> </w:t>
      </w:r>
      <w:r>
        <w:t>лет.</w:t>
      </w:r>
    </w:p>
    <w:p w:rsidR="000C0F19" w:rsidRDefault="007A1656">
      <w:pPr>
        <w:pStyle w:val="a3"/>
        <w:ind w:right="116"/>
      </w:pPr>
      <w:r>
        <w:t>Основными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непосредственности,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наивности,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этого.</w:t>
      </w:r>
    </w:p>
    <w:p w:rsidR="000C0F19" w:rsidRDefault="007A1656">
      <w:pPr>
        <w:pStyle w:val="a3"/>
        <w:ind w:right="108"/>
      </w:pPr>
      <w:r>
        <w:t>Данный</w:t>
      </w:r>
      <w:r>
        <w:rPr>
          <w:spacing w:val="-9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протекает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бурно,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лет.</w:t>
      </w:r>
      <w:r>
        <w:rPr>
          <w:spacing w:val="-6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он</w:t>
      </w:r>
      <w:r>
        <w:rPr>
          <w:spacing w:val="-68"/>
        </w:rPr>
        <w:t xml:space="preserve"> </w:t>
      </w:r>
      <w:r>
        <w:t>бывает даже не заметен родителям. Тем не менее, окружающими ча</w:t>
      </w:r>
      <w:r>
        <w:t>сто может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манерничанье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вел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начать</w:t>
      </w:r>
      <w:r>
        <w:rPr>
          <w:spacing w:val="-67"/>
        </w:rPr>
        <w:t xml:space="preserve"> </w:t>
      </w:r>
      <w:proofErr w:type="gramStart"/>
      <w:r>
        <w:t>кривляться</w:t>
      </w:r>
      <w:proofErr w:type="gramEnd"/>
      <w:r>
        <w:t>, манерничать, паясничать. В поведении ребенка появляется какая-то</w:t>
      </w:r>
      <w:r>
        <w:rPr>
          <w:spacing w:val="-67"/>
        </w:rPr>
        <w:t xml:space="preserve"> </w:t>
      </w:r>
      <w:r>
        <w:t>неестественность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искусственность.</w:t>
      </w:r>
    </w:p>
    <w:p w:rsidR="000C0F19" w:rsidRDefault="007A1656">
      <w:pPr>
        <w:pStyle w:val="a3"/>
        <w:ind w:right="111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rPr>
          <w:w w:val="95"/>
        </w:rPr>
        <w:t>чувства, он уже может точно определить, когда он огорчен, а когда он рассержен.</w:t>
      </w:r>
      <w:r>
        <w:rPr>
          <w:spacing w:val="1"/>
          <w:w w:val="95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 объяснить,</w:t>
      </w:r>
      <w:r>
        <w:rPr>
          <w:spacing w:val="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или что</w:t>
      </w:r>
      <w:r>
        <w:rPr>
          <w:spacing w:val="1"/>
        </w:rPr>
        <w:t xml:space="preserve"> </w:t>
      </w:r>
      <w:r>
        <w:t>его рассердило.</w:t>
      </w:r>
    </w:p>
    <w:p w:rsidR="000C0F19" w:rsidRDefault="007A1656">
      <w:pPr>
        <w:pStyle w:val="a3"/>
        <w:ind w:right="113"/>
      </w:pPr>
      <w:r>
        <w:t>У ребенка впервые возникает эмоционально-смысловая ориентировочная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поступка.</w:t>
      </w:r>
    </w:p>
    <w:p w:rsidR="000C0F19" w:rsidRDefault="007A1656">
      <w:pPr>
        <w:pStyle w:val="a3"/>
        <w:ind w:right="116"/>
      </w:pPr>
      <w:r>
        <w:t>Основные поведенческие характеристики, которые являются признаками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кризиса</w:t>
      </w:r>
      <w:r>
        <w:rPr>
          <w:spacing w:val="2"/>
        </w:rPr>
        <w:t xml:space="preserve"> </w:t>
      </w:r>
      <w:r>
        <w:t>7-и</w:t>
      </w:r>
      <w:r>
        <w:rPr>
          <w:spacing w:val="1"/>
        </w:rPr>
        <w:t xml:space="preserve"> </w:t>
      </w:r>
      <w:r>
        <w:t>лет: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87"/>
        </w:tabs>
        <w:ind w:right="115" w:firstLine="782"/>
        <w:rPr>
          <w:sz w:val="28"/>
        </w:rPr>
      </w:pPr>
      <w:r>
        <w:rPr>
          <w:b/>
          <w:sz w:val="28"/>
        </w:rPr>
        <w:t>Пауза</w:t>
      </w:r>
      <w:r>
        <w:rPr>
          <w:sz w:val="28"/>
        </w:rPr>
        <w:t>. Данный признак характеризуется промежутком времени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 взрослого к ребенку и его реакцией. Например, ребенок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слышит,</w:t>
      </w:r>
      <w:r>
        <w:rPr>
          <w:spacing w:val="-1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6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-17"/>
          <w:sz w:val="28"/>
        </w:rPr>
        <w:t xml:space="preserve"> </w:t>
      </w:r>
      <w:r>
        <w:rPr>
          <w:sz w:val="28"/>
        </w:rPr>
        <w:t>ему</w:t>
      </w:r>
      <w:r>
        <w:rPr>
          <w:spacing w:val="-15"/>
          <w:sz w:val="28"/>
        </w:rPr>
        <w:t xml:space="preserve"> </w:t>
      </w:r>
      <w:r>
        <w:rPr>
          <w:sz w:val="28"/>
        </w:rPr>
        <w:t>помыть</w:t>
      </w:r>
      <w:r>
        <w:rPr>
          <w:spacing w:val="-18"/>
          <w:sz w:val="28"/>
        </w:rPr>
        <w:t xml:space="preserve"> </w:t>
      </w:r>
      <w:r>
        <w:rPr>
          <w:sz w:val="28"/>
        </w:rPr>
        <w:t>руки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68"/>
          <w:sz w:val="28"/>
        </w:rPr>
        <w:t xml:space="preserve"> </w:t>
      </w:r>
      <w:r>
        <w:rPr>
          <w:sz w:val="28"/>
        </w:rPr>
        <w:t>окно.</w:t>
      </w:r>
    </w:p>
    <w:p w:rsidR="000C0F19" w:rsidRDefault="007A1656">
      <w:pPr>
        <w:pStyle w:val="a3"/>
        <w:spacing w:line="319" w:lineRule="exact"/>
        <w:ind w:left="827" w:firstLine="0"/>
      </w:pPr>
      <w:r>
        <w:t>Следующий</w:t>
      </w:r>
      <w:r>
        <w:rPr>
          <w:spacing w:val="-4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спор.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44"/>
        </w:tabs>
        <w:spacing w:line="242" w:lineRule="auto"/>
        <w:ind w:right="111" w:firstLine="710"/>
        <w:rPr>
          <w:sz w:val="28"/>
        </w:rPr>
      </w:pPr>
      <w:r>
        <w:rPr>
          <w:b/>
          <w:sz w:val="28"/>
        </w:rPr>
        <w:t xml:space="preserve">Спор </w:t>
      </w:r>
      <w:r>
        <w:rPr>
          <w:sz w:val="28"/>
        </w:rPr>
        <w:t>является реакцией ребенка в ответ на какую-либо просьбу 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</w:t>
      </w:r>
      <w:r>
        <w:rPr>
          <w:sz w:val="28"/>
        </w:rPr>
        <w:t>ание. Ребенок начинает активно оспаривать необходимость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просьбу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2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 ссылаться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 семьи.</w:t>
      </w:r>
    </w:p>
    <w:p w:rsidR="000C0F19" w:rsidRDefault="000C0F19">
      <w:pPr>
        <w:spacing w:line="242" w:lineRule="auto"/>
        <w:jc w:val="both"/>
        <w:rPr>
          <w:sz w:val="28"/>
        </w:rPr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3"/>
        <w:spacing w:before="67"/>
        <w:ind w:right="125" w:firstLine="0"/>
      </w:pPr>
      <w:r>
        <w:lastRenderedPageBreak/>
        <w:t>Старшей сестре, например, можно ложиться позже, чем ему, что, естественно,</w:t>
      </w:r>
      <w:r>
        <w:rPr>
          <w:spacing w:val="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негативную реакцию.</w:t>
      </w:r>
    </w:p>
    <w:p w:rsidR="000C0F19" w:rsidRDefault="007A1656">
      <w:pPr>
        <w:pStyle w:val="a3"/>
        <w:spacing w:line="321" w:lineRule="exact"/>
        <w:ind w:left="827" w:firstLine="0"/>
      </w:pPr>
      <w:r>
        <w:t>Следующий</w:t>
      </w:r>
      <w:r>
        <w:rPr>
          <w:spacing w:val="-5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непослушание.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97"/>
        </w:tabs>
        <w:spacing w:line="244" w:lineRule="auto"/>
        <w:ind w:right="116" w:firstLine="710"/>
        <w:rPr>
          <w:sz w:val="28"/>
        </w:rPr>
      </w:pPr>
      <w:r>
        <w:rPr>
          <w:b/>
          <w:sz w:val="28"/>
        </w:rPr>
        <w:t>Непослушание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 начинают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оспариваться.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10"/>
        </w:tabs>
        <w:ind w:right="107" w:firstLine="710"/>
        <w:rPr>
          <w:sz w:val="28"/>
        </w:rPr>
      </w:pPr>
      <w:r>
        <w:rPr>
          <w:b/>
          <w:sz w:val="28"/>
        </w:rPr>
        <w:t>Хитрость</w:t>
      </w:r>
      <w:r>
        <w:rPr>
          <w:sz w:val="28"/>
        </w:rPr>
        <w:t>. Данные явления носят, по большей части, игровой характер.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r>
        <w:rPr>
          <w:sz w:val="28"/>
        </w:rPr>
        <w:t>апример, в ответ на требование взрослого помыть руки перед едой или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 ребенок может спокойно пойти в ванну, включить воду на 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 чтобы маме было слышно, он может постоять около этой раковины,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воду,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даже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емножко</w:t>
      </w:r>
      <w:r>
        <w:rPr>
          <w:spacing w:val="-5"/>
          <w:sz w:val="28"/>
        </w:rPr>
        <w:t xml:space="preserve"> </w:t>
      </w:r>
      <w:r>
        <w:rPr>
          <w:sz w:val="28"/>
        </w:rPr>
        <w:t>поиграть,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кран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маме,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сообщив</w:t>
      </w:r>
      <w:r>
        <w:rPr>
          <w:spacing w:val="-2"/>
          <w:sz w:val="28"/>
        </w:rPr>
        <w:t xml:space="preserve"> </w:t>
      </w:r>
      <w:r>
        <w:rPr>
          <w:sz w:val="28"/>
        </w:rPr>
        <w:t>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 помыл руки.</w:t>
      </w:r>
      <w:proofErr w:type="gramEnd"/>
    </w:p>
    <w:p w:rsidR="000C0F19" w:rsidRDefault="007A1656">
      <w:pPr>
        <w:pStyle w:val="a4"/>
        <w:numPr>
          <w:ilvl w:val="0"/>
          <w:numId w:val="2"/>
        </w:numPr>
        <w:tabs>
          <w:tab w:val="left" w:pos="1058"/>
        </w:tabs>
        <w:ind w:right="109" w:firstLine="710"/>
        <w:rPr>
          <w:sz w:val="28"/>
        </w:rPr>
      </w:pPr>
      <w:r>
        <w:rPr>
          <w:b/>
          <w:sz w:val="28"/>
        </w:rPr>
        <w:t xml:space="preserve">Взрослое поведение </w:t>
      </w:r>
      <w:r>
        <w:rPr>
          <w:sz w:val="28"/>
        </w:rPr>
        <w:t xml:space="preserve">- сопровождается манерничаньем и </w:t>
      </w:r>
      <w:proofErr w:type="gramStart"/>
      <w:r>
        <w:rPr>
          <w:sz w:val="28"/>
        </w:rPr>
        <w:t>кривлянием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ребенка. То есть, ребенок начинает вести себя как бы «по-взрослому».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 чем-то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недоступном,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01"/>
        </w:tabs>
        <w:ind w:right="113" w:firstLine="710"/>
        <w:rPr>
          <w:sz w:val="28"/>
        </w:rPr>
      </w:pPr>
      <w:r>
        <w:rPr>
          <w:b/>
          <w:sz w:val="28"/>
        </w:rPr>
        <w:t>Внешний вид</w:t>
      </w:r>
      <w:r>
        <w:rPr>
          <w:sz w:val="28"/>
        </w:rPr>
        <w:t>. Этот признак характеризуется тем, что ребенок начинает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внимательно относиться к своему внешнему виду, может отказываться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 какую-либо вещь, потому что она ему не нравится или потому что ему</w:t>
      </w:r>
      <w:r>
        <w:rPr>
          <w:spacing w:val="-67"/>
          <w:sz w:val="28"/>
        </w:rPr>
        <w:t xml:space="preserve"> </w:t>
      </w:r>
      <w:r>
        <w:rPr>
          <w:sz w:val="28"/>
        </w:rPr>
        <w:t>кажется, что данная вещь подходит только маленькому ребенку, но не ему,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 он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взрослый.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81"/>
        </w:tabs>
        <w:ind w:right="110" w:firstLine="710"/>
        <w:rPr>
          <w:sz w:val="28"/>
        </w:rPr>
      </w:pPr>
      <w:r>
        <w:rPr>
          <w:b/>
          <w:sz w:val="28"/>
        </w:rPr>
        <w:t>Упрямство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6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-68"/>
          <w:sz w:val="28"/>
        </w:rPr>
        <w:t xml:space="preserve"> </w:t>
      </w:r>
      <w:r>
        <w:rPr>
          <w:sz w:val="28"/>
        </w:rPr>
        <w:t>3-ех</w:t>
      </w:r>
      <w:r>
        <w:rPr>
          <w:spacing w:val="-1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чем-либо,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3"/>
          <w:sz w:val="28"/>
        </w:rPr>
        <w:t xml:space="preserve"> </w:t>
      </w:r>
      <w:r>
        <w:rPr>
          <w:sz w:val="28"/>
        </w:rPr>
        <w:t>что он уже</w:t>
      </w:r>
      <w:r>
        <w:rPr>
          <w:spacing w:val="2"/>
          <w:sz w:val="28"/>
        </w:rPr>
        <w:t xml:space="preserve"> </w:t>
      </w:r>
      <w:r>
        <w:rPr>
          <w:sz w:val="28"/>
        </w:rPr>
        <w:t>просто 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спор.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68"/>
        </w:tabs>
        <w:ind w:right="117" w:firstLine="710"/>
        <w:rPr>
          <w:sz w:val="28"/>
        </w:rPr>
      </w:pPr>
      <w:r>
        <w:rPr>
          <w:b/>
          <w:sz w:val="28"/>
        </w:rPr>
        <w:t>Требовательность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 напоминает родителям о том, что они ему обещали и весьма 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обижается,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выполняются.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spacing w:line="321" w:lineRule="exact"/>
        <w:ind w:left="990" w:hanging="164"/>
        <w:rPr>
          <w:sz w:val="28"/>
        </w:rPr>
      </w:pPr>
      <w:r>
        <w:rPr>
          <w:b/>
          <w:sz w:val="28"/>
        </w:rPr>
        <w:t>Капризы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неудачи.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82"/>
        </w:tabs>
        <w:ind w:right="111" w:firstLine="710"/>
        <w:rPr>
          <w:sz w:val="28"/>
        </w:rPr>
      </w:pPr>
      <w:r>
        <w:rPr>
          <w:b/>
          <w:sz w:val="28"/>
        </w:rPr>
        <w:t>Обостренная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критику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 ребенок активно обижается на то, что родители могут сделать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замечание. Особенно остро д</w:t>
      </w:r>
      <w:r>
        <w:rPr>
          <w:sz w:val="28"/>
        </w:rPr>
        <w:t>анный признак проявляется, если ребенок ожидал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похвалу, а вместо этого получил критику. Он может хлопнуть дверью</w:t>
      </w:r>
      <w:r>
        <w:rPr>
          <w:spacing w:val="1"/>
          <w:sz w:val="28"/>
        </w:rPr>
        <w:t xml:space="preserve"> </w:t>
      </w:r>
      <w:r>
        <w:rPr>
          <w:sz w:val="28"/>
        </w:rPr>
        <w:t>и сказать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 ничего не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понимают.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005"/>
        </w:tabs>
        <w:ind w:right="109" w:firstLine="710"/>
        <w:rPr>
          <w:sz w:val="28"/>
        </w:rPr>
      </w:pPr>
      <w:r>
        <w:rPr>
          <w:b/>
          <w:sz w:val="28"/>
        </w:rPr>
        <w:t>Общие вопросы</w:t>
      </w:r>
      <w:r>
        <w:rPr>
          <w:sz w:val="28"/>
        </w:rPr>
        <w:t>. Это очень важный признак, так как в общении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ребенком и взрослым </w:t>
      </w:r>
      <w:r>
        <w:rPr>
          <w:sz w:val="28"/>
        </w:rPr>
        <w:t>начинают появляться новые темы.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раньше 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касались непосредственно наглядных бытовых вещей, то сейчас ребенок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 на темы, не связанные с какими-то конкретными обстоятельствами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ситуациями. Он может рассуждать о том, как живут люди в</w:t>
      </w:r>
      <w:r>
        <w:rPr>
          <w:sz w:val="28"/>
        </w:rPr>
        <w:t xml:space="preserve"> других 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или что происходит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планетах,</w:t>
      </w:r>
      <w:r>
        <w:rPr>
          <w:spacing w:val="4"/>
          <w:sz w:val="28"/>
        </w:rPr>
        <w:t xml:space="preserve"> </w:t>
      </w:r>
      <w:r>
        <w:rPr>
          <w:sz w:val="28"/>
        </w:rPr>
        <w:t>и так далее.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125"/>
        </w:tabs>
        <w:ind w:right="113" w:firstLine="710"/>
        <w:rPr>
          <w:sz w:val="28"/>
        </w:rPr>
      </w:pPr>
      <w:r>
        <w:rPr>
          <w:b/>
          <w:sz w:val="28"/>
        </w:rPr>
        <w:t>Самостоятельность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взрослое,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обычно не входит в привычный круг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пока</w:t>
      </w:r>
      <w:r>
        <w:rPr>
          <w:spacing w:val="2"/>
          <w:sz w:val="28"/>
        </w:rPr>
        <w:t xml:space="preserve"> </w:t>
      </w:r>
      <w:r>
        <w:rPr>
          <w:sz w:val="28"/>
        </w:rPr>
        <w:t>недоступно.</w:t>
      </w:r>
    </w:p>
    <w:p w:rsidR="000C0F19" w:rsidRDefault="007A1656">
      <w:pPr>
        <w:pStyle w:val="a3"/>
        <w:spacing w:line="321" w:lineRule="exact"/>
        <w:ind w:left="827" w:firstLine="0"/>
      </w:pPr>
      <w:r>
        <w:t>И</w:t>
      </w:r>
      <w:r>
        <w:rPr>
          <w:spacing w:val="-8"/>
        </w:rPr>
        <w:t xml:space="preserve"> </w:t>
      </w:r>
      <w:r>
        <w:t>последний</w:t>
      </w:r>
      <w:r>
        <w:rPr>
          <w:spacing w:val="-4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занятия.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1130"/>
        </w:tabs>
        <w:spacing w:line="242" w:lineRule="auto"/>
        <w:ind w:right="114" w:firstLine="710"/>
        <w:rPr>
          <w:sz w:val="28"/>
        </w:rPr>
      </w:pPr>
      <w:r>
        <w:rPr>
          <w:b/>
          <w:sz w:val="28"/>
        </w:rPr>
        <w:t>Самостоятельные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не игрового характера. Иными словами, ребенок уже не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игре.</w:t>
      </w:r>
    </w:p>
    <w:p w:rsidR="000C0F19" w:rsidRDefault="000C0F19">
      <w:pPr>
        <w:spacing w:line="242" w:lineRule="auto"/>
        <w:jc w:val="both"/>
        <w:rPr>
          <w:sz w:val="28"/>
        </w:rPr>
        <w:sectPr w:rsidR="000C0F19">
          <w:pgSz w:w="11910" w:h="16840"/>
          <w:pgMar w:top="1040" w:right="740" w:bottom="1180" w:left="1300" w:header="0" w:footer="998" w:gutter="0"/>
          <w:cols w:space="720"/>
        </w:sectPr>
      </w:pPr>
    </w:p>
    <w:p w:rsidR="000C0F19" w:rsidRDefault="007A1656">
      <w:pPr>
        <w:pStyle w:val="a3"/>
        <w:spacing w:before="67"/>
        <w:ind w:right="115"/>
      </w:pPr>
      <w:r>
        <w:lastRenderedPageBreak/>
        <w:t>Кризис 7-и лет, в результате его благополучного прохождения, должен</w:t>
      </w:r>
      <w:r>
        <w:rPr>
          <w:spacing w:val="1"/>
        </w:rPr>
        <w:t xml:space="preserve"> </w:t>
      </w:r>
      <w:r>
        <w:t>ознаменоваться психологической готовностью ребенка к обучению в школе.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 виды</w:t>
      </w:r>
      <w:r>
        <w:rPr>
          <w:spacing w:val="-1"/>
        </w:rPr>
        <w:t xml:space="preserve"> </w:t>
      </w:r>
      <w:r>
        <w:t>психологической готовности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школе: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spacing w:line="321" w:lineRule="exact"/>
        <w:ind w:left="990" w:hanging="164"/>
        <w:jc w:val="left"/>
        <w:rPr>
          <w:sz w:val="28"/>
        </w:rPr>
      </w:pPr>
      <w:r>
        <w:rPr>
          <w:sz w:val="28"/>
        </w:rPr>
        <w:t>Интеллектуальная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готовность;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spacing w:before="6" w:line="322" w:lineRule="exact"/>
        <w:ind w:left="990" w:hanging="164"/>
        <w:jc w:val="left"/>
        <w:rPr>
          <w:sz w:val="28"/>
        </w:rPr>
      </w:pPr>
      <w:r>
        <w:rPr>
          <w:sz w:val="28"/>
        </w:rPr>
        <w:t>Волевая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Готовность;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spacing w:line="322" w:lineRule="exact"/>
        <w:ind w:left="990" w:hanging="164"/>
        <w:jc w:val="left"/>
        <w:rPr>
          <w:sz w:val="28"/>
        </w:rPr>
      </w:pPr>
      <w:r>
        <w:rPr>
          <w:sz w:val="28"/>
        </w:rPr>
        <w:t>Мотивационная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готовность;</w:t>
      </w:r>
    </w:p>
    <w:p w:rsidR="000C0F19" w:rsidRDefault="007A1656">
      <w:pPr>
        <w:pStyle w:val="a4"/>
        <w:numPr>
          <w:ilvl w:val="0"/>
          <w:numId w:val="2"/>
        </w:numPr>
        <w:tabs>
          <w:tab w:val="left" w:pos="991"/>
        </w:tabs>
        <w:ind w:left="990" w:hanging="164"/>
        <w:jc w:val="left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готовность;</w:t>
      </w:r>
    </w:p>
    <w:p w:rsidR="000C0F19" w:rsidRDefault="000C0F19">
      <w:pPr>
        <w:pStyle w:val="a3"/>
        <w:spacing w:before="3"/>
        <w:ind w:left="0" w:firstLine="0"/>
        <w:jc w:val="left"/>
      </w:pPr>
    </w:p>
    <w:p w:rsidR="000C0F19" w:rsidRDefault="007A1656">
      <w:pPr>
        <w:pStyle w:val="1"/>
        <w:spacing w:line="320" w:lineRule="exact"/>
        <w:ind w:left="4496"/>
        <w:jc w:val="left"/>
      </w:pPr>
      <w:r>
        <w:t>Литература: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556"/>
          <w:tab w:val="left" w:pos="1557"/>
          <w:tab w:val="left" w:pos="2828"/>
          <w:tab w:val="left" w:pos="3576"/>
          <w:tab w:val="left" w:pos="5043"/>
          <w:tab w:val="left" w:pos="7016"/>
          <w:tab w:val="left" w:pos="8422"/>
        </w:tabs>
        <w:ind w:right="111" w:firstLine="710"/>
        <w:rPr>
          <w:sz w:val="28"/>
        </w:rPr>
      </w:pPr>
      <w:proofErr w:type="spellStart"/>
      <w:r>
        <w:rPr>
          <w:sz w:val="28"/>
        </w:rPr>
        <w:t>Божович</w:t>
      </w:r>
      <w:proofErr w:type="spellEnd"/>
      <w:r>
        <w:rPr>
          <w:sz w:val="28"/>
        </w:rPr>
        <w:tab/>
        <w:t>Л.И.</w:t>
      </w:r>
      <w:r>
        <w:rPr>
          <w:sz w:val="28"/>
        </w:rPr>
        <w:tab/>
        <w:t>Проблемы</w:t>
      </w:r>
      <w:r>
        <w:rPr>
          <w:sz w:val="28"/>
        </w:rPr>
        <w:tab/>
        <w:t>формирования</w:t>
      </w:r>
      <w:r>
        <w:rPr>
          <w:sz w:val="28"/>
        </w:rPr>
        <w:tab/>
        <w:t>личности.</w:t>
      </w:r>
      <w:r>
        <w:rPr>
          <w:sz w:val="28"/>
        </w:rPr>
        <w:tab/>
      </w:r>
      <w:r>
        <w:rPr>
          <w:spacing w:val="-1"/>
          <w:sz w:val="28"/>
        </w:rPr>
        <w:t>Избранные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труды.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МПА,</w:t>
      </w:r>
      <w:r>
        <w:rPr>
          <w:spacing w:val="3"/>
          <w:sz w:val="28"/>
        </w:rPr>
        <w:t xml:space="preserve"> </w:t>
      </w:r>
      <w:r>
        <w:rPr>
          <w:sz w:val="28"/>
        </w:rPr>
        <w:t>1995.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188"/>
        </w:tabs>
        <w:spacing w:line="321" w:lineRule="exact"/>
        <w:ind w:left="1187" w:hanging="361"/>
        <w:rPr>
          <w:sz w:val="28"/>
        </w:rPr>
      </w:pPr>
      <w:r>
        <w:rPr>
          <w:sz w:val="28"/>
        </w:rPr>
        <w:t>Баллон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4"/>
          <w:sz w:val="28"/>
        </w:rPr>
        <w:t xml:space="preserve"> </w:t>
      </w:r>
      <w:r>
        <w:rPr>
          <w:sz w:val="28"/>
        </w:rPr>
        <w:t>1967.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556"/>
          <w:tab w:val="left" w:pos="1557"/>
          <w:tab w:val="left" w:pos="3072"/>
          <w:tab w:val="left" w:pos="3796"/>
          <w:tab w:val="left" w:pos="5426"/>
          <w:tab w:val="left" w:pos="6692"/>
          <w:tab w:val="left" w:pos="7919"/>
          <w:tab w:val="left" w:pos="8265"/>
          <w:tab w:val="left" w:pos="8864"/>
        </w:tabs>
        <w:ind w:right="112" w:firstLine="710"/>
        <w:rPr>
          <w:sz w:val="28"/>
        </w:rPr>
      </w:pPr>
      <w:r>
        <w:rPr>
          <w:sz w:val="28"/>
        </w:rPr>
        <w:t>Выготский</w:t>
      </w:r>
      <w:r>
        <w:rPr>
          <w:sz w:val="28"/>
        </w:rPr>
        <w:tab/>
        <w:t>Л.С.</w:t>
      </w:r>
      <w:r>
        <w:rPr>
          <w:sz w:val="28"/>
        </w:rPr>
        <w:tab/>
      </w:r>
      <w:r>
        <w:rPr>
          <w:sz w:val="28"/>
        </w:rPr>
        <w:t>Психология</w:t>
      </w:r>
      <w:r>
        <w:rPr>
          <w:sz w:val="28"/>
        </w:rPr>
        <w:tab/>
        <w:t>развития</w:t>
      </w:r>
      <w:r>
        <w:rPr>
          <w:sz w:val="28"/>
        </w:rPr>
        <w:tab/>
        <w:t>ребенка.</w:t>
      </w:r>
      <w:r>
        <w:rPr>
          <w:sz w:val="28"/>
        </w:rPr>
        <w:tab/>
        <w:t>–</w:t>
      </w:r>
      <w:r>
        <w:rPr>
          <w:sz w:val="28"/>
        </w:rPr>
        <w:tab/>
        <w:t>М.:</w:t>
      </w:r>
      <w:r>
        <w:rPr>
          <w:sz w:val="28"/>
        </w:rPr>
        <w:tab/>
      </w:r>
      <w:r>
        <w:rPr>
          <w:spacing w:val="-1"/>
          <w:sz w:val="28"/>
        </w:rPr>
        <w:t>Смысл,</w:t>
      </w:r>
      <w:r>
        <w:rPr>
          <w:spacing w:val="-67"/>
          <w:sz w:val="28"/>
        </w:rPr>
        <w:t xml:space="preserve"> </w:t>
      </w:r>
      <w:r>
        <w:rPr>
          <w:sz w:val="28"/>
        </w:rPr>
        <w:t>ЭКСМО,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557"/>
        </w:tabs>
        <w:ind w:right="117" w:firstLine="710"/>
        <w:jc w:val="both"/>
        <w:rPr>
          <w:sz w:val="28"/>
        </w:rPr>
      </w:pPr>
      <w:r>
        <w:rPr>
          <w:sz w:val="28"/>
        </w:rPr>
        <w:t>Кулагина</w:t>
      </w:r>
      <w:r>
        <w:rPr>
          <w:spacing w:val="1"/>
          <w:sz w:val="28"/>
        </w:rPr>
        <w:t xml:space="preserve"> </w:t>
      </w:r>
      <w:r>
        <w:rPr>
          <w:sz w:val="28"/>
        </w:rPr>
        <w:t>И.Ю.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 до 17 лет):</w:t>
      </w:r>
      <w:r>
        <w:rPr>
          <w:spacing w:val="-6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4-е</w:t>
      </w:r>
      <w:r>
        <w:rPr>
          <w:spacing w:val="-5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 УРАО,</w:t>
      </w:r>
      <w:r>
        <w:rPr>
          <w:spacing w:val="3"/>
          <w:sz w:val="28"/>
        </w:rPr>
        <w:t xml:space="preserve"> </w:t>
      </w:r>
      <w:r>
        <w:rPr>
          <w:sz w:val="28"/>
        </w:rPr>
        <w:t>1998.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557"/>
        </w:tabs>
        <w:spacing w:line="242" w:lineRule="auto"/>
        <w:ind w:right="103" w:firstLine="710"/>
        <w:jc w:val="both"/>
        <w:rPr>
          <w:sz w:val="28"/>
        </w:rPr>
      </w:pPr>
      <w:proofErr w:type="spellStart"/>
      <w:r>
        <w:rPr>
          <w:sz w:val="28"/>
        </w:rPr>
        <w:t>Марчер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Олларс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Л.,</w:t>
      </w:r>
      <w:r>
        <w:rPr>
          <w:spacing w:val="1"/>
          <w:sz w:val="28"/>
        </w:rPr>
        <w:t xml:space="preserve"> </w:t>
      </w:r>
      <w:r>
        <w:rPr>
          <w:sz w:val="28"/>
        </w:rPr>
        <w:t>Бернард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 // Консультативная психология и психотерапия. 2003. №1. С. 29 –</w:t>
      </w:r>
      <w:r>
        <w:rPr>
          <w:spacing w:val="1"/>
          <w:sz w:val="28"/>
        </w:rPr>
        <w:t xml:space="preserve"> </w:t>
      </w:r>
      <w:r>
        <w:rPr>
          <w:sz w:val="28"/>
        </w:rPr>
        <w:t>120.</w:t>
      </w:r>
    </w:p>
    <w:p w:rsidR="000C0F19" w:rsidRDefault="007A1656">
      <w:pPr>
        <w:pStyle w:val="a4"/>
        <w:numPr>
          <w:ilvl w:val="0"/>
          <w:numId w:val="1"/>
        </w:numPr>
        <w:tabs>
          <w:tab w:val="left" w:pos="1557"/>
        </w:tabs>
        <w:ind w:right="106" w:firstLine="710"/>
        <w:jc w:val="both"/>
        <w:rPr>
          <w:sz w:val="28"/>
        </w:rPr>
      </w:pPr>
      <w:r>
        <w:rPr>
          <w:sz w:val="28"/>
        </w:rPr>
        <w:t>Елисеева</w:t>
      </w:r>
      <w:r>
        <w:rPr>
          <w:spacing w:val="1"/>
          <w:sz w:val="28"/>
        </w:rPr>
        <w:t xml:space="preserve"> </w:t>
      </w:r>
      <w:r>
        <w:rPr>
          <w:sz w:val="28"/>
        </w:rPr>
        <w:t>Е.Н.,</w:t>
      </w:r>
      <w:r>
        <w:rPr>
          <w:spacing w:val="1"/>
          <w:sz w:val="28"/>
        </w:rPr>
        <w:t xml:space="preserve"> </w:t>
      </w:r>
      <w:r>
        <w:rPr>
          <w:sz w:val="28"/>
        </w:rPr>
        <w:t>Истомина</w:t>
      </w:r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1"/>
          <w:sz w:val="28"/>
        </w:rPr>
        <w:t xml:space="preserve"> </w:t>
      </w:r>
      <w:r>
        <w:rPr>
          <w:sz w:val="28"/>
        </w:rPr>
        <w:t>Рудакова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обследования детей с выраженным наруш</w:t>
      </w:r>
      <w:r>
        <w:rPr>
          <w:sz w:val="28"/>
        </w:rPr>
        <w:t>ением 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(СИПР).</w:t>
      </w:r>
    </w:p>
    <w:sectPr w:rsidR="000C0F19">
      <w:pgSz w:w="11910" w:h="16840"/>
      <w:pgMar w:top="1040" w:right="740" w:bottom="118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56" w:rsidRDefault="007A1656">
      <w:r>
        <w:separator/>
      </w:r>
    </w:p>
  </w:endnote>
  <w:endnote w:type="continuationSeparator" w:id="0">
    <w:p w:rsidR="007A1656" w:rsidRDefault="007A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19" w:rsidRDefault="007A165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pt;margin-top:781pt;width:11.6pt;height:13.05pt;z-index:-251658752;mso-position-horizontal-relative:page;mso-position-vertical-relative:page" filled="f" stroked="f">
          <v:textbox inset="0,0,0,0">
            <w:txbxContent>
              <w:p w:rsidR="000C0F19" w:rsidRDefault="007A165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4F64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56" w:rsidRDefault="007A1656">
      <w:r>
        <w:separator/>
      </w:r>
    </w:p>
  </w:footnote>
  <w:footnote w:type="continuationSeparator" w:id="0">
    <w:p w:rsidR="007A1656" w:rsidRDefault="007A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F81"/>
    <w:multiLevelType w:val="hybridMultilevel"/>
    <w:tmpl w:val="44ACC63C"/>
    <w:lvl w:ilvl="0" w:tplc="890AB8D6">
      <w:start w:val="1"/>
      <w:numFmt w:val="decimal"/>
      <w:lvlText w:val="%1)"/>
      <w:lvlJc w:val="left"/>
      <w:pPr>
        <w:ind w:left="112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F670D0">
      <w:numFmt w:val="bullet"/>
      <w:lvlText w:val="•"/>
      <w:lvlJc w:val="left"/>
      <w:pPr>
        <w:ind w:left="1994" w:hanging="303"/>
      </w:pPr>
      <w:rPr>
        <w:rFonts w:hint="default"/>
        <w:lang w:val="ru-RU" w:eastAsia="en-US" w:bidi="ar-SA"/>
      </w:rPr>
    </w:lvl>
    <w:lvl w:ilvl="2" w:tplc="50B827AE">
      <w:numFmt w:val="bullet"/>
      <w:lvlText w:val="•"/>
      <w:lvlJc w:val="left"/>
      <w:pPr>
        <w:ind w:left="2868" w:hanging="303"/>
      </w:pPr>
      <w:rPr>
        <w:rFonts w:hint="default"/>
        <w:lang w:val="ru-RU" w:eastAsia="en-US" w:bidi="ar-SA"/>
      </w:rPr>
    </w:lvl>
    <w:lvl w:ilvl="3" w:tplc="AAA88996">
      <w:numFmt w:val="bullet"/>
      <w:lvlText w:val="•"/>
      <w:lvlJc w:val="left"/>
      <w:pPr>
        <w:ind w:left="3743" w:hanging="303"/>
      </w:pPr>
      <w:rPr>
        <w:rFonts w:hint="default"/>
        <w:lang w:val="ru-RU" w:eastAsia="en-US" w:bidi="ar-SA"/>
      </w:rPr>
    </w:lvl>
    <w:lvl w:ilvl="4" w:tplc="E52EBF40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A36A86AE">
      <w:numFmt w:val="bullet"/>
      <w:lvlText w:val="•"/>
      <w:lvlJc w:val="left"/>
      <w:pPr>
        <w:ind w:left="5492" w:hanging="303"/>
      </w:pPr>
      <w:rPr>
        <w:rFonts w:hint="default"/>
        <w:lang w:val="ru-RU" w:eastAsia="en-US" w:bidi="ar-SA"/>
      </w:rPr>
    </w:lvl>
    <w:lvl w:ilvl="6" w:tplc="63DC5EF2">
      <w:numFmt w:val="bullet"/>
      <w:lvlText w:val="•"/>
      <w:lvlJc w:val="left"/>
      <w:pPr>
        <w:ind w:left="6366" w:hanging="303"/>
      </w:pPr>
      <w:rPr>
        <w:rFonts w:hint="default"/>
        <w:lang w:val="ru-RU" w:eastAsia="en-US" w:bidi="ar-SA"/>
      </w:rPr>
    </w:lvl>
    <w:lvl w:ilvl="7" w:tplc="CC94C936">
      <w:numFmt w:val="bullet"/>
      <w:lvlText w:val="•"/>
      <w:lvlJc w:val="left"/>
      <w:pPr>
        <w:ind w:left="7240" w:hanging="303"/>
      </w:pPr>
      <w:rPr>
        <w:rFonts w:hint="default"/>
        <w:lang w:val="ru-RU" w:eastAsia="en-US" w:bidi="ar-SA"/>
      </w:rPr>
    </w:lvl>
    <w:lvl w:ilvl="8" w:tplc="96A832E0">
      <w:numFmt w:val="bullet"/>
      <w:lvlText w:val="•"/>
      <w:lvlJc w:val="left"/>
      <w:pPr>
        <w:ind w:left="8115" w:hanging="303"/>
      </w:pPr>
      <w:rPr>
        <w:rFonts w:hint="default"/>
        <w:lang w:val="ru-RU" w:eastAsia="en-US" w:bidi="ar-SA"/>
      </w:rPr>
    </w:lvl>
  </w:abstractNum>
  <w:abstractNum w:abstractNumId="1">
    <w:nsid w:val="3177719B"/>
    <w:multiLevelType w:val="hybridMultilevel"/>
    <w:tmpl w:val="163677A0"/>
    <w:lvl w:ilvl="0" w:tplc="AFC6BFFC">
      <w:numFmt w:val="bullet"/>
      <w:lvlText w:val="-"/>
      <w:lvlJc w:val="left"/>
      <w:pPr>
        <w:ind w:left="11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AAFE5A">
      <w:numFmt w:val="bullet"/>
      <w:lvlText w:val="•"/>
      <w:lvlJc w:val="left"/>
      <w:pPr>
        <w:ind w:left="1094" w:hanging="308"/>
      </w:pPr>
      <w:rPr>
        <w:rFonts w:hint="default"/>
        <w:lang w:val="ru-RU" w:eastAsia="en-US" w:bidi="ar-SA"/>
      </w:rPr>
    </w:lvl>
    <w:lvl w:ilvl="2" w:tplc="7488F1B8">
      <w:numFmt w:val="bullet"/>
      <w:lvlText w:val="•"/>
      <w:lvlJc w:val="left"/>
      <w:pPr>
        <w:ind w:left="2068" w:hanging="308"/>
      </w:pPr>
      <w:rPr>
        <w:rFonts w:hint="default"/>
        <w:lang w:val="ru-RU" w:eastAsia="en-US" w:bidi="ar-SA"/>
      </w:rPr>
    </w:lvl>
    <w:lvl w:ilvl="3" w:tplc="A8C66252">
      <w:numFmt w:val="bullet"/>
      <w:lvlText w:val="•"/>
      <w:lvlJc w:val="left"/>
      <w:pPr>
        <w:ind w:left="3043" w:hanging="308"/>
      </w:pPr>
      <w:rPr>
        <w:rFonts w:hint="default"/>
        <w:lang w:val="ru-RU" w:eastAsia="en-US" w:bidi="ar-SA"/>
      </w:rPr>
    </w:lvl>
    <w:lvl w:ilvl="4" w:tplc="68EA43AE">
      <w:numFmt w:val="bullet"/>
      <w:lvlText w:val="•"/>
      <w:lvlJc w:val="left"/>
      <w:pPr>
        <w:ind w:left="4017" w:hanging="308"/>
      </w:pPr>
      <w:rPr>
        <w:rFonts w:hint="default"/>
        <w:lang w:val="ru-RU" w:eastAsia="en-US" w:bidi="ar-SA"/>
      </w:rPr>
    </w:lvl>
    <w:lvl w:ilvl="5" w:tplc="CF4E6C88">
      <w:numFmt w:val="bullet"/>
      <w:lvlText w:val="•"/>
      <w:lvlJc w:val="left"/>
      <w:pPr>
        <w:ind w:left="4992" w:hanging="308"/>
      </w:pPr>
      <w:rPr>
        <w:rFonts w:hint="default"/>
        <w:lang w:val="ru-RU" w:eastAsia="en-US" w:bidi="ar-SA"/>
      </w:rPr>
    </w:lvl>
    <w:lvl w:ilvl="6" w:tplc="33EC2E9C">
      <w:numFmt w:val="bullet"/>
      <w:lvlText w:val="•"/>
      <w:lvlJc w:val="left"/>
      <w:pPr>
        <w:ind w:left="5966" w:hanging="308"/>
      </w:pPr>
      <w:rPr>
        <w:rFonts w:hint="default"/>
        <w:lang w:val="ru-RU" w:eastAsia="en-US" w:bidi="ar-SA"/>
      </w:rPr>
    </w:lvl>
    <w:lvl w:ilvl="7" w:tplc="88FA62BC">
      <w:numFmt w:val="bullet"/>
      <w:lvlText w:val="•"/>
      <w:lvlJc w:val="left"/>
      <w:pPr>
        <w:ind w:left="6940" w:hanging="308"/>
      </w:pPr>
      <w:rPr>
        <w:rFonts w:hint="default"/>
        <w:lang w:val="ru-RU" w:eastAsia="en-US" w:bidi="ar-SA"/>
      </w:rPr>
    </w:lvl>
    <w:lvl w:ilvl="8" w:tplc="59CC4B1E">
      <w:numFmt w:val="bullet"/>
      <w:lvlText w:val="•"/>
      <w:lvlJc w:val="left"/>
      <w:pPr>
        <w:ind w:left="7915" w:hanging="308"/>
      </w:pPr>
      <w:rPr>
        <w:rFonts w:hint="default"/>
        <w:lang w:val="ru-RU" w:eastAsia="en-US" w:bidi="ar-SA"/>
      </w:rPr>
    </w:lvl>
  </w:abstractNum>
  <w:abstractNum w:abstractNumId="2">
    <w:nsid w:val="63EF1B2E"/>
    <w:multiLevelType w:val="hybridMultilevel"/>
    <w:tmpl w:val="BDB41CF4"/>
    <w:lvl w:ilvl="0" w:tplc="31E20B0E">
      <w:start w:val="1"/>
      <w:numFmt w:val="decimal"/>
      <w:lvlText w:val="%1."/>
      <w:lvlJc w:val="left"/>
      <w:pPr>
        <w:ind w:left="116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329A52">
      <w:numFmt w:val="bullet"/>
      <w:lvlText w:val="•"/>
      <w:lvlJc w:val="left"/>
      <w:pPr>
        <w:ind w:left="1094" w:hanging="730"/>
      </w:pPr>
      <w:rPr>
        <w:rFonts w:hint="default"/>
        <w:lang w:val="ru-RU" w:eastAsia="en-US" w:bidi="ar-SA"/>
      </w:rPr>
    </w:lvl>
    <w:lvl w:ilvl="2" w:tplc="CBBA37D8">
      <w:numFmt w:val="bullet"/>
      <w:lvlText w:val="•"/>
      <w:lvlJc w:val="left"/>
      <w:pPr>
        <w:ind w:left="2068" w:hanging="730"/>
      </w:pPr>
      <w:rPr>
        <w:rFonts w:hint="default"/>
        <w:lang w:val="ru-RU" w:eastAsia="en-US" w:bidi="ar-SA"/>
      </w:rPr>
    </w:lvl>
    <w:lvl w:ilvl="3" w:tplc="B8BEF2AE">
      <w:numFmt w:val="bullet"/>
      <w:lvlText w:val="•"/>
      <w:lvlJc w:val="left"/>
      <w:pPr>
        <w:ind w:left="3043" w:hanging="730"/>
      </w:pPr>
      <w:rPr>
        <w:rFonts w:hint="default"/>
        <w:lang w:val="ru-RU" w:eastAsia="en-US" w:bidi="ar-SA"/>
      </w:rPr>
    </w:lvl>
    <w:lvl w:ilvl="4" w:tplc="98CE8A7A">
      <w:numFmt w:val="bullet"/>
      <w:lvlText w:val="•"/>
      <w:lvlJc w:val="left"/>
      <w:pPr>
        <w:ind w:left="4017" w:hanging="730"/>
      </w:pPr>
      <w:rPr>
        <w:rFonts w:hint="default"/>
        <w:lang w:val="ru-RU" w:eastAsia="en-US" w:bidi="ar-SA"/>
      </w:rPr>
    </w:lvl>
    <w:lvl w:ilvl="5" w:tplc="D5FCE056">
      <w:numFmt w:val="bullet"/>
      <w:lvlText w:val="•"/>
      <w:lvlJc w:val="left"/>
      <w:pPr>
        <w:ind w:left="4992" w:hanging="730"/>
      </w:pPr>
      <w:rPr>
        <w:rFonts w:hint="default"/>
        <w:lang w:val="ru-RU" w:eastAsia="en-US" w:bidi="ar-SA"/>
      </w:rPr>
    </w:lvl>
    <w:lvl w:ilvl="6" w:tplc="03EE4554">
      <w:numFmt w:val="bullet"/>
      <w:lvlText w:val="•"/>
      <w:lvlJc w:val="left"/>
      <w:pPr>
        <w:ind w:left="5966" w:hanging="730"/>
      </w:pPr>
      <w:rPr>
        <w:rFonts w:hint="default"/>
        <w:lang w:val="ru-RU" w:eastAsia="en-US" w:bidi="ar-SA"/>
      </w:rPr>
    </w:lvl>
    <w:lvl w:ilvl="7" w:tplc="1200F034">
      <w:numFmt w:val="bullet"/>
      <w:lvlText w:val="•"/>
      <w:lvlJc w:val="left"/>
      <w:pPr>
        <w:ind w:left="6940" w:hanging="730"/>
      </w:pPr>
      <w:rPr>
        <w:rFonts w:hint="default"/>
        <w:lang w:val="ru-RU" w:eastAsia="en-US" w:bidi="ar-SA"/>
      </w:rPr>
    </w:lvl>
    <w:lvl w:ilvl="8" w:tplc="8CD2C18A">
      <w:numFmt w:val="bullet"/>
      <w:lvlText w:val="•"/>
      <w:lvlJc w:val="left"/>
      <w:pPr>
        <w:ind w:left="7915" w:hanging="7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F19"/>
    <w:rsid w:val="000C0F19"/>
    <w:rsid w:val="00144F64"/>
    <w:rsid w:val="007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2938</Words>
  <Characters>16749</Characters>
  <Application>Microsoft Office Word</Application>
  <DocSecurity>0</DocSecurity>
  <Lines>139</Lines>
  <Paragraphs>39</Paragraphs>
  <ScaleCrop>false</ScaleCrop>
  <Company>Microsoft</Company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admiralsosoc@gmail.com</cp:lastModifiedBy>
  <cp:revision>3</cp:revision>
  <dcterms:created xsi:type="dcterms:W3CDTF">2023-10-12T14:45:00Z</dcterms:created>
  <dcterms:modified xsi:type="dcterms:W3CDTF">2023-10-12T14:53:00Z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