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B9E1F" w14:textId="1752A07F" w:rsidR="006F0A4E" w:rsidRPr="006F0A4E" w:rsidRDefault="00B57750" w:rsidP="006F0A4E">
      <w:pPr>
        <w:pStyle w:val="a3"/>
        <w:jc w:val="center"/>
        <w:rPr>
          <w:rFonts w:ascii="Times New Roman" w:hAnsi="Times New Roman" w:cs="Times New Roman"/>
          <w:b/>
          <w:bCs/>
          <w:color w:val="FFFCFC"/>
          <w:sz w:val="28"/>
          <w:szCs w:val="28"/>
          <w:shd w:val="clear" w:color="auto" w:fill="FFFFFF"/>
        </w:rPr>
      </w:pPr>
      <w:r w:rsidRPr="006F0A4E">
        <w:rPr>
          <w:rFonts w:ascii="Times New Roman" w:hAnsi="Times New Roman" w:cs="Times New Roman"/>
          <w:b/>
          <w:bCs/>
          <w:sz w:val="28"/>
          <w:szCs w:val="28"/>
        </w:rPr>
        <w:t>Обобщение опыта</w:t>
      </w:r>
      <w:r w:rsidR="006F0A4E" w:rsidRPr="006F0A4E">
        <w:rPr>
          <w:rFonts w:ascii="Times New Roman" w:hAnsi="Times New Roman" w:cs="Times New Roman"/>
          <w:b/>
          <w:bCs/>
          <w:sz w:val="28"/>
          <w:szCs w:val="28"/>
        </w:rPr>
        <w:t xml:space="preserve"> работы </w:t>
      </w:r>
      <w:r w:rsidR="003A7EEB">
        <w:rPr>
          <w:rFonts w:ascii="Times New Roman" w:hAnsi="Times New Roman" w:cs="Times New Roman"/>
          <w:b/>
          <w:bCs/>
          <w:sz w:val="28"/>
          <w:szCs w:val="28"/>
        </w:rPr>
        <w:t>воспитателя старш</w:t>
      </w:r>
      <w:proofErr w:type="gramStart"/>
      <w:r w:rsidR="003A7EEB">
        <w:rPr>
          <w:rFonts w:ascii="Times New Roman" w:hAnsi="Times New Roman" w:cs="Times New Roman"/>
          <w:b/>
          <w:bCs/>
          <w:sz w:val="28"/>
          <w:szCs w:val="28"/>
        </w:rPr>
        <w:t>е-</w:t>
      </w:r>
      <w:proofErr w:type="gramEnd"/>
      <w:r w:rsidR="003A7EEB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подготовительной группы Фирсовой Л.Д. </w:t>
      </w:r>
      <w:bookmarkStart w:id="0" w:name="_GoBack"/>
      <w:bookmarkEnd w:id="0"/>
      <w:r w:rsidRPr="006F0A4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0A4E" w:rsidRPr="006F0A4E">
        <w:rPr>
          <w:rFonts w:ascii="Times New Roman" w:hAnsi="Times New Roman" w:cs="Times New Roman"/>
          <w:b/>
          <w:bCs/>
          <w:sz w:val="28"/>
          <w:szCs w:val="28"/>
        </w:rPr>
        <w:t>теме:</w:t>
      </w:r>
      <w:r w:rsidR="006F0A4E" w:rsidRPr="006F0A4E">
        <w:rPr>
          <w:rFonts w:ascii="Times New Roman" w:hAnsi="Times New Roman" w:cs="Times New Roman"/>
          <w:b/>
          <w:bCs/>
          <w:color w:val="FFFCFC"/>
          <w:sz w:val="28"/>
          <w:szCs w:val="28"/>
          <w:shd w:val="clear" w:color="auto" w:fill="FFFFFF"/>
        </w:rPr>
        <w:t xml:space="preserve"> </w:t>
      </w:r>
    </w:p>
    <w:p w14:paraId="1877C8E6" w14:textId="07F4B5B5" w:rsidR="00D32FE7" w:rsidRPr="006F0A4E" w:rsidRDefault="006F0A4E" w:rsidP="006F0A4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A4E">
        <w:rPr>
          <w:rFonts w:ascii="Times New Roman" w:hAnsi="Times New Roman" w:cs="Times New Roman"/>
          <w:b/>
          <w:bCs/>
          <w:sz w:val="28"/>
          <w:szCs w:val="28"/>
        </w:rPr>
        <w:t>Макеты</w:t>
      </w:r>
      <w:r w:rsidR="00B57750" w:rsidRPr="006F0A4E">
        <w:rPr>
          <w:rFonts w:ascii="Times New Roman" w:hAnsi="Times New Roman" w:cs="Times New Roman"/>
          <w:b/>
          <w:bCs/>
          <w:sz w:val="28"/>
          <w:szCs w:val="28"/>
        </w:rPr>
        <w:t xml:space="preserve"> и моделирование в экологическом воспитании детей старшего дошкольного возраста</w:t>
      </w:r>
    </w:p>
    <w:p w14:paraId="71AE2CDB" w14:textId="3E725A81" w:rsidR="00B57750" w:rsidRPr="006F0A4E" w:rsidRDefault="00B57750" w:rsidP="006F0A4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Основополагающим требованием общества к современному дошкольному учреждению является формирование личности, которая умела бы самостоятельно творчески решать различные задачи, критически мыслить, вырабатывать и защищать свою точку зрения, свои убеждения, систематически и непрерывно пополнять и обновлять свои знания путем самообразования, совершенствовать умения, творчески применять их в действительности. Одним из главных резервов становления личности является творчество на различных этапах его проявления. Одним из таких видов детского творчества является изготовление макетов.</w:t>
      </w:r>
    </w:p>
    <w:p w14:paraId="276E063F" w14:textId="77777777" w:rsidR="003D4528" w:rsidRDefault="00B57750" w:rsidP="006F0A4E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Макеты — это модели, представляющие собой уменьшенные объекты. </w:t>
      </w:r>
    </w:p>
    <w:p w14:paraId="41FBB2C9" w14:textId="5D231F20" w:rsidR="00B57750" w:rsidRPr="006F0A4E" w:rsidRDefault="00B57750" w:rsidP="006F0A4E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</w:rPr>
        <w:t>Макетирование — это творческая конструктивная деятельность детей, создание специального игрового пространства.</w:t>
      </w:r>
    </w:p>
    <w:p w14:paraId="179547E3" w14:textId="047EC405" w:rsidR="00B57750" w:rsidRPr="006F0A4E" w:rsidRDefault="00B57750" w:rsidP="006F0A4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детей с биоценозом происходит постепенно с помощью литературы, рассматривания иллюстраций, посещения краеведческого музея, занятий по экологии. После такой подготовительной работы дети с педагогом приступают к изготовлению макета, обсуждая все его компоненты. На всех этапах работы дети закрепляют впечатления в продуктивной деятельности. На основе готовых макетов мы проводим экологические занятия, посвящённые ознакомлению детей с различными биоценозами.  В нашем детском саду создано большое количество макетов, связанных с природой. </w:t>
      </w:r>
    </w:p>
    <w:p w14:paraId="45717AA3" w14:textId="265C4831" w:rsidR="00677280" w:rsidRPr="006F0A4E" w:rsidRDefault="00677280" w:rsidP="006F0A4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детском саду был проведён конкурс среди воспитателей, целью которого было совершенствование экологического воспитания дошкольников, внедрение в практику современных форм работы с воспитателями, повышения эффективности работы по экологическому воспитанию с использованием макетов.  Дети старшего дошкольного возраста изготавливали макеты совместно с воспитателями, а в группах младшего возраста макеты изготавливали воспитатели в присутствии детей.</w:t>
      </w:r>
    </w:p>
    <w:p w14:paraId="66FAD82F" w14:textId="77777777" w:rsidR="003D4528" w:rsidRDefault="00677280" w:rsidP="006F0A4E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 тем, как изготовить макеты была проведена огромная предварительная </w:t>
      </w:r>
      <w:r w:rsidR="00B97E35"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работа: просмотр</w:t>
      </w: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фильмов, </w:t>
      </w:r>
      <w:r w:rsidR="00B97E35"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рассматривание иллюстраций</w:t>
      </w: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чтение литературы, экспериментальная деятельность, в ходе которой дети узнавали много нового и </w:t>
      </w:r>
      <w:r w:rsidR="00B97E35"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интересного</w:t>
      </w: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Дети принимали непосредственное участие в изготовлении </w:t>
      </w:r>
      <w:r w:rsidR="00B97E35"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макетов, обсуждая</w:t>
      </w: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объекты, применяя полученные знания о животных и растениях той или иной </w:t>
      </w:r>
      <w:r w:rsidR="00B97E35"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местности, их</w:t>
      </w:r>
      <w:r w:rsidRPr="006F0A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приспособленности к среде обитания.</w:t>
      </w:r>
      <w:r w:rsidR="00B57750"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5798DDB" w14:textId="42F25D87" w:rsidR="00B57750" w:rsidRPr="006F0A4E" w:rsidRDefault="00B57750" w:rsidP="006F0A4E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Закрепляя знания детей о домашних животных, мы изготовили макет</w:t>
      </w:r>
      <w:r w:rsidRPr="006F0A4E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6F0A4E">
        <w:rPr>
          <w:rStyle w:val="c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«Скотный двор»</w:t>
      </w: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применяли на познавательных занятиях и в дидактических играх, где дети закрепляли названия животных, особенности внешнего вида, повадки, условия их содержания и питания. Очень интересно наблюдать, как дети организовываются на игру, распределяют персонажей на макете, общаются, вступая в ролевые отношения.</w:t>
      </w:r>
    </w:p>
    <w:p w14:paraId="2D980B8F" w14:textId="197B9453" w:rsidR="00B97E35" w:rsidRPr="006F0A4E" w:rsidRDefault="00B97E35" w:rsidP="006F0A4E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закрепить знания детей о временах года, был изготовлен макет «Дерево. Времена года»</w:t>
      </w:r>
      <w:r w:rsidR="00455F23"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2DE15B" w14:textId="0C959FB0" w:rsidR="00455F23" w:rsidRPr="006F0A4E" w:rsidRDefault="00455F23" w:rsidP="006F0A4E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изготовлены макеты: «Круговорот воды в природе», «Лесные этажи», «Муравейник», «Улей», «Паутина», «Гнездо аиста», «Планеты солнечной системы», «Царство лекарственных растений», «Экосистема луг, пресный водоем».</w:t>
      </w:r>
    </w:p>
    <w:p w14:paraId="20C64796" w14:textId="39BF9B17" w:rsidR="006F0A4E" w:rsidRPr="006F0A4E" w:rsidRDefault="006F0A4E" w:rsidP="006F0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A4E">
        <w:rPr>
          <w:rFonts w:ascii="Times New Roman" w:hAnsi="Times New Roman" w:cs="Times New Roman"/>
          <w:sz w:val="24"/>
          <w:szCs w:val="24"/>
        </w:rPr>
        <w:t>Огромный интерес у детей всех возрастных групп вызывают макеты цветущего луга. Его населяют насекомые, которые подобраны в соответствии с возрастом детей. Дети с большим желанием и удовольствием играют с насекомыми, закрепляя при этом названия растений и других объектов биоценоза (муравейник, нора, трава, цветущие растения).</w:t>
      </w:r>
    </w:p>
    <w:p w14:paraId="4D97B9CB" w14:textId="0109AEDA" w:rsidR="006F0A4E" w:rsidRPr="006F0A4E" w:rsidRDefault="006F0A4E" w:rsidP="006F0A4E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A4E">
        <w:rPr>
          <w:rFonts w:ascii="Times New Roman" w:hAnsi="Times New Roman" w:cs="Times New Roman"/>
          <w:sz w:val="24"/>
          <w:szCs w:val="24"/>
        </w:rPr>
        <w:t xml:space="preserve">В ходе реализации проекта по теме: «Что значит вода в жизни человека» был изготовлен макет </w:t>
      </w: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«Круговорот воды в природе».</w:t>
      </w:r>
    </w:p>
    <w:p w14:paraId="52502780" w14:textId="052F657C" w:rsidR="006F0A4E" w:rsidRPr="006F0A4E" w:rsidRDefault="006F0A4E" w:rsidP="006F0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A4E">
        <w:rPr>
          <w:rFonts w:ascii="Times New Roman" w:hAnsi="Times New Roman" w:cs="Times New Roman"/>
          <w:sz w:val="24"/>
          <w:szCs w:val="24"/>
        </w:rPr>
        <w:t xml:space="preserve">Надо отметить, что все объекты: звери, насекомые, земноводные, паукообразные не прикреплены к макетам, дети могут свободно их перемещать по всей поверхности макета. Все представленные макеты используются для закрепления полученных знаний в </w:t>
      </w:r>
      <w:r w:rsidRPr="006F0A4E">
        <w:rPr>
          <w:rFonts w:ascii="Times New Roman" w:hAnsi="Times New Roman" w:cs="Times New Roman"/>
          <w:sz w:val="24"/>
          <w:szCs w:val="24"/>
        </w:rPr>
        <w:lastRenderedPageBreak/>
        <w:t>повседневной жизни детей.  С помощью них мы формируем у дошкольников понимание, что все живые существа нуждаются в определённых условиях жизни, удовлетворяющие их потребностям.</w:t>
      </w:r>
    </w:p>
    <w:p w14:paraId="7FFB6CC4" w14:textId="16196BDD" w:rsidR="006F0A4E" w:rsidRPr="006F0A4E" w:rsidRDefault="006F0A4E" w:rsidP="006F0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A4E">
        <w:rPr>
          <w:rFonts w:ascii="Times New Roman" w:hAnsi="Times New Roman" w:cs="Times New Roman"/>
          <w:sz w:val="24"/>
          <w:szCs w:val="24"/>
        </w:rPr>
        <w:t xml:space="preserve">В процессе решения задач естественнонаучного образования, дети знакомятся с видимыми явлениями Вселенной. Это множество звёзд, которые видно ночью на небе. Солнце – это наша огненная звезда. Вокруг Солнца вращают планеты. Для более точного представления о небе, звёздах в нашем саду изготовлен макет </w:t>
      </w:r>
      <w:r w:rsidRPr="006F0A4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«Планеты солнечной системы».</w:t>
      </w:r>
    </w:p>
    <w:p w14:paraId="1B95839B" w14:textId="77777777" w:rsidR="006F0A4E" w:rsidRPr="006F0A4E" w:rsidRDefault="006F0A4E" w:rsidP="006F0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A4E">
        <w:rPr>
          <w:rFonts w:ascii="Times New Roman" w:hAnsi="Times New Roman" w:cs="Times New Roman"/>
          <w:sz w:val="24"/>
          <w:szCs w:val="24"/>
        </w:rPr>
        <w:t>Все представленные макеты используются и для закрепления полученных знаний в повседневной жизни детей.  С помощью них мы формируем у дошкольников понимание, что все живые существа нуждаются в определённых условиях жизни, удовлетворяющие их потребностям.     Макетирование способствует развитию речи, так как при самостоятельной творческой деятельности дети описывают, сравнивают, рассуждают, задают много вопросов, пополняют свой словарный запас. Макетирование способствует и сенсорному развитию детей, так как в процессе исполнения макета дети знакомятся с различными по фактуре, качеству, форме материалами, развиваются их чувства, активизируется мелкая моторика рук.</w:t>
      </w:r>
    </w:p>
    <w:p w14:paraId="51E68F80" w14:textId="77777777" w:rsidR="006F0A4E" w:rsidRPr="006F0A4E" w:rsidRDefault="006F0A4E" w:rsidP="006F0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A4E">
        <w:rPr>
          <w:rFonts w:ascii="Times New Roman" w:hAnsi="Times New Roman" w:cs="Times New Roman"/>
          <w:sz w:val="24"/>
          <w:szCs w:val="24"/>
        </w:rPr>
        <w:t>Без сомнения, игровые макеты представляют огромный интерес для познавательной деятельности ребенка. Не менее интересным для детей, является, возможность дополнить макет, внести свою лепту в создание нового мира. Наиболее доступный способ предоставить ребенку такую возможность, создать основу для его творческой деятельности. Как бы создать незаконченный мир, и предложить ребенку дополнить его, теми или иными предметами и формами, позволить воображению ребенка опираясь на уже готовые образы, сформировать свои, более конкретные, детализированные, индивидуальные.</w:t>
      </w:r>
    </w:p>
    <w:p w14:paraId="3CF627AD" w14:textId="4537ABC4" w:rsidR="006F0A4E" w:rsidRPr="006F0A4E" w:rsidRDefault="006F0A4E" w:rsidP="006F0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A4E">
        <w:rPr>
          <w:rFonts w:ascii="Times New Roman" w:hAnsi="Times New Roman" w:cs="Times New Roman"/>
          <w:sz w:val="24"/>
          <w:szCs w:val="24"/>
        </w:rPr>
        <w:t>В заключении хочется напомнить всем китайскую пословицу: «Скажи мне - и я забуду, покажи мне – и я запомню, вовлеки меня – и я пойму». Используемые нами макеты являются тем самым средством вовлечения, которое формирует целостное представление детей о природе, способствует пониманию детьми взаимосвязей в природе и с природой, вызывает огромный интерес и воспитывает любовь ко всему живому.</w:t>
      </w:r>
    </w:p>
    <w:sectPr w:rsidR="006F0A4E" w:rsidRPr="006F0A4E" w:rsidSect="006F0A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50"/>
    <w:rsid w:val="003A7EEB"/>
    <w:rsid w:val="003D4528"/>
    <w:rsid w:val="00455F23"/>
    <w:rsid w:val="00620C88"/>
    <w:rsid w:val="00677280"/>
    <w:rsid w:val="006F0A4E"/>
    <w:rsid w:val="008D645E"/>
    <w:rsid w:val="00A968DF"/>
    <w:rsid w:val="00B57750"/>
    <w:rsid w:val="00B97E35"/>
    <w:rsid w:val="00D3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9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5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57750"/>
  </w:style>
  <w:style w:type="paragraph" w:styleId="a3">
    <w:name w:val="No Spacing"/>
    <w:uiPriority w:val="1"/>
    <w:qFormat/>
    <w:rsid w:val="00B57750"/>
    <w:pPr>
      <w:spacing w:after="0" w:line="240" w:lineRule="auto"/>
    </w:pPr>
  </w:style>
  <w:style w:type="character" w:customStyle="1" w:styleId="c4">
    <w:name w:val="c4"/>
    <w:basedOn w:val="a0"/>
    <w:rsid w:val="00B57750"/>
  </w:style>
  <w:style w:type="character" w:customStyle="1" w:styleId="c5">
    <w:name w:val="c5"/>
    <w:basedOn w:val="a0"/>
    <w:rsid w:val="00B57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5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57750"/>
  </w:style>
  <w:style w:type="paragraph" w:styleId="a3">
    <w:name w:val="No Spacing"/>
    <w:uiPriority w:val="1"/>
    <w:qFormat/>
    <w:rsid w:val="00B57750"/>
    <w:pPr>
      <w:spacing w:after="0" w:line="240" w:lineRule="auto"/>
    </w:pPr>
  </w:style>
  <w:style w:type="character" w:customStyle="1" w:styleId="c4">
    <w:name w:val="c4"/>
    <w:basedOn w:val="a0"/>
    <w:rsid w:val="00B57750"/>
  </w:style>
  <w:style w:type="character" w:customStyle="1" w:styleId="c5">
    <w:name w:val="c5"/>
    <w:basedOn w:val="a0"/>
    <w:rsid w:val="00B5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39DS</cp:lastModifiedBy>
  <cp:revision>2</cp:revision>
  <dcterms:created xsi:type="dcterms:W3CDTF">2024-06-10T04:13:00Z</dcterms:created>
  <dcterms:modified xsi:type="dcterms:W3CDTF">2024-06-10T04:13:00Z</dcterms:modified>
</cp:coreProperties>
</file>