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0311"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Муниципальное дошкольное образовательное автономное учреждение «Детский сад №31 комбинированного вида «Звёздочка» г. Орска»</w:t>
      </w:r>
    </w:p>
    <w:p w14:paraId="7EE6A818"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71CBA9E9"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2D423FF7"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619CA4FF"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5172A24D"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35C951BE"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0751C3D6"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66D2AC1A"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3B214699" w14:textId="77777777" w:rsidR="00E160F1" w:rsidRDefault="00E160F1" w:rsidP="00E160F1">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p>
    <w:p w14:paraId="069E3DAB" w14:textId="43DCE75D" w:rsidR="00E160F1" w:rsidRDefault="00E160F1" w:rsidP="00E160F1">
      <w:pPr>
        <w:shd w:val="clear" w:color="auto" w:fill="FFFFFF"/>
        <w:spacing w:after="0" w:line="240" w:lineRule="auto"/>
        <w:ind w:firstLine="568"/>
        <w:jc w:val="center"/>
        <w:rPr>
          <w:rFonts w:ascii="Calibri" w:eastAsia="Times New Roman" w:hAnsi="Calibri" w:cs="Times New Roman"/>
          <w:b/>
          <w:bCs/>
          <w:color w:val="000000"/>
          <w:sz w:val="60"/>
          <w:szCs w:val="60"/>
        </w:rPr>
      </w:pPr>
      <w:r>
        <w:rPr>
          <w:rFonts w:ascii="Times New Roman" w:eastAsia="Times New Roman" w:hAnsi="Times New Roman" w:cs="Times New Roman"/>
          <w:b/>
          <w:bCs/>
          <w:color w:val="000000"/>
          <w:sz w:val="60"/>
          <w:szCs w:val="60"/>
        </w:rPr>
        <w:t xml:space="preserve"> Мастер - класс по теме:</w:t>
      </w:r>
    </w:p>
    <w:p w14:paraId="7FB073AD"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60"/>
          <w:szCs w:val="60"/>
        </w:rPr>
      </w:pPr>
      <w:r>
        <w:rPr>
          <w:rFonts w:ascii="Times New Roman" w:hAnsi="Times New Roman" w:cs="Times New Roman"/>
          <w:b/>
          <w:bCs/>
          <w:sz w:val="60"/>
          <w:szCs w:val="60"/>
        </w:rPr>
        <w:t>«Опытно-экспериментальная деятельность с детьми раннего возраста»</w:t>
      </w:r>
    </w:p>
    <w:p w14:paraId="2F52BAA5"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60"/>
          <w:szCs w:val="60"/>
        </w:rPr>
      </w:pPr>
    </w:p>
    <w:p w14:paraId="13CF1D17"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60"/>
          <w:szCs w:val="60"/>
        </w:rPr>
      </w:pPr>
    </w:p>
    <w:p w14:paraId="0B9BCA55"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60"/>
          <w:szCs w:val="60"/>
        </w:rPr>
      </w:pPr>
    </w:p>
    <w:p w14:paraId="72ADE396"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60"/>
          <w:szCs w:val="60"/>
        </w:rPr>
      </w:pPr>
    </w:p>
    <w:p w14:paraId="277E1B1B"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60"/>
          <w:szCs w:val="60"/>
        </w:rPr>
      </w:pPr>
    </w:p>
    <w:p w14:paraId="1400E0FD"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60"/>
          <w:szCs w:val="60"/>
        </w:rPr>
      </w:pPr>
    </w:p>
    <w:p w14:paraId="00C4082E"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60"/>
          <w:szCs w:val="60"/>
        </w:rPr>
      </w:pPr>
    </w:p>
    <w:p w14:paraId="7B7A7E03" w14:textId="77777777" w:rsidR="00E160F1" w:rsidRDefault="00E160F1" w:rsidP="00E160F1">
      <w:pPr>
        <w:shd w:val="clear" w:color="auto" w:fill="FFFFFF"/>
        <w:spacing w:after="0" w:line="240" w:lineRule="auto"/>
        <w:ind w:firstLine="568"/>
        <w:jc w:val="right"/>
        <w:rPr>
          <w:rFonts w:ascii="Times New Roman" w:hAnsi="Times New Roman" w:cs="Times New Roman"/>
          <w:sz w:val="32"/>
          <w:szCs w:val="32"/>
        </w:rPr>
      </w:pPr>
      <w:r>
        <w:rPr>
          <w:rFonts w:ascii="Times New Roman" w:hAnsi="Times New Roman" w:cs="Times New Roman"/>
          <w:sz w:val="32"/>
          <w:szCs w:val="32"/>
        </w:rPr>
        <w:t>Подготовила: воспитатель высшей категории</w:t>
      </w:r>
    </w:p>
    <w:p w14:paraId="254126DD" w14:textId="77777777" w:rsidR="00E160F1" w:rsidRDefault="00E160F1" w:rsidP="00E160F1">
      <w:pPr>
        <w:shd w:val="clear" w:color="auto" w:fill="FFFFFF"/>
        <w:spacing w:after="0" w:line="240" w:lineRule="auto"/>
        <w:ind w:firstLine="568"/>
        <w:jc w:val="right"/>
        <w:rPr>
          <w:rFonts w:ascii="Times New Roman" w:hAnsi="Times New Roman" w:cs="Times New Roman"/>
          <w:sz w:val="32"/>
          <w:szCs w:val="32"/>
        </w:rPr>
      </w:pPr>
      <w:r>
        <w:rPr>
          <w:rFonts w:ascii="Times New Roman" w:hAnsi="Times New Roman" w:cs="Times New Roman"/>
          <w:sz w:val="32"/>
          <w:szCs w:val="32"/>
        </w:rPr>
        <w:t>Бернард Надежда Николаевна</w:t>
      </w:r>
    </w:p>
    <w:p w14:paraId="4F7CAF58" w14:textId="77777777" w:rsidR="00E160F1" w:rsidRDefault="00E160F1" w:rsidP="00E160F1">
      <w:pPr>
        <w:shd w:val="clear" w:color="auto" w:fill="FFFFFF"/>
        <w:spacing w:after="0" w:line="240" w:lineRule="auto"/>
        <w:ind w:firstLine="568"/>
        <w:jc w:val="right"/>
        <w:rPr>
          <w:rFonts w:ascii="Times New Roman" w:hAnsi="Times New Roman" w:cs="Times New Roman"/>
          <w:sz w:val="32"/>
          <w:szCs w:val="32"/>
        </w:rPr>
      </w:pPr>
    </w:p>
    <w:p w14:paraId="7D5FB29C" w14:textId="77777777" w:rsidR="00E160F1" w:rsidRDefault="00E160F1" w:rsidP="00E160F1">
      <w:pPr>
        <w:shd w:val="clear" w:color="auto" w:fill="FFFFFF"/>
        <w:spacing w:after="0" w:line="240" w:lineRule="auto"/>
        <w:ind w:firstLine="568"/>
        <w:jc w:val="right"/>
        <w:rPr>
          <w:rFonts w:ascii="Times New Roman" w:hAnsi="Times New Roman" w:cs="Times New Roman"/>
          <w:sz w:val="32"/>
          <w:szCs w:val="32"/>
        </w:rPr>
      </w:pPr>
    </w:p>
    <w:p w14:paraId="5B53FD3C" w14:textId="77777777" w:rsidR="00E160F1" w:rsidRDefault="00E160F1" w:rsidP="00E160F1">
      <w:pPr>
        <w:shd w:val="clear" w:color="auto" w:fill="FFFFFF"/>
        <w:spacing w:after="0" w:line="240" w:lineRule="auto"/>
        <w:ind w:firstLine="568"/>
        <w:jc w:val="right"/>
        <w:rPr>
          <w:rFonts w:ascii="Times New Roman" w:hAnsi="Times New Roman" w:cs="Times New Roman"/>
          <w:sz w:val="32"/>
          <w:szCs w:val="32"/>
        </w:rPr>
      </w:pPr>
    </w:p>
    <w:p w14:paraId="4026DCA9" w14:textId="77777777" w:rsidR="00E160F1" w:rsidRDefault="00E160F1" w:rsidP="00E160F1">
      <w:pPr>
        <w:shd w:val="clear" w:color="auto" w:fill="FFFFFF"/>
        <w:spacing w:after="0" w:line="240" w:lineRule="auto"/>
        <w:ind w:firstLine="568"/>
        <w:jc w:val="right"/>
        <w:rPr>
          <w:rFonts w:ascii="Times New Roman" w:hAnsi="Times New Roman" w:cs="Times New Roman"/>
          <w:sz w:val="32"/>
          <w:szCs w:val="32"/>
        </w:rPr>
      </w:pPr>
    </w:p>
    <w:p w14:paraId="2DEC0E85" w14:textId="77777777" w:rsidR="00E160F1" w:rsidRDefault="00E160F1" w:rsidP="00E160F1">
      <w:pPr>
        <w:shd w:val="clear" w:color="auto" w:fill="FFFFFF"/>
        <w:spacing w:after="0" w:line="240" w:lineRule="auto"/>
        <w:ind w:firstLine="568"/>
        <w:jc w:val="right"/>
        <w:rPr>
          <w:rFonts w:ascii="Times New Roman" w:hAnsi="Times New Roman" w:cs="Times New Roman"/>
          <w:sz w:val="32"/>
          <w:szCs w:val="32"/>
        </w:rPr>
      </w:pPr>
    </w:p>
    <w:p w14:paraId="53F5D6F6" w14:textId="77777777" w:rsidR="00E160F1" w:rsidRDefault="00E160F1" w:rsidP="00E160F1">
      <w:pPr>
        <w:shd w:val="clear" w:color="auto" w:fill="FFFFFF"/>
        <w:spacing w:after="0" w:line="240" w:lineRule="auto"/>
        <w:ind w:firstLine="568"/>
        <w:jc w:val="center"/>
        <w:rPr>
          <w:rFonts w:ascii="Times New Roman" w:hAnsi="Times New Roman" w:cs="Times New Roman"/>
          <w:b/>
          <w:bCs/>
          <w:sz w:val="28"/>
          <w:szCs w:val="28"/>
        </w:rPr>
      </w:pPr>
    </w:p>
    <w:p w14:paraId="1944829F" w14:textId="77777777" w:rsidR="00E160F1" w:rsidRDefault="00E160F1" w:rsidP="00E160F1">
      <w:pPr>
        <w:shd w:val="clear" w:color="auto" w:fill="FFFFFF"/>
        <w:spacing w:after="0" w:line="240" w:lineRule="auto"/>
        <w:ind w:firstLine="568"/>
        <w:jc w:val="center"/>
        <w:rPr>
          <w:rFonts w:ascii="Times New Roman" w:hAnsi="Times New Roman" w:cs="Times New Roman"/>
          <w:sz w:val="28"/>
          <w:szCs w:val="28"/>
        </w:rPr>
      </w:pPr>
      <w:r>
        <w:rPr>
          <w:rFonts w:ascii="Times New Roman" w:hAnsi="Times New Roman" w:cs="Times New Roman"/>
          <w:sz w:val="28"/>
          <w:szCs w:val="28"/>
        </w:rPr>
        <w:t>Орск 2025г.</w:t>
      </w:r>
    </w:p>
    <w:p w14:paraId="709685A5" w14:textId="77777777" w:rsidR="006A6392" w:rsidRDefault="006A6392"/>
    <w:p w14:paraId="3213E32B" w14:textId="7D7339E9" w:rsidR="00E160F1" w:rsidRDefault="00E160F1" w:rsidP="009870A3">
      <w:pPr>
        <w:spacing w:after="0" w:line="240" w:lineRule="auto"/>
        <w:rPr>
          <w:rFonts w:ascii="Times New Roman" w:hAnsi="Times New Roman" w:cs="Times New Roman"/>
          <w:color w:val="212529"/>
          <w:sz w:val="28"/>
          <w:szCs w:val="28"/>
          <w:shd w:val="clear" w:color="auto" w:fill="FFFFFF"/>
        </w:rPr>
      </w:pPr>
      <w:r w:rsidRPr="00E160F1">
        <w:rPr>
          <w:rFonts w:ascii="Times New Roman" w:hAnsi="Times New Roman" w:cs="Times New Roman"/>
          <w:b/>
          <w:bCs/>
          <w:color w:val="212529"/>
          <w:sz w:val="28"/>
          <w:szCs w:val="28"/>
          <w:shd w:val="clear" w:color="auto" w:fill="FFFFFF"/>
        </w:rPr>
        <w:lastRenderedPageBreak/>
        <w:t>Цель:</w:t>
      </w:r>
      <w:r w:rsidRPr="00E160F1">
        <w:rPr>
          <w:rFonts w:ascii="Times New Roman" w:hAnsi="Times New Roman" w:cs="Times New Roman"/>
          <w:color w:val="212529"/>
          <w:sz w:val="28"/>
          <w:szCs w:val="28"/>
          <w:shd w:val="clear" w:color="auto" w:fill="FFFFFF"/>
        </w:rPr>
        <w:t xml:space="preserve"> повысить уровень профессиональной компетентности у педагогов по </w:t>
      </w:r>
      <w:r>
        <w:rPr>
          <w:rFonts w:ascii="Times New Roman" w:hAnsi="Times New Roman" w:cs="Times New Roman"/>
          <w:color w:val="212529"/>
          <w:sz w:val="28"/>
          <w:szCs w:val="28"/>
          <w:shd w:val="clear" w:color="auto" w:fill="FFFFFF"/>
        </w:rPr>
        <w:t xml:space="preserve">опытно - </w:t>
      </w:r>
      <w:r w:rsidRPr="00E160F1">
        <w:rPr>
          <w:rFonts w:ascii="Times New Roman" w:hAnsi="Times New Roman" w:cs="Times New Roman"/>
          <w:color w:val="212529"/>
          <w:sz w:val="28"/>
          <w:szCs w:val="28"/>
          <w:shd w:val="clear" w:color="auto" w:fill="FFFFFF"/>
        </w:rPr>
        <w:t>экспериментально</w:t>
      </w:r>
      <w:r>
        <w:rPr>
          <w:rFonts w:ascii="Times New Roman" w:hAnsi="Times New Roman" w:cs="Times New Roman"/>
          <w:color w:val="212529"/>
          <w:sz w:val="28"/>
          <w:szCs w:val="28"/>
          <w:shd w:val="clear" w:color="auto" w:fill="FFFFFF"/>
        </w:rPr>
        <w:t>й</w:t>
      </w:r>
      <w:r w:rsidRPr="00E160F1">
        <w:rPr>
          <w:rFonts w:ascii="Times New Roman" w:hAnsi="Times New Roman" w:cs="Times New Roman"/>
          <w:color w:val="212529"/>
          <w:sz w:val="28"/>
          <w:szCs w:val="28"/>
          <w:shd w:val="clear" w:color="auto" w:fill="FFFFFF"/>
        </w:rPr>
        <w:t xml:space="preserve"> деятельности.</w:t>
      </w:r>
    </w:p>
    <w:p w14:paraId="3EB9024C" w14:textId="77777777" w:rsidR="00E160F1" w:rsidRPr="00B3257A" w:rsidRDefault="00E160F1" w:rsidP="009870A3">
      <w:pPr>
        <w:pStyle w:val="c11"/>
        <w:shd w:val="clear" w:color="auto" w:fill="FFFFFF"/>
        <w:spacing w:before="0" w:beforeAutospacing="0" w:after="0" w:afterAutospacing="0"/>
        <w:rPr>
          <w:rFonts w:ascii="Calibri" w:hAnsi="Calibri" w:cs="Calibri"/>
          <w:color w:val="000000"/>
          <w:sz w:val="28"/>
          <w:szCs w:val="28"/>
        </w:rPr>
      </w:pPr>
      <w:r w:rsidRPr="00B3257A">
        <w:rPr>
          <w:rStyle w:val="c16"/>
          <w:rFonts w:eastAsiaTheme="majorEastAsia"/>
          <w:b/>
          <w:bCs/>
          <w:color w:val="000000"/>
          <w:sz w:val="28"/>
          <w:szCs w:val="28"/>
        </w:rPr>
        <w:t>Задачи:</w:t>
      </w:r>
    </w:p>
    <w:p w14:paraId="5A99FDE4" w14:textId="554C9A7B" w:rsidR="00E160F1" w:rsidRDefault="00E160F1" w:rsidP="009870A3">
      <w:pPr>
        <w:pStyle w:val="c2"/>
        <w:numPr>
          <w:ilvl w:val="0"/>
          <w:numId w:val="1"/>
        </w:numPr>
        <w:shd w:val="clear" w:color="auto" w:fill="FFFFFF"/>
        <w:spacing w:before="0" w:beforeAutospacing="0" w:after="0" w:afterAutospacing="0"/>
        <w:rPr>
          <w:rFonts w:ascii="Calibri" w:hAnsi="Calibri" w:cs="Calibri"/>
          <w:color w:val="000000"/>
          <w:sz w:val="22"/>
          <w:szCs w:val="22"/>
        </w:rPr>
      </w:pPr>
      <w:r>
        <w:rPr>
          <w:rStyle w:val="c10"/>
          <w:rFonts w:eastAsiaTheme="majorEastAsia"/>
          <w:color w:val="000000"/>
          <w:sz w:val="28"/>
          <w:szCs w:val="28"/>
        </w:rPr>
        <w:t>Повысить уровень профессиональной компетенции участников мастер – класса по развитию</w:t>
      </w:r>
      <w:r>
        <w:rPr>
          <w:rStyle w:val="c1"/>
          <w:rFonts w:eastAsiaTheme="majorEastAsia"/>
          <w:color w:val="333333"/>
          <w:sz w:val="28"/>
          <w:szCs w:val="28"/>
        </w:rPr>
        <w:t> познавательного интереса через экспериментальную деятельность.</w:t>
      </w:r>
    </w:p>
    <w:p w14:paraId="60ADFD53" w14:textId="5EBDAEDA" w:rsidR="00E160F1" w:rsidRDefault="00E160F1" w:rsidP="009870A3">
      <w:pPr>
        <w:pStyle w:val="c2"/>
        <w:numPr>
          <w:ilvl w:val="0"/>
          <w:numId w:val="1"/>
        </w:numPr>
        <w:shd w:val="clear" w:color="auto" w:fill="FFFFFF"/>
        <w:spacing w:before="0" w:beforeAutospacing="0" w:after="0" w:afterAutospacing="0"/>
        <w:rPr>
          <w:rFonts w:ascii="Calibri" w:hAnsi="Calibri" w:cs="Calibri"/>
          <w:color w:val="000000"/>
          <w:sz w:val="22"/>
          <w:szCs w:val="22"/>
        </w:rPr>
      </w:pPr>
      <w:r>
        <w:rPr>
          <w:rStyle w:val="c10"/>
          <w:rFonts w:eastAsiaTheme="majorEastAsia"/>
          <w:color w:val="000000"/>
          <w:sz w:val="28"/>
          <w:szCs w:val="28"/>
        </w:rPr>
        <w:t>Представить педагогам одну из форм проведения опытно – экспериментальной деятельности с детьми младшего дошкольного возраста.</w:t>
      </w:r>
    </w:p>
    <w:p w14:paraId="0DDC4FC4" w14:textId="209EA700" w:rsidR="00E160F1" w:rsidRDefault="00E160F1" w:rsidP="009870A3">
      <w:pPr>
        <w:pStyle w:val="c11"/>
        <w:numPr>
          <w:ilvl w:val="0"/>
          <w:numId w:val="1"/>
        </w:numPr>
        <w:shd w:val="clear" w:color="auto" w:fill="FFFFFF"/>
        <w:spacing w:before="0" w:beforeAutospacing="0" w:after="0" w:afterAutospacing="0"/>
        <w:rPr>
          <w:rFonts w:ascii="Calibri" w:hAnsi="Calibri" w:cs="Calibri"/>
          <w:color w:val="000000"/>
          <w:sz w:val="22"/>
          <w:szCs w:val="22"/>
        </w:rPr>
      </w:pPr>
      <w:r>
        <w:rPr>
          <w:rStyle w:val="c9"/>
          <w:rFonts w:eastAsiaTheme="majorEastAsia"/>
          <w:color w:val="000000"/>
          <w:sz w:val="28"/>
          <w:szCs w:val="28"/>
        </w:rPr>
        <w:t>Сформировать у участников мастер – класса мотивацию на использование в своей работе опытно–экспериментальной деятельности, способствующей развитию познавательного интереса дошкольников.</w:t>
      </w:r>
    </w:p>
    <w:p w14:paraId="57ECDA48" w14:textId="59881809" w:rsidR="00E160F1" w:rsidRPr="00B3257A" w:rsidRDefault="00E160F1" w:rsidP="009870A3">
      <w:pPr>
        <w:pStyle w:val="c11"/>
        <w:numPr>
          <w:ilvl w:val="0"/>
          <w:numId w:val="1"/>
        </w:numPr>
        <w:shd w:val="clear" w:color="auto" w:fill="FFFFFF"/>
        <w:spacing w:before="0" w:beforeAutospacing="0" w:after="0" w:afterAutospacing="0"/>
        <w:rPr>
          <w:rStyle w:val="c9"/>
          <w:rFonts w:ascii="Calibri" w:hAnsi="Calibri" w:cs="Calibri"/>
          <w:color w:val="000000"/>
          <w:sz w:val="22"/>
          <w:szCs w:val="22"/>
        </w:rPr>
      </w:pPr>
      <w:r>
        <w:rPr>
          <w:rStyle w:val="c9"/>
          <w:rFonts w:eastAsiaTheme="majorEastAsia"/>
          <w:color w:val="000000"/>
          <w:sz w:val="28"/>
          <w:szCs w:val="28"/>
        </w:rPr>
        <w:t>Активизировать самостоятельную работу воспитателей, дать им возможность заимствовать элементы педагогического опыта.</w:t>
      </w:r>
    </w:p>
    <w:p w14:paraId="15662656" w14:textId="77777777" w:rsidR="00B3257A" w:rsidRPr="00E160F1" w:rsidRDefault="00B3257A" w:rsidP="009870A3">
      <w:pPr>
        <w:pStyle w:val="c11"/>
        <w:shd w:val="clear" w:color="auto" w:fill="FFFFFF"/>
        <w:spacing w:before="0" w:beforeAutospacing="0" w:after="0" w:afterAutospacing="0"/>
        <w:ind w:left="720"/>
        <w:rPr>
          <w:rStyle w:val="c9"/>
          <w:rFonts w:ascii="Calibri" w:hAnsi="Calibri" w:cs="Calibri"/>
          <w:color w:val="000000"/>
          <w:sz w:val="22"/>
          <w:szCs w:val="22"/>
        </w:rPr>
      </w:pPr>
    </w:p>
    <w:p w14:paraId="0736AA32" w14:textId="58200C83" w:rsidR="00B3257A" w:rsidRDefault="00B3257A" w:rsidP="009870A3">
      <w:pPr>
        <w:shd w:val="clear" w:color="auto" w:fill="FFFFFF"/>
        <w:spacing w:after="0" w:line="240" w:lineRule="auto"/>
        <w:rPr>
          <w:rFonts w:ascii="Times New Roman" w:eastAsia="Times New Roman" w:hAnsi="Times New Roman" w:cs="Times New Roman"/>
          <w:color w:val="333333"/>
          <w:sz w:val="28"/>
          <w:szCs w:val="28"/>
        </w:rPr>
      </w:pPr>
      <w:r w:rsidRPr="00B3257A">
        <w:rPr>
          <w:rFonts w:ascii="Times New Roman" w:eastAsia="Times New Roman" w:hAnsi="Times New Roman" w:cs="Times New Roman"/>
          <w:b/>
          <w:bCs/>
          <w:color w:val="333333"/>
          <w:sz w:val="28"/>
          <w:szCs w:val="28"/>
        </w:rPr>
        <w:t>Практическая значимость</w:t>
      </w:r>
      <w:r w:rsidRPr="00B3257A">
        <w:rPr>
          <w:rFonts w:ascii="Times New Roman" w:eastAsia="Times New Roman" w:hAnsi="Times New Roman" w:cs="Times New Roman"/>
          <w:color w:val="333333"/>
          <w:sz w:val="28"/>
          <w:szCs w:val="28"/>
        </w:rPr>
        <w:t xml:space="preserve">: данный мастер класс может быть интересен педагогам, работающим по теме, </w:t>
      </w:r>
      <w:r>
        <w:rPr>
          <w:rFonts w:ascii="Times New Roman" w:eastAsia="Times New Roman" w:hAnsi="Times New Roman" w:cs="Times New Roman"/>
          <w:color w:val="333333"/>
          <w:sz w:val="28"/>
          <w:szCs w:val="28"/>
        </w:rPr>
        <w:t xml:space="preserve">опытно-экспериментальная </w:t>
      </w:r>
      <w:r w:rsidRPr="00B3257A">
        <w:rPr>
          <w:rFonts w:ascii="Times New Roman" w:eastAsia="Times New Roman" w:hAnsi="Times New Roman" w:cs="Times New Roman"/>
          <w:color w:val="333333"/>
          <w:sz w:val="28"/>
          <w:szCs w:val="28"/>
        </w:rPr>
        <w:t>деятельност</w:t>
      </w:r>
      <w:r>
        <w:rPr>
          <w:rFonts w:ascii="Times New Roman" w:eastAsia="Times New Roman" w:hAnsi="Times New Roman" w:cs="Times New Roman"/>
          <w:color w:val="333333"/>
          <w:sz w:val="28"/>
          <w:szCs w:val="28"/>
        </w:rPr>
        <w:t xml:space="preserve">ь </w:t>
      </w:r>
      <w:r w:rsidRPr="00B3257A">
        <w:rPr>
          <w:rFonts w:ascii="Times New Roman" w:eastAsia="Times New Roman" w:hAnsi="Times New Roman" w:cs="Times New Roman"/>
          <w:color w:val="333333"/>
          <w:sz w:val="28"/>
          <w:szCs w:val="28"/>
        </w:rPr>
        <w:t>детей. Педагог, использующий экспериментирование в своей работе, найдет для себя что-то новое, а остальные, поймут, насколько это интересное и увлекательное занятие.</w:t>
      </w:r>
    </w:p>
    <w:p w14:paraId="2D8D3B03" w14:textId="69B22851" w:rsidR="00B3257A" w:rsidRDefault="00B3257A" w:rsidP="009870A3">
      <w:pPr>
        <w:shd w:val="clear" w:color="auto" w:fill="FFFFFF"/>
        <w:spacing w:after="0" w:line="240" w:lineRule="auto"/>
        <w:rPr>
          <w:rFonts w:ascii="Times New Roman" w:eastAsia="Times New Roman" w:hAnsi="Times New Roman" w:cs="Times New Roman"/>
          <w:color w:val="333333"/>
          <w:sz w:val="28"/>
          <w:szCs w:val="28"/>
        </w:rPr>
      </w:pPr>
      <w:r w:rsidRPr="002D17A4">
        <w:rPr>
          <w:rFonts w:ascii="Times New Roman" w:eastAsia="Times New Roman" w:hAnsi="Times New Roman" w:cs="Times New Roman"/>
          <w:b/>
          <w:bCs/>
          <w:color w:val="333333"/>
          <w:sz w:val="28"/>
          <w:szCs w:val="28"/>
        </w:rPr>
        <w:t xml:space="preserve">Материалы и </w:t>
      </w:r>
      <w:r w:rsidR="001B33F6" w:rsidRPr="002D17A4">
        <w:rPr>
          <w:rFonts w:ascii="Times New Roman" w:eastAsia="Times New Roman" w:hAnsi="Times New Roman" w:cs="Times New Roman"/>
          <w:b/>
          <w:bCs/>
          <w:color w:val="333333"/>
          <w:sz w:val="28"/>
          <w:szCs w:val="28"/>
        </w:rPr>
        <w:t>оборудование:</w:t>
      </w:r>
      <w:r w:rsidR="001B33F6">
        <w:rPr>
          <w:rFonts w:ascii="Times New Roman" w:eastAsia="Times New Roman" w:hAnsi="Times New Roman" w:cs="Times New Roman"/>
          <w:b/>
          <w:bCs/>
          <w:color w:val="333333"/>
          <w:sz w:val="28"/>
          <w:szCs w:val="28"/>
        </w:rPr>
        <w:t xml:space="preserve"> </w:t>
      </w:r>
      <w:r w:rsidR="001B33F6" w:rsidRPr="002D17A4">
        <w:rPr>
          <w:rFonts w:ascii="Times New Roman" w:eastAsia="Times New Roman" w:hAnsi="Times New Roman" w:cs="Times New Roman"/>
          <w:color w:val="333333"/>
          <w:sz w:val="28"/>
          <w:szCs w:val="28"/>
        </w:rPr>
        <w:t>пена</w:t>
      </w:r>
      <w:r w:rsidRPr="002D17A4">
        <w:rPr>
          <w:rFonts w:ascii="Times New Roman" w:eastAsia="Times New Roman" w:hAnsi="Times New Roman" w:cs="Times New Roman"/>
          <w:color w:val="333333"/>
          <w:sz w:val="28"/>
          <w:szCs w:val="28"/>
        </w:rPr>
        <w:t xml:space="preserve"> для бритья, пи</w:t>
      </w:r>
      <w:r>
        <w:rPr>
          <w:rFonts w:ascii="Times New Roman" w:eastAsia="Times New Roman" w:hAnsi="Times New Roman" w:cs="Times New Roman"/>
          <w:color w:val="333333"/>
          <w:sz w:val="28"/>
          <w:szCs w:val="28"/>
        </w:rPr>
        <w:t xml:space="preserve">щевые </w:t>
      </w:r>
      <w:r w:rsidR="001B33F6">
        <w:rPr>
          <w:rFonts w:ascii="Times New Roman" w:eastAsia="Times New Roman" w:hAnsi="Times New Roman" w:cs="Times New Roman"/>
          <w:color w:val="333333"/>
          <w:sz w:val="28"/>
          <w:szCs w:val="28"/>
        </w:rPr>
        <w:t>красители, пипетки</w:t>
      </w:r>
      <w:r>
        <w:rPr>
          <w:rFonts w:ascii="Times New Roman" w:eastAsia="Times New Roman" w:hAnsi="Times New Roman" w:cs="Times New Roman"/>
          <w:color w:val="333333"/>
          <w:sz w:val="28"/>
          <w:szCs w:val="28"/>
        </w:rPr>
        <w:t>, молотый перец черный, вода, детская присыпка, ватные палочки, моющее средство, емкости для воды.</w:t>
      </w:r>
    </w:p>
    <w:p w14:paraId="4764EDD5" w14:textId="77777777" w:rsidR="001B33F6" w:rsidRPr="002D17A4" w:rsidRDefault="001B33F6" w:rsidP="009870A3">
      <w:pPr>
        <w:shd w:val="clear" w:color="auto" w:fill="FFFFFF"/>
        <w:spacing w:after="0" w:line="240" w:lineRule="auto"/>
        <w:rPr>
          <w:rFonts w:ascii="Times New Roman" w:eastAsia="Times New Roman" w:hAnsi="Times New Roman" w:cs="Times New Roman"/>
          <w:color w:val="333333"/>
          <w:sz w:val="28"/>
          <w:szCs w:val="28"/>
        </w:rPr>
      </w:pPr>
      <w:r w:rsidRPr="002D17A4">
        <w:rPr>
          <w:rFonts w:ascii="Times New Roman" w:eastAsia="Times New Roman" w:hAnsi="Times New Roman" w:cs="Times New Roman"/>
          <w:b/>
          <w:bCs/>
          <w:color w:val="333333"/>
          <w:sz w:val="28"/>
          <w:szCs w:val="28"/>
        </w:rPr>
        <w:t>Участники мастер-класса:</w:t>
      </w:r>
      <w:r w:rsidRPr="002D17A4">
        <w:rPr>
          <w:rFonts w:ascii="Times New Roman" w:eastAsia="Times New Roman" w:hAnsi="Times New Roman" w:cs="Times New Roman"/>
          <w:color w:val="333333"/>
          <w:sz w:val="28"/>
          <w:szCs w:val="28"/>
        </w:rPr>
        <w:t> педагоги ДОУ.</w:t>
      </w:r>
    </w:p>
    <w:p w14:paraId="0994A02A" w14:textId="0604EDBB" w:rsidR="001B33F6" w:rsidRDefault="001B33F6" w:rsidP="009870A3">
      <w:pPr>
        <w:shd w:val="clear" w:color="auto" w:fill="FFFFFF"/>
        <w:spacing w:after="0" w:line="240" w:lineRule="auto"/>
        <w:rPr>
          <w:rFonts w:ascii="Times New Roman" w:eastAsia="Times New Roman" w:hAnsi="Times New Roman" w:cs="Times New Roman"/>
          <w:color w:val="333333"/>
          <w:sz w:val="28"/>
          <w:szCs w:val="28"/>
        </w:rPr>
      </w:pPr>
      <w:r w:rsidRPr="002D17A4">
        <w:rPr>
          <w:rFonts w:ascii="Times New Roman" w:eastAsia="Times New Roman" w:hAnsi="Times New Roman" w:cs="Times New Roman"/>
          <w:b/>
          <w:bCs/>
          <w:color w:val="333333"/>
          <w:sz w:val="28"/>
          <w:szCs w:val="28"/>
        </w:rPr>
        <w:t>Ход</w:t>
      </w:r>
      <w:r w:rsidRPr="002D17A4">
        <w:rPr>
          <w:rFonts w:ascii="Times New Roman" w:eastAsia="Times New Roman" w:hAnsi="Times New Roman" w:cs="Times New Roman"/>
          <w:color w:val="333333"/>
          <w:sz w:val="28"/>
          <w:szCs w:val="28"/>
        </w:rPr>
        <w:t> </w:t>
      </w:r>
      <w:r w:rsidRPr="002D17A4">
        <w:rPr>
          <w:rFonts w:ascii="Times New Roman" w:eastAsia="Times New Roman" w:hAnsi="Times New Roman" w:cs="Times New Roman"/>
          <w:b/>
          <w:bCs/>
          <w:color w:val="333333"/>
          <w:sz w:val="28"/>
          <w:szCs w:val="28"/>
        </w:rPr>
        <w:t>мастер-класса.</w:t>
      </w:r>
      <w:r w:rsidRPr="002D17A4">
        <w:rPr>
          <w:rFonts w:ascii="Times New Roman" w:eastAsia="Times New Roman" w:hAnsi="Times New Roman" w:cs="Times New Roman"/>
          <w:color w:val="333333"/>
          <w:sz w:val="28"/>
          <w:szCs w:val="28"/>
        </w:rPr>
        <w:t> </w:t>
      </w:r>
    </w:p>
    <w:p w14:paraId="5F48E721" w14:textId="77777777" w:rsidR="009870A3" w:rsidRPr="002D17A4" w:rsidRDefault="009870A3" w:rsidP="009870A3">
      <w:pPr>
        <w:shd w:val="clear" w:color="auto" w:fill="FFFFFF"/>
        <w:spacing w:after="150" w:line="240" w:lineRule="auto"/>
        <w:rPr>
          <w:rFonts w:ascii="Times New Roman" w:eastAsia="Times New Roman" w:hAnsi="Times New Roman" w:cs="Times New Roman"/>
          <w:color w:val="333333"/>
          <w:sz w:val="28"/>
          <w:szCs w:val="28"/>
        </w:rPr>
      </w:pPr>
      <w:r w:rsidRPr="002D17A4">
        <w:rPr>
          <w:rFonts w:ascii="Times New Roman" w:eastAsia="Times New Roman" w:hAnsi="Times New Roman" w:cs="Times New Roman"/>
          <w:color w:val="333333"/>
          <w:sz w:val="28"/>
          <w:szCs w:val="28"/>
        </w:rPr>
        <w:t>«Лучше один раз увидеть, чем сто раз услышать», — гласит народная мудрость. «Лучше один раз испытать, попробовать, сделать своими руками», — утверждают педагоги-практики.</w:t>
      </w:r>
    </w:p>
    <w:p w14:paraId="0AD7BE06" w14:textId="77777777" w:rsidR="009870A3" w:rsidRPr="002D17A4" w:rsidRDefault="009870A3" w:rsidP="009870A3">
      <w:pPr>
        <w:shd w:val="clear" w:color="auto" w:fill="FFFFFF"/>
        <w:spacing w:after="150" w:line="240" w:lineRule="auto"/>
        <w:rPr>
          <w:rFonts w:ascii="Times New Roman" w:eastAsia="Times New Roman" w:hAnsi="Times New Roman" w:cs="Times New Roman"/>
          <w:color w:val="333333"/>
          <w:sz w:val="28"/>
          <w:szCs w:val="28"/>
        </w:rPr>
      </w:pPr>
      <w:r w:rsidRPr="002D17A4">
        <w:rPr>
          <w:rFonts w:ascii="Times New Roman" w:eastAsia="Times New Roman" w:hAnsi="Times New Roman" w:cs="Times New Roman"/>
          <w:color w:val="333333"/>
          <w:sz w:val="28"/>
          <w:szCs w:val="28"/>
        </w:rPr>
        <w:br/>
        <w:t xml:space="preserve"> Сегодня мы поговорим о детском экспериментировании. </w:t>
      </w:r>
      <w:r>
        <w:rPr>
          <w:rFonts w:ascii="Times New Roman" w:eastAsia="Times New Roman" w:hAnsi="Times New Roman" w:cs="Times New Roman"/>
          <w:color w:val="333333"/>
          <w:sz w:val="28"/>
          <w:szCs w:val="28"/>
        </w:rPr>
        <w:t xml:space="preserve">Скажите, </w:t>
      </w:r>
      <w:r w:rsidRPr="002D17A4">
        <w:rPr>
          <w:rFonts w:ascii="Times New Roman" w:eastAsia="Times New Roman" w:hAnsi="Times New Roman" w:cs="Times New Roman"/>
          <w:color w:val="333333"/>
          <w:sz w:val="28"/>
          <w:szCs w:val="28"/>
        </w:rPr>
        <w:t>что же такое эксперимент? Эксперимент — это метод исследования некоторого явления в управляемых условиях, с активным взаимодействием с изучаемым объектом. Эксперимент служит для проверки гипотезы, установления причинных связей между феноменами.</w:t>
      </w:r>
      <w:r w:rsidRPr="002D17A4">
        <w:rPr>
          <w:rFonts w:ascii="Times New Roman" w:eastAsia="Times New Roman" w:hAnsi="Times New Roman" w:cs="Times New Roman"/>
          <w:color w:val="333333"/>
          <w:sz w:val="28"/>
          <w:szCs w:val="28"/>
        </w:rPr>
        <w:br/>
        <w:t>По мнению ряда, ученых экспериментирование является одним из методов познавательного развития дошкольников.</w:t>
      </w:r>
      <w:r w:rsidRPr="002D17A4">
        <w:rPr>
          <w:rFonts w:ascii="Times New Roman" w:eastAsia="Times New Roman" w:hAnsi="Times New Roman" w:cs="Times New Roman"/>
          <w:color w:val="333333"/>
          <w:sz w:val="28"/>
          <w:szCs w:val="28"/>
        </w:rPr>
        <w:br/>
        <w:t>Детское экспериментирование – это деятельность, в результате которой ребенок самостоятельно или под незаметным для него руководством взрослого делает для себя открытие. </w:t>
      </w:r>
      <w:r w:rsidRPr="002D17A4">
        <w:rPr>
          <w:rFonts w:ascii="Times New Roman" w:eastAsia="Times New Roman" w:hAnsi="Times New Roman" w:cs="Times New Roman"/>
          <w:color w:val="333333"/>
          <w:sz w:val="28"/>
          <w:szCs w:val="28"/>
        </w:rPr>
        <w:br/>
        <w:t>В процессе экспериментирования воспитатель должен выступать для детей не как учитель, а как равноправный партнер, направляющий детскую деятельность в нужное русло. Знания, не рассказанные воспитателем, а добытые самостоятельно, всегда являются осознанными и более прочными. </w:t>
      </w:r>
    </w:p>
    <w:p w14:paraId="11A1A846" w14:textId="77777777" w:rsidR="009870A3" w:rsidRPr="002D17A4" w:rsidRDefault="009870A3" w:rsidP="009870A3">
      <w:pPr>
        <w:shd w:val="clear" w:color="auto" w:fill="FFFFFF"/>
        <w:spacing w:after="150" w:line="240" w:lineRule="auto"/>
        <w:rPr>
          <w:rFonts w:ascii="Times New Roman" w:eastAsia="Times New Roman" w:hAnsi="Times New Roman" w:cs="Times New Roman"/>
          <w:color w:val="333333"/>
          <w:sz w:val="28"/>
          <w:szCs w:val="28"/>
        </w:rPr>
      </w:pPr>
      <w:r w:rsidRPr="002D17A4">
        <w:rPr>
          <w:rFonts w:ascii="Times New Roman" w:eastAsia="Times New Roman" w:hAnsi="Times New Roman" w:cs="Times New Roman"/>
          <w:color w:val="333333"/>
          <w:sz w:val="28"/>
          <w:szCs w:val="28"/>
        </w:rPr>
        <w:lastRenderedPageBreak/>
        <w:t>«Чем больше ребенок видит, слышит и переживает, чем больше он узнает и усваивает, чем большим количеством элементов действительности он располагает в своем опыте, тем значительнее и продуктивнее при других равных условиях будет его творческая деятельность», — писал классик отечественной психологической науки Лев Семенович Выготский.</w:t>
      </w:r>
    </w:p>
    <w:p w14:paraId="01C152D6" w14:textId="77777777" w:rsidR="009870A3" w:rsidRPr="002D17A4" w:rsidRDefault="009870A3" w:rsidP="009870A3">
      <w:pPr>
        <w:shd w:val="clear" w:color="auto" w:fill="FFFFFF"/>
        <w:spacing w:after="150" w:line="240" w:lineRule="auto"/>
        <w:rPr>
          <w:rFonts w:ascii="Times New Roman" w:eastAsia="Times New Roman" w:hAnsi="Times New Roman" w:cs="Times New Roman"/>
          <w:color w:val="333333"/>
          <w:sz w:val="28"/>
          <w:szCs w:val="28"/>
        </w:rPr>
      </w:pPr>
      <w:r w:rsidRPr="002D17A4">
        <w:rPr>
          <w:rFonts w:ascii="Times New Roman" w:eastAsia="Times New Roman" w:hAnsi="Times New Roman" w:cs="Times New Roman"/>
          <w:color w:val="333333"/>
          <w:sz w:val="28"/>
          <w:szCs w:val="28"/>
        </w:rPr>
        <w:t>Дети дошкольного возраста по природе своей – пытливые исследователи окружающего мира. В старшем дошкольном возрасте у них развиваются потребности познания этого мира, которые находят отражение в форме поисковой, исследовательской деятельности, направленные на «открытие нового», которая развивает продуктивные формы мышления. Экспериментирование принципиально отличается от любой другой деятельности тем, что образ цели, определяющий эту деятельность, сам ещё не сформирован и характеризуется неопределённостью, неустойчивостью. В ходе эксперимента он уточняется, проясняется.</w:t>
      </w:r>
    </w:p>
    <w:p w14:paraId="228D2C62" w14:textId="09A4BC8D" w:rsidR="009870A3"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2D17A4">
        <w:rPr>
          <w:rFonts w:ascii="Times New Roman" w:eastAsia="Times New Roman" w:hAnsi="Times New Roman" w:cs="Times New Roman"/>
          <w:color w:val="333333"/>
          <w:sz w:val="28"/>
          <w:szCs w:val="28"/>
        </w:rPr>
        <w:t>Сегодня я хочу показать вам некоторые виды экспериментирования, которые можно использовать в работе с детьми.</w:t>
      </w:r>
    </w:p>
    <w:p w14:paraId="7D75FFAE" w14:textId="04188A91" w:rsidR="001B33F6" w:rsidRPr="005D1526" w:rsidRDefault="00613BBD" w:rsidP="009870A3">
      <w:pPr>
        <w:pStyle w:val="a7"/>
        <w:numPr>
          <w:ilvl w:val="0"/>
          <w:numId w:val="2"/>
        </w:numPr>
        <w:shd w:val="clear" w:color="auto" w:fill="FFFFFF"/>
        <w:spacing w:after="0" w:line="240" w:lineRule="auto"/>
        <w:rPr>
          <w:rFonts w:ascii="Times New Roman" w:eastAsia="Times New Roman" w:hAnsi="Times New Roman" w:cs="Times New Roman"/>
          <w:b/>
          <w:bCs/>
          <w:color w:val="333333"/>
          <w:sz w:val="28"/>
          <w:szCs w:val="28"/>
        </w:rPr>
      </w:pPr>
      <w:r w:rsidRPr="005D1526">
        <w:rPr>
          <w:rFonts w:ascii="Times New Roman" w:eastAsia="Times New Roman" w:hAnsi="Times New Roman" w:cs="Times New Roman"/>
          <w:b/>
          <w:bCs/>
          <w:color w:val="333333"/>
          <w:sz w:val="28"/>
          <w:szCs w:val="28"/>
        </w:rPr>
        <w:t>«Тонкий лед»</w:t>
      </w:r>
    </w:p>
    <w:p w14:paraId="1ABEC12F" w14:textId="77777777" w:rsidR="00613BBD" w:rsidRPr="00613BBD" w:rsidRDefault="00613BBD" w:rsidP="009870A3">
      <w:pPr>
        <w:pStyle w:val="futurismarkdown-paragraph"/>
        <w:shd w:val="clear" w:color="auto" w:fill="FFFFFF"/>
        <w:spacing w:before="0" w:beforeAutospacing="0" w:after="0" w:afterAutospacing="0"/>
        <w:rPr>
          <w:color w:val="333333"/>
          <w:sz w:val="28"/>
          <w:szCs w:val="28"/>
        </w:rPr>
      </w:pPr>
      <w:r w:rsidRPr="00613BBD">
        <w:rPr>
          <w:rStyle w:val="ac"/>
          <w:rFonts w:eastAsiaTheme="majorEastAsia"/>
          <w:color w:val="333333"/>
          <w:sz w:val="28"/>
          <w:szCs w:val="28"/>
        </w:rPr>
        <w:t>Для опыта понадобятся</w:t>
      </w:r>
      <w:r w:rsidRPr="00613BBD">
        <w:rPr>
          <w:color w:val="333333"/>
          <w:sz w:val="28"/>
          <w:szCs w:val="28"/>
        </w:rPr>
        <w:t>:</w:t>
      </w:r>
    </w:p>
    <w:p w14:paraId="2305E332" w14:textId="7743102A" w:rsidR="00613BBD" w:rsidRPr="00613BBD" w:rsidRDefault="00613BBD" w:rsidP="009870A3">
      <w:pPr>
        <w:pStyle w:val="futurismarkdown-listitem"/>
        <w:numPr>
          <w:ilvl w:val="0"/>
          <w:numId w:val="3"/>
        </w:numPr>
        <w:shd w:val="clear" w:color="auto" w:fill="FFFFFF"/>
        <w:spacing w:before="0" w:beforeAutospacing="0" w:after="0" w:afterAutospacing="0"/>
        <w:rPr>
          <w:color w:val="333333"/>
          <w:sz w:val="28"/>
          <w:szCs w:val="28"/>
        </w:rPr>
      </w:pPr>
      <w:r w:rsidRPr="00613BBD">
        <w:rPr>
          <w:color w:val="333333"/>
          <w:sz w:val="28"/>
          <w:szCs w:val="28"/>
        </w:rPr>
        <w:t>чаша или тазик с водой; </w:t>
      </w:r>
      <w:r w:rsidRPr="00613BBD">
        <w:rPr>
          <w:color w:val="333333"/>
          <w:sz w:val="28"/>
          <w:szCs w:val="28"/>
        </w:rPr>
        <w:t xml:space="preserve"> </w:t>
      </w:r>
    </w:p>
    <w:p w14:paraId="33E9B4B4" w14:textId="1355335A" w:rsidR="00613BBD" w:rsidRPr="00613BBD" w:rsidRDefault="00613BBD" w:rsidP="009870A3">
      <w:pPr>
        <w:pStyle w:val="futurismarkdown-listitem"/>
        <w:numPr>
          <w:ilvl w:val="0"/>
          <w:numId w:val="3"/>
        </w:numPr>
        <w:shd w:val="clear" w:color="auto" w:fill="FFFFFF"/>
        <w:spacing w:before="0" w:after="0" w:afterAutospacing="0"/>
        <w:rPr>
          <w:color w:val="333333"/>
          <w:sz w:val="28"/>
          <w:szCs w:val="28"/>
        </w:rPr>
      </w:pPr>
      <w:r w:rsidRPr="00613BBD">
        <w:rPr>
          <w:color w:val="333333"/>
          <w:sz w:val="28"/>
          <w:szCs w:val="28"/>
        </w:rPr>
        <w:t>тальк или детская присыпка; </w:t>
      </w:r>
      <w:r w:rsidRPr="00613BBD">
        <w:rPr>
          <w:color w:val="333333"/>
          <w:sz w:val="28"/>
          <w:szCs w:val="28"/>
        </w:rPr>
        <w:t xml:space="preserve"> </w:t>
      </w:r>
    </w:p>
    <w:p w14:paraId="27C6386E" w14:textId="6C3AB3AC" w:rsidR="00613BBD" w:rsidRPr="00613BBD" w:rsidRDefault="00613BBD" w:rsidP="009870A3">
      <w:pPr>
        <w:pStyle w:val="futurismarkdown-listitem"/>
        <w:numPr>
          <w:ilvl w:val="0"/>
          <w:numId w:val="3"/>
        </w:numPr>
        <w:shd w:val="clear" w:color="auto" w:fill="FFFFFF"/>
        <w:spacing w:before="0" w:after="0" w:afterAutospacing="0"/>
        <w:rPr>
          <w:color w:val="333333"/>
          <w:sz w:val="28"/>
          <w:szCs w:val="28"/>
        </w:rPr>
      </w:pPr>
      <w:r w:rsidRPr="00613BBD">
        <w:rPr>
          <w:color w:val="333333"/>
          <w:sz w:val="28"/>
          <w:szCs w:val="28"/>
        </w:rPr>
        <w:t>жидкое мыло. </w:t>
      </w:r>
      <w:r w:rsidRPr="00613BBD">
        <w:rPr>
          <w:color w:val="333333"/>
          <w:sz w:val="28"/>
          <w:szCs w:val="28"/>
        </w:rPr>
        <w:t xml:space="preserve"> </w:t>
      </w:r>
    </w:p>
    <w:p w14:paraId="7A6FA208" w14:textId="77777777" w:rsidR="00613BBD" w:rsidRPr="00613BBD" w:rsidRDefault="00613BBD" w:rsidP="009870A3">
      <w:pPr>
        <w:pStyle w:val="futurismarkdown-paragraph"/>
        <w:shd w:val="clear" w:color="auto" w:fill="FFFFFF"/>
        <w:spacing w:before="0" w:beforeAutospacing="0" w:after="0" w:afterAutospacing="0"/>
        <w:rPr>
          <w:color w:val="333333"/>
          <w:sz w:val="28"/>
          <w:szCs w:val="28"/>
        </w:rPr>
      </w:pPr>
      <w:r w:rsidRPr="00613BBD">
        <w:rPr>
          <w:rStyle w:val="ac"/>
          <w:rFonts w:eastAsiaTheme="majorEastAsia"/>
          <w:color w:val="333333"/>
          <w:sz w:val="28"/>
          <w:szCs w:val="28"/>
        </w:rPr>
        <w:t>Ход эксперимента</w:t>
      </w:r>
      <w:r w:rsidRPr="00613BBD">
        <w:rPr>
          <w:color w:val="333333"/>
          <w:sz w:val="28"/>
          <w:szCs w:val="28"/>
        </w:rPr>
        <w:t>:</w:t>
      </w:r>
    </w:p>
    <w:p w14:paraId="27A81773" w14:textId="4FA6E8FF" w:rsidR="00613BBD" w:rsidRPr="00613BBD" w:rsidRDefault="00613BBD" w:rsidP="009870A3">
      <w:pPr>
        <w:pStyle w:val="futurismarkdown-listitem"/>
        <w:numPr>
          <w:ilvl w:val="0"/>
          <w:numId w:val="4"/>
        </w:numPr>
        <w:shd w:val="clear" w:color="auto" w:fill="FFFFFF"/>
        <w:spacing w:before="0" w:beforeAutospacing="0" w:after="0" w:afterAutospacing="0"/>
        <w:rPr>
          <w:color w:val="333333"/>
          <w:sz w:val="28"/>
          <w:szCs w:val="28"/>
        </w:rPr>
      </w:pPr>
      <w:r w:rsidRPr="00613BBD">
        <w:rPr>
          <w:color w:val="333333"/>
          <w:sz w:val="28"/>
          <w:szCs w:val="28"/>
        </w:rPr>
        <w:t>Наполнить чашу или тазик водой. </w:t>
      </w:r>
      <w:r w:rsidRPr="00613BBD">
        <w:rPr>
          <w:color w:val="333333"/>
          <w:sz w:val="28"/>
          <w:szCs w:val="28"/>
        </w:rPr>
        <w:t xml:space="preserve"> </w:t>
      </w:r>
    </w:p>
    <w:p w14:paraId="76986B12" w14:textId="7CB8963B" w:rsidR="00613BBD" w:rsidRPr="00613BBD" w:rsidRDefault="00613BBD" w:rsidP="009870A3">
      <w:pPr>
        <w:pStyle w:val="futurismarkdown-listitem"/>
        <w:numPr>
          <w:ilvl w:val="0"/>
          <w:numId w:val="4"/>
        </w:numPr>
        <w:shd w:val="clear" w:color="auto" w:fill="FFFFFF"/>
        <w:spacing w:before="0" w:after="0" w:afterAutospacing="0"/>
        <w:rPr>
          <w:color w:val="333333"/>
          <w:sz w:val="28"/>
          <w:szCs w:val="28"/>
        </w:rPr>
      </w:pPr>
      <w:r w:rsidRPr="00613BBD">
        <w:rPr>
          <w:color w:val="333333"/>
          <w:sz w:val="28"/>
          <w:szCs w:val="28"/>
        </w:rPr>
        <w:t>Посыпать поверхность воды тальком. </w:t>
      </w:r>
      <w:r w:rsidRPr="00613BBD">
        <w:rPr>
          <w:color w:val="333333"/>
          <w:sz w:val="28"/>
          <w:szCs w:val="28"/>
        </w:rPr>
        <w:t xml:space="preserve"> </w:t>
      </w:r>
    </w:p>
    <w:p w14:paraId="505078A4" w14:textId="32DCB1D3" w:rsidR="00613BBD" w:rsidRPr="00613BBD" w:rsidRDefault="00613BBD" w:rsidP="009870A3">
      <w:pPr>
        <w:pStyle w:val="futurismarkdown-listitem"/>
        <w:numPr>
          <w:ilvl w:val="0"/>
          <w:numId w:val="4"/>
        </w:numPr>
        <w:shd w:val="clear" w:color="auto" w:fill="FFFFFF"/>
        <w:spacing w:before="0" w:after="0" w:afterAutospacing="0"/>
        <w:rPr>
          <w:color w:val="333333"/>
          <w:sz w:val="28"/>
          <w:szCs w:val="28"/>
        </w:rPr>
      </w:pPr>
      <w:r w:rsidRPr="00613BBD">
        <w:rPr>
          <w:color w:val="333333"/>
          <w:sz w:val="28"/>
          <w:szCs w:val="28"/>
        </w:rPr>
        <w:t>Проткнуть пальцем поверхность воды, посмотреть, что получилось. </w:t>
      </w:r>
      <w:r w:rsidRPr="00613BBD">
        <w:rPr>
          <w:color w:val="333333"/>
          <w:sz w:val="28"/>
          <w:szCs w:val="28"/>
        </w:rPr>
        <w:t xml:space="preserve"> </w:t>
      </w:r>
    </w:p>
    <w:p w14:paraId="3A310305" w14:textId="372662A1" w:rsidR="00613BBD" w:rsidRPr="00613BBD" w:rsidRDefault="00613BBD" w:rsidP="009870A3">
      <w:pPr>
        <w:pStyle w:val="futurismarkdown-listitem"/>
        <w:numPr>
          <w:ilvl w:val="0"/>
          <w:numId w:val="4"/>
        </w:numPr>
        <w:shd w:val="clear" w:color="auto" w:fill="FFFFFF"/>
        <w:spacing w:before="0" w:after="0" w:afterAutospacing="0"/>
        <w:rPr>
          <w:color w:val="333333"/>
          <w:sz w:val="28"/>
          <w:szCs w:val="28"/>
        </w:rPr>
      </w:pPr>
      <w:r w:rsidRPr="00613BBD">
        <w:rPr>
          <w:color w:val="333333"/>
          <w:sz w:val="28"/>
          <w:szCs w:val="28"/>
        </w:rPr>
        <w:t>Обмакнуть палец в жидкое мыло так, чтобы оно не попало в воду. </w:t>
      </w:r>
      <w:r w:rsidRPr="00613BBD">
        <w:rPr>
          <w:color w:val="333333"/>
          <w:sz w:val="28"/>
          <w:szCs w:val="28"/>
        </w:rPr>
        <w:t xml:space="preserve"> </w:t>
      </w:r>
    </w:p>
    <w:p w14:paraId="054DAFAF" w14:textId="3872CD69" w:rsidR="00613BBD" w:rsidRPr="00613BBD" w:rsidRDefault="00613BBD" w:rsidP="009870A3">
      <w:pPr>
        <w:pStyle w:val="futurismarkdown-listitem"/>
        <w:numPr>
          <w:ilvl w:val="0"/>
          <w:numId w:val="4"/>
        </w:numPr>
        <w:shd w:val="clear" w:color="auto" w:fill="FFFFFF"/>
        <w:spacing w:before="0" w:after="0" w:afterAutospacing="0"/>
        <w:rPr>
          <w:color w:val="333333"/>
          <w:sz w:val="28"/>
          <w:szCs w:val="28"/>
        </w:rPr>
      </w:pPr>
      <w:r w:rsidRPr="00613BBD">
        <w:rPr>
          <w:color w:val="333333"/>
          <w:sz w:val="28"/>
          <w:szCs w:val="28"/>
        </w:rPr>
        <w:t>Проткнуть поверхность воды, покрытую тальком, мыльным пальцем. </w:t>
      </w:r>
      <w:r w:rsidRPr="00613BBD">
        <w:rPr>
          <w:color w:val="333333"/>
          <w:sz w:val="28"/>
          <w:szCs w:val="28"/>
        </w:rPr>
        <w:t xml:space="preserve"> </w:t>
      </w:r>
    </w:p>
    <w:p w14:paraId="10599063" w14:textId="1B3939B9" w:rsidR="00613BBD" w:rsidRPr="00613BBD" w:rsidRDefault="00613BBD" w:rsidP="009870A3">
      <w:pPr>
        <w:pStyle w:val="futurismarkdown-paragraph"/>
        <w:shd w:val="clear" w:color="auto" w:fill="FFFFFF"/>
        <w:spacing w:before="0" w:beforeAutospacing="0" w:after="0" w:afterAutospacing="0"/>
        <w:rPr>
          <w:color w:val="333333"/>
          <w:sz w:val="28"/>
          <w:szCs w:val="28"/>
        </w:rPr>
      </w:pPr>
      <w:r w:rsidRPr="00613BBD">
        <w:rPr>
          <w:rStyle w:val="ac"/>
          <w:rFonts w:eastAsiaTheme="majorEastAsia"/>
          <w:color w:val="333333"/>
          <w:sz w:val="28"/>
          <w:szCs w:val="28"/>
        </w:rPr>
        <w:t xml:space="preserve">Объяснение </w:t>
      </w:r>
      <w:r w:rsidR="005D1526">
        <w:rPr>
          <w:rStyle w:val="ac"/>
          <w:rFonts w:eastAsiaTheme="majorEastAsia"/>
          <w:color w:val="333333"/>
          <w:sz w:val="28"/>
          <w:szCs w:val="28"/>
        </w:rPr>
        <w:t>эксперимента</w:t>
      </w:r>
      <w:r w:rsidRPr="00613BBD">
        <w:rPr>
          <w:color w:val="333333"/>
          <w:sz w:val="28"/>
          <w:szCs w:val="28"/>
        </w:rPr>
        <w:t>:</w:t>
      </w:r>
    </w:p>
    <w:p w14:paraId="5704E833" w14:textId="5900ADC7" w:rsidR="00613BBD" w:rsidRPr="00613BBD" w:rsidRDefault="00613BBD" w:rsidP="009870A3">
      <w:pPr>
        <w:pStyle w:val="futurismarkdown-listitem"/>
        <w:numPr>
          <w:ilvl w:val="0"/>
          <w:numId w:val="5"/>
        </w:numPr>
        <w:shd w:val="clear" w:color="auto" w:fill="FFFFFF"/>
        <w:spacing w:before="0" w:beforeAutospacing="0" w:after="0" w:afterAutospacing="0"/>
        <w:rPr>
          <w:color w:val="333333"/>
          <w:sz w:val="28"/>
          <w:szCs w:val="28"/>
        </w:rPr>
      </w:pPr>
      <w:r w:rsidRPr="00613BBD">
        <w:rPr>
          <w:color w:val="333333"/>
          <w:sz w:val="28"/>
          <w:szCs w:val="28"/>
        </w:rPr>
        <w:t xml:space="preserve">Когда вытаскивают </w:t>
      </w:r>
      <w:r w:rsidRPr="00613BBD">
        <w:rPr>
          <w:color w:val="333333"/>
          <w:sz w:val="28"/>
          <w:szCs w:val="28"/>
        </w:rPr>
        <w:t>не намыленный</w:t>
      </w:r>
      <w:r w:rsidRPr="00613BBD">
        <w:rPr>
          <w:color w:val="333333"/>
          <w:sz w:val="28"/>
          <w:szCs w:val="28"/>
        </w:rPr>
        <w:t xml:space="preserve"> палец, вода снова сомкнётся, восстанавливая плёнку. Действие поверхностного натяжения довольно сильное и прерывается только в тот момент, когда палец погружается в воду. </w:t>
      </w:r>
      <w:r w:rsidRPr="00613BBD">
        <w:rPr>
          <w:color w:val="333333"/>
          <w:sz w:val="28"/>
          <w:szCs w:val="28"/>
        </w:rPr>
        <w:t xml:space="preserve"> </w:t>
      </w:r>
    </w:p>
    <w:p w14:paraId="724CDC3E" w14:textId="2811DD79" w:rsidR="00613BBD" w:rsidRPr="00613BBD" w:rsidRDefault="00613BBD" w:rsidP="009870A3">
      <w:pPr>
        <w:pStyle w:val="futurismarkdown-listitem"/>
        <w:numPr>
          <w:ilvl w:val="0"/>
          <w:numId w:val="5"/>
        </w:numPr>
        <w:shd w:val="clear" w:color="auto" w:fill="FFFFFF"/>
        <w:spacing w:before="0" w:after="0" w:afterAutospacing="0"/>
        <w:rPr>
          <w:color w:val="333333"/>
          <w:sz w:val="28"/>
          <w:szCs w:val="28"/>
        </w:rPr>
      </w:pPr>
      <w:r w:rsidRPr="00613BBD">
        <w:rPr>
          <w:color w:val="333333"/>
          <w:sz w:val="28"/>
          <w:szCs w:val="28"/>
        </w:rPr>
        <w:t>При погружении мыльного пальца тальк быстро удаляется от этого места, оставляя в воде дырки. Это происходит потому, что мыло уменьшает силу поверхностного натяжения в месте погружения пальца.  </w:t>
      </w:r>
      <w:r w:rsidRPr="00613BBD">
        <w:rPr>
          <w:color w:val="333333"/>
          <w:sz w:val="28"/>
          <w:szCs w:val="28"/>
        </w:rPr>
        <w:t xml:space="preserve"> </w:t>
      </w:r>
    </w:p>
    <w:p w14:paraId="09AA3010" w14:textId="77777777" w:rsidR="00613BBD" w:rsidRDefault="00613BBD" w:rsidP="009870A3">
      <w:pPr>
        <w:pStyle w:val="futurismarkdown-listitem"/>
        <w:numPr>
          <w:ilvl w:val="0"/>
          <w:numId w:val="5"/>
        </w:numPr>
        <w:shd w:val="clear" w:color="auto" w:fill="FFFFFF"/>
        <w:spacing w:after="0" w:afterAutospacing="0"/>
        <w:rPr>
          <w:color w:val="333333"/>
          <w:sz w:val="28"/>
          <w:szCs w:val="28"/>
        </w:rPr>
      </w:pPr>
      <w:r w:rsidRPr="00613BBD">
        <w:rPr>
          <w:color w:val="333333"/>
          <w:sz w:val="28"/>
          <w:szCs w:val="28"/>
        </w:rPr>
        <w:t>Дырки, оставленные мыльным пальцем, не затягиваются потому, что мыло нарушает связь молекул воды и плёнка не восстанавливается. </w:t>
      </w:r>
    </w:p>
    <w:p w14:paraId="45E4DDCC" w14:textId="2BA4F4FB" w:rsidR="00613BBD" w:rsidRDefault="00613BBD" w:rsidP="009870A3">
      <w:pPr>
        <w:pStyle w:val="futurismarkdown-listitem"/>
        <w:numPr>
          <w:ilvl w:val="0"/>
          <w:numId w:val="2"/>
        </w:numPr>
        <w:shd w:val="clear" w:color="auto" w:fill="FFFFFF"/>
        <w:spacing w:after="0" w:afterAutospacing="0"/>
        <w:rPr>
          <w:color w:val="333333"/>
          <w:sz w:val="28"/>
          <w:szCs w:val="28"/>
        </w:rPr>
      </w:pPr>
      <w:r>
        <w:rPr>
          <w:color w:val="333333"/>
          <w:sz w:val="28"/>
          <w:szCs w:val="28"/>
        </w:rPr>
        <w:t>«Злые микроб</w:t>
      </w:r>
      <w:r w:rsidR="005D1526">
        <w:rPr>
          <w:color w:val="333333"/>
          <w:sz w:val="28"/>
          <w:szCs w:val="28"/>
        </w:rPr>
        <w:t>ы</w:t>
      </w:r>
    </w:p>
    <w:p w14:paraId="74D22981" w14:textId="4E9819ED" w:rsidR="005D1526" w:rsidRPr="005D1526" w:rsidRDefault="005D1526" w:rsidP="009870A3">
      <w:pPr>
        <w:pStyle w:val="futurismarkdown-paragraph"/>
        <w:shd w:val="clear" w:color="auto" w:fill="FFFFFF"/>
        <w:spacing w:before="0" w:beforeAutospacing="0" w:after="0" w:afterAutospacing="0"/>
        <w:rPr>
          <w:color w:val="333333"/>
          <w:sz w:val="28"/>
          <w:szCs w:val="28"/>
        </w:rPr>
      </w:pPr>
      <w:r w:rsidRPr="005D1526">
        <w:rPr>
          <w:rStyle w:val="ac"/>
          <w:rFonts w:eastAsiaTheme="majorEastAsia"/>
          <w:color w:val="333333"/>
          <w:sz w:val="28"/>
          <w:szCs w:val="28"/>
        </w:rPr>
        <w:t>Суть эксперимента</w:t>
      </w:r>
      <w:r w:rsidRPr="005D1526">
        <w:rPr>
          <w:color w:val="333333"/>
          <w:sz w:val="28"/>
          <w:szCs w:val="28"/>
        </w:rPr>
        <w:t>: насыпать чёрный перец в миску с водой, добавить каплю жидкого мыла. Изначально равномерно распределённые по поверхности воды частички перца начинают «разбегаться» в стороны.  </w:t>
      </w:r>
      <w:r w:rsidRPr="005D1526">
        <w:rPr>
          <w:color w:val="333333"/>
          <w:sz w:val="28"/>
          <w:szCs w:val="28"/>
        </w:rPr>
        <w:t xml:space="preserve"> </w:t>
      </w:r>
    </w:p>
    <w:p w14:paraId="3D8F2E74" w14:textId="5C9C6835" w:rsidR="005D1526" w:rsidRPr="005D1526" w:rsidRDefault="005D1526" w:rsidP="009870A3">
      <w:pPr>
        <w:pStyle w:val="futurismarkdown-paragraph"/>
        <w:shd w:val="clear" w:color="auto" w:fill="FFFFFF"/>
        <w:spacing w:before="0" w:beforeAutospacing="0" w:after="0" w:afterAutospacing="0"/>
        <w:rPr>
          <w:color w:val="333333"/>
          <w:sz w:val="28"/>
          <w:szCs w:val="28"/>
        </w:rPr>
      </w:pPr>
      <w:r w:rsidRPr="005D1526">
        <w:rPr>
          <w:rStyle w:val="ac"/>
          <w:rFonts w:eastAsiaTheme="majorEastAsia"/>
          <w:color w:val="333333"/>
          <w:sz w:val="28"/>
          <w:szCs w:val="28"/>
        </w:rPr>
        <w:lastRenderedPageBreak/>
        <w:t>Объяснение</w:t>
      </w:r>
      <w:r w:rsidRPr="005D1526">
        <w:rPr>
          <w:color w:val="333333"/>
          <w:sz w:val="28"/>
          <w:szCs w:val="28"/>
        </w:rPr>
        <w:t>: такая реакция происходит </w:t>
      </w:r>
      <w:r w:rsidRPr="005D1526">
        <w:rPr>
          <w:rStyle w:val="ac"/>
          <w:rFonts w:eastAsiaTheme="majorEastAsia"/>
          <w:color w:val="333333"/>
          <w:sz w:val="28"/>
          <w:szCs w:val="28"/>
        </w:rPr>
        <w:t>из-за поверхностного натяжения воды</w:t>
      </w:r>
      <w:r w:rsidRPr="005D1526">
        <w:rPr>
          <w:color w:val="333333"/>
          <w:sz w:val="28"/>
          <w:szCs w:val="28"/>
        </w:rPr>
        <w:t>, а мыло нарушает это явление, заставляя перец «убегать».  </w:t>
      </w:r>
      <w:r w:rsidRPr="005D1526">
        <w:rPr>
          <w:color w:val="333333"/>
          <w:sz w:val="28"/>
          <w:szCs w:val="28"/>
        </w:rPr>
        <w:t xml:space="preserve"> </w:t>
      </w:r>
    </w:p>
    <w:p w14:paraId="38F5E3E5" w14:textId="77777777" w:rsidR="005D1526" w:rsidRDefault="005D1526" w:rsidP="009870A3">
      <w:pPr>
        <w:pStyle w:val="futurismarkdown-paragraph"/>
        <w:shd w:val="clear" w:color="auto" w:fill="FFFFFF"/>
        <w:spacing w:before="0" w:beforeAutospacing="0" w:after="0" w:afterAutospacing="0"/>
        <w:rPr>
          <w:color w:val="333333"/>
          <w:sz w:val="28"/>
          <w:szCs w:val="28"/>
        </w:rPr>
      </w:pPr>
      <w:r w:rsidRPr="005D1526">
        <w:rPr>
          <w:color w:val="333333"/>
          <w:sz w:val="28"/>
          <w:szCs w:val="28"/>
        </w:rPr>
        <w:t>Этот эксперимент часто используют, чтобы показать детям, как мыло помогает избавиться от микробов на руках и почему мытьё рук — важная процедура</w:t>
      </w:r>
    </w:p>
    <w:p w14:paraId="50E42DB0" w14:textId="5588B644" w:rsidR="005D1526" w:rsidRPr="005D1526" w:rsidRDefault="005D1526" w:rsidP="009870A3">
      <w:pPr>
        <w:pStyle w:val="futurismarkdown-paragraph"/>
        <w:numPr>
          <w:ilvl w:val="0"/>
          <w:numId w:val="2"/>
        </w:numPr>
        <w:shd w:val="clear" w:color="auto" w:fill="FFFFFF"/>
        <w:spacing w:before="0" w:beforeAutospacing="0" w:after="0" w:afterAutospacing="0"/>
        <w:rPr>
          <w:b/>
          <w:bCs/>
          <w:color w:val="333333"/>
          <w:sz w:val="28"/>
          <w:szCs w:val="28"/>
        </w:rPr>
      </w:pPr>
      <w:r w:rsidRPr="005D1526">
        <w:rPr>
          <w:b/>
          <w:bCs/>
          <w:color w:val="333333"/>
          <w:sz w:val="28"/>
          <w:szCs w:val="28"/>
        </w:rPr>
        <w:t>«Дождик в банке»</w:t>
      </w:r>
    </w:p>
    <w:p w14:paraId="0B05328D" w14:textId="77777777" w:rsidR="005D1526" w:rsidRPr="005D1526" w:rsidRDefault="005D1526" w:rsidP="009870A3">
      <w:pPr>
        <w:pStyle w:val="futurismarkdown-paragraph"/>
        <w:shd w:val="clear" w:color="auto" w:fill="FFFFFF"/>
        <w:spacing w:before="0" w:beforeAutospacing="0" w:after="0" w:afterAutospacing="0"/>
        <w:rPr>
          <w:color w:val="333333"/>
          <w:sz w:val="28"/>
          <w:szCs w:val="28"/>
        </w:rPr>
      </w:pPr>
      <w:r w:rsidRPr="005D1526">
        <w:rPr>
          <w:rStyle w:val="ac"/>
          <w:rFonts w:eastAsiaTheme="majorEastAsia"/>
          <w:color w:val="333333"/>
          <w:sz w:val="28"/>
          <w:szCs w:val="28"/>
        </w:rPr>
        <w:t>Для проведения эксперимента понадобятся</w:t>
      </w:r>
      <w:r w:rsidRPr="005D1526">
        <w:rPr>
          <w:color w:val="333333"/>
          <w:sz w:val="28"/>
          <w:szCs w:val="28"/>
        </w:rPr>
        <w:t>:</w:t>
      </w:r>
    </w:p>
    <w:p w14:paraId="61711360" w14:textId="5487D556" w:rsidR="005D1526" w:rsidRPr="005D1526" w:rsidRDefault="005D1526" w:rsidP="009870A3">
      <w:pPr>
        <w:pStyle w:val="futurismarkdown-listitem"/>
        <w:numPr>
          <w:ilvl w:val="0"/>
          <w:numId w:val="6"/>
        </w:numPr>
        <w:shd w:val="clear" w:color="auto" w:fill="FFFFFF"/>
        <w:spacing w:before="0" w:beforeAutospacing="0" w:after="0" w:afterAutospacing="0"/>
        <w:rPr>
          <w:color w:val="333333"/>
          <w:sz w:val="28"/>
          <w:szCs w:val="28"/>
        </w:rPr>
      </w:pPr>
      <w:r w:rsidRPr="005D1526">
        <w:rPr>
          <w:color w:val="333333"/>
          <w:sz w:val="28"/>
          <w:szCs w:val="28"/>
        </w:rPr>
        <w:t>прозрачная ёмкость (банка или кувшин); </w:t>
      </w:r>
      <w:r w:rsidRPr="005D1526">
        <w:rPr>
          <w:color w:val="333333"/>
          <w:sz w:val="28"/>
          <w:szCs w:val="28"/>
        </w:rPr>
        <w:t xml:space="preserve"> </w:t>
      </w:r>
    </w:p>
    <w:p w14:paraId="4A014701" w14:textId="58D57D8A" w:rsidR="005D1526" w:rsidRPr="005D1526" w:rsidRDefault="005D1526" w:rsidP="009870A3">
      <w:pPr>
        <w:pStyle w:val="futurismarkdown-listitem"/>
        <w:numPr>
          <w:ilvl w:val="0"/>
          <w:numId w:val="6"/>
        </w:numPr>
        <w:shd w:val="clear" w:color="auto" w:fill="FFFFFF"/>
        <w:spacing w:before="0" w:after="0" w:afterAutospacing="0"/>
        <w:rPr>
          <w:color w:val="333333"/>
          <w:sz w:val="28"/>
          <w:szCs w:val="28"/>
        </w:rPr>
      </w:pPr>
      <w:r w:rsidRPr="005D1526">
        <w:rPr>
          <w:color w:val="333333"/>
          <w:sz w:val="28"/>
          <w:szCs w:val="28"/>
        </w:rPr>
        <w:t>вода; </w:t>
      </w:r>
      <w:r w:rsidRPr="005D1526">
        <w:rPr>
          <w:color w:val="333333"/>
          <w:sz w:val="28"/>
          <w:szCs w:val="28"/>
        </w:rPr>
        <w:t xml:space="preserve"> </w:t>
      </w:r>
    </w:p>
    <w:p w14:paraId="2E0DD83E" w14:textId="1683E560" w:rsidR="005D1526" w:rsidRPr="005D1526" w:rsidRDefault="005D1526" w:rsidP="009870A3">
      <w:pPr>
        <w:pStyle w:val="futurismarkdown-listitem"/>
        <w:numPr>
          <w:ilvl w:val="0"/>
          <w:numId w:val="6"/>
        </w:numPr>
        <w:shd w:val="clear" w:color="auto" w:fill="FFFFFF"/>
        <w:spacing w:before="0" w:after="0" w:afterAutospacing="0"/>
        <w:rPr>
          <w:color w:val="333333"/>
          <w:sz w:val="28"/>
          <w:szCs w:val="28"/>
        </w:rPr>
      </w:pPr>
      <w:r w:rsidRPr="005D1526">
        <w:rPr>
          <w:color w:val="333333"/>
          <w:sz w:val="28"/>
          <w:szCs w:val="28"/>
        </w:rPr>
        <w:t>пена для бритья; </w:t>
      </w:r>
      <w:r w:rsidRPr="005D1526">
        <w:rPr>
          <w:color w:val="333333"/>
          <w:sz w:val="28"/>
          <w:szCs w:val="28"/>
        </w:rPr>
        <w:t xml:space="preserve"> </w:t>
      </w:r>
    </w:p>
    <w:p w14:paraId="642D850F" w14:textId="3CCE259E" w:rsidR="005D1526" w:rsidRPr="005D1526" w:rsidRDefault="005D1526" w:rsidP="009870A3">
      <w:pPr>
        <w:pStyle w:val="futurismarkdown-listitem"/>
        <w:numPr>
          <w:ilvl w:val="0"/>
          <w:numId w:val="6"/>
        </w:numPr>
        <w:shd w:val="clear" w:color="auto" w:fill="FFFFFF"/>
        <w:spacing w:before="0" w:after="0" w:afterAutospacing="0"/>
        <w:rPr>
          <w:color w:val="333333"/>
          <w:sz w:val="28"/>
          <w:szCs w:val="28"/>
        </w:rPr>
      </w:pPr>
      <w:r w:rsidRPr="005D1526">
        <w:rPr>
          <w:color w:val="333333"/>
          <w:sz w:val="28"/>
          <w:szCs w:val="28"/>
        </w:rPr>
        <w:t>пищевой краситель (можно заменить гуашью, разведённой с водой); </w:t>
      </w:r>
      <w:r w:rsidRPr="005D1526">
        <w:rPr>
          <w:color w:val="333333"/>
          <w:sz w:val="28"/>
          <w:szCs w:val="28"/>
        </w:rPr>
        <w:t xml:space="preserve"> </w:t>
      </w:r>
    </w:p>
    <w:p w14:paraId="415675AD" w14:textId="0527ED16" w:rsidR="005D1526" w:rsidRPr="005D1526" w:rsidRDefault="005D1526" w:rsidP="009870A3">
      <w:pPr>
        <w:pStyle w:val="futurismarkdown-listitem"/>
        <w:numPr>
          <w:ilvl w:val="0"/>
          <w:numId w:val="6"/>
        </w:numPr>
        <w:shd w:val="clear" w:color="auto" w:fill="FFFFFF"/>
        <w:spacing w:before="0" w:after="0" w:afterAutospacing="0"/>
        <w:rPr>
          <w:color w:val="333333"/>
          <w:sz w:val="28"/>
          <w:szCs w:val="28"/>
        </w:rPr>
      </w:pPr>
      <w:r w:rsidRPr="005D1526">
        <w:rPr>
          <w:color w:val="333333"/>
          <w:sz w:val="28"/>
          <w:szCs w:val="28"/>
        </w:rPr>
        <w:t>шприц или пипетка. </w:t>
      </w:r>
      <w:r w:rsidRPr="005D1526">
        <w:rPr>
          <w:color w:val="333333"/>
          <w:sz w:val="28"/>
          <w:szCs w:val="28"/>
        </w:rPr>
        <w:t xml:space="preserve"> </w:t>
      </w:r>
    </w:p>
    <w:p w14:paraId="2CED56E6" w14:textId="1BA9A656" w:rsidR="005D1526" w:rsidRPr="005D1526" w:rsidRDefault="005D1526" w:rsidP="009870A3">
      <w:pPr>
        <w:pStyle w:val="futurismarkdown-paragraph"/>
        <w:shd w:val="clear" w:color="auto" w:fill="FFFFFF"/>
        <w:spacing w:before="0" w:beforeAutospacing="0" w:after="0" w:afterAutospacing="0"/>
        <w:rPr>
          <w:color w:val="333333"/>
          <w:sz w:val="28"/>
          <w:szCs w:val="28"/>
        </w:rPr>
      </w:pPr>
      <w:r>
        <w:rPr>
          <w:rStyle w:val="ac"/>
          <w:rFonts w:eastAsiaTheme="majorEastAsia"/>
          <w:color w:val="333333"/>
          <w:sz w:val="28"/>
          <w:szCs w:val="28"/>
        </w:rPr>
        <w:t>Объяснение эксперимента</w:t>
      </w:r>
      <w:r w:rsidRPr="005D1526">
        <w:rPr>
          <w:color w:val="333333"/>
          <w:sz w:val="28"/>
          <w:szCs w:val="28"/>
        </w:rPr>
        <w:t>:</w:t>
      </w:r>
    </w:p>
    <w:p w14:paraId="282B825C" w14:textId="781EFB93" w:rsidR="005D1526" w:rsidRPr="005D1526" w:rsidRDefault="005D1526" w:rsidP="009870A3">
      <w:pPr>
        <w:pStyle w:val="futurismarkdown-listitem"/>
        <w:numPr>
          <w:ilvl w:val="0"/>
          <w:numId w:val="7"/>
        </w:numPr>
        <w:shd w:val="clear" w:color="auto" w:fill="FFFFFF"/>
        <w:spacing w:before="0" w:beforeAutospacing="0" w:after="0" w:afterAutospacing="0"/>
        <w:rPr>
          <w:color w:val="333333"/>
          <w:sz w:val="28"/>
          <w:szCs w:val="28"/>
        </w:rPr>
      </w:pPr>
      <w:r w:rsidRPr="005D1526">
        <w:rPr>
          <w:color w:val="333333"/>
          <w:sz w:val="28"/>
          <w:szCs w:val="28"/>
        </w:rPr>
        <w:t>Наполнить прозрачную ёмкость водой на ¾ объёма. </w:t>
      </w:r>
      <w:r w:rsidRPr="005D1526">
        <w:rPr>
          <w:color w:val="333333"/>
          <w:sz w:val="28"/>
          <w:szCs w:val="28"/>
        </w:rPr>
        <w:t xml:space="preserve"> </w:t>
      </w:r>
    </w:p>
    <w:p w14:paraId="2834BDDE" w14:textId="006F1FA8" w:rsidR="005D1526" w:rsidRPr="005D1526" w:rsidRDefault="005D1526" w:rsidP="009870A3">
      <w:pPr>
        <w:pStyle w:val="futurismarkdown-listitem"/>
        <w:numPr>
          <w:ilvl w:val="0"/>
          <w:numId w:val="7"/>
        </w:numPr>
        <w:shd w:val="clear" w:color="auto" w:fill="FFFFFF"/>
        <w:spacing w:before="0" w:after="0" w:afterAutospacing="0"/>
        <w:rPr>
          <w:color w:val="333333"/>
          <w:sz w:val="28"/>
          <w:szCs w:val="28"/>
        </w:rPr>
      </w:pPr>
      <w:r w:rsidRPr="005D1526">
        <w:rPr>
          <w:color w:val="333333"/>
          <w:sz w:val="28"/>
          <w:szCs w:val="28"/>
        </w:rPr>
        <w:t>Сверху выдавить немного пены и аккуратно помочь ей осесть на водной поверхности. </w:t>
      </w:r>
      <w:r w:rsidRPr="005D1526">
        <w:rPr>
          <w:color w:val="333333"/>
          <w:sz w:val="28"/>
          <w:szCs w:val="28"/>
        </w:rPr>
        <w:t xml:space="preserve"> </w:t>
      </w:r>
    </w:p>
    <w:p w14:paraId="0A64BB34" w14:textId="1808C66E" w:rsidR="005D1526" w:rsidRPr="005D1526" w:rsidRDefault="005D1526" w:rsidP="009870A3">
      <w:pPr>
        <w:pStyle w:val="futurismarkdown-listitem"/>
        <w:numPr>
          <w:ilvl w:val="0"/>
          <w:numId w:val="7"/>
        </w:numPr>
        <w:shd w:val="clear" w:color="auto" w:fill="FFFFFF"/>
        <w:spacing w:before="0" w:after="0" w:afterAutospacing="0"/>
        <w:rPr>
          <w:color w:val="333333"/>
          <w:sz w:val="28"/>
          <w:szCs w:val="28"/>
        </w:rPr>
      </w:pPr>
      <w:r w:rsidRPr="005D1526">
        <w:rPr>
          <w:color w:val="333333"/>
          <w:sz w:val="28"/>
          <w:szCs w:val="28"/>
        </w:rPr>
        <w:t>Смешать краситель в небольшом количестве воды и наполнить жидкостью шприц или пипетку. </w:t>
      </w:r>
      <w:r w:rsidRPr="005D1526">
        <w:rPr>
          <w:color w:val="333333"/>
          <w:sz w:val="28"/>
          <w:szCs w:val="28"/>
        </w:rPr>
        <w:t xml:space="preserve"> </w:t>
      </w:r>
    </w:p>
    <w:p w14:paraId="556E6D4A" w14:textId="5B796F6B" w:rsidR="005D1526" w:rsidRPr="005D1526" w:rsidRDefault="005D1526" w:rsidP="009870A3">
      <w:pPr>
        <w:pStyle w:val="futurismarkdown-listitem"/>
        <w:numPr>
          <w:ilvl w:val="0"/>
          <w:numId w:val="7"/>
        </w:numPr>
        <w:shd w:val="clear" w:color="auto" w:fill="FFFFFF"/>
        <w:spacing w:before="0" w:after="0" w:afterAutospacing="0"/>
        <w:rPr>
          <w:color w:val="333333"/>
          <w:sz w:val="28"/>
          <w:szCs w:val="28"/>
        </w:rPr>
      </w:pPr>
      <w:r w:rsidRPr="005D1526">
        <w:rPr>
          <w:color w:val="333333"/>
          <w:sz w:val="28"/>
          <w:szCs w:val="28"/>
        </w:rPr>
        <w:t xml:space="preserve">Аккуратно поместить кончик </w:t>
      </w:r>
      <w:r>
        <w:rPr>
          <w:color w:val="333333"/>
          <w:sz w:val="28"/>
          <w:szCs w:val="28"/>
        </w:rPr>
        <w:t>пипетки</w:t>
      </w:r>
      <w:r w:rsidRPr="005D1526">
        <w:rPr>
          <w:color w:val="333333"/>
          <w:sz w:val="28"/>
          <w:szCs w:val="28"/>
        </w:rPr>
        <w:t xml:space="preserve"> в воздушную пену и медленно ввести краситель. </w:t>
      </w:r>
      <w:r w:rsidRPr="005D1526">
        <w:rPr>
          <w:color w:val="333333"/>
          <w:sz w:val="28"/>
          <w:szCs w:val="28"/>
        </w:rPr>
        <w:t xml:space="preserve"> </w:t>
      </w:r>
    </w:p>
    <w:p w14:paraId="0863A0F4" w14:textId="77777777" w:rsidR="005D1526" w:rsidRDefault="005D1526" w:rsidP="009870A3">
      <w:pPr>
        <w:pStyle w:val="futurismarkdown-paragraph"/>
        <w:shd w:val="clear" w:color="auto" w:fill="FFFFFF"/>
        <w:spacing w:before="0" w:beforeAutospacing="0" w:after="0" w:afterAutospacing="0"/>
        <w:rPr>
          <w:color w:val="333333"/>
          <w:sz w:val="28"/>
          <w:szCs w:val="28"/>
        </w:rPr>
      </w:pPr>
      <w:r w:rsidRPr="005D1526">
        <w:rPr>
          <w:rStyle w:val="ac"/>
          <w:rFonts w:eastAsiaTheme="majorEastAsia"/>
          <w:color w:val="333333"/>
          <w:sz w:val="28"/>
          <w:szCs w:val="28"/>
        </w:rPr>
        <w:t>Объяснение эксперимента</w:t>
      </w:r>
      <w:r w:rsidRPr="005D1526">
        <w:rPr>
          <w:color w:val="333333"/>
          <w:sz w:val="28"/>
          <w:szCs w:val="28"/>
        </w:rPr>
        <w:t>: маленькие капли воды скапливаются в облаке, они становятся тяжелее и тяжелее. В итоге они достигнут такого веса, что больше не смогут оставаться в воздушном облаке и начнут падать на землю.</w:t>
      </w:r>
    </w:p>
    <w:p w14:paraId="1E6B8BCB" w14:textId="59E3B92A" w:rsidR="005D1526" w:rsidRDefault="009870A3" w:rsidP="009870A3">
      <w:pPr>
        <w:pStyle w:val="futurismarkdown-paragraph"/>
        <w:shd w:val="clear" w:color="auto" w:fill="FFFFFF"/>
        <w:spacing w:before="0" w:beforeAutospacing="0" w:after="0" w:afterAutospacing="0"/>
        <w:rPr>
          <w:b/>
          <w:bCs/>
          <w:color w:val="333333"/>
          <w:sz w:val="28"/>
          <w:szCs w:val="28"/>
        </w:rPr>
      </w:pPr>
      <w:r>
        <w:rPr>
          <w:b/>
          <w:bCs/>
          <w:color w:val="333333"/>
          <w:sz w:val="28"/>
          <w:szCs w:val="28"/>
        </w:rPr>
        <w:t>Вывод:</w:t>
      </w:r>
    </w:p>
    <w:p w14:paraId="08184951" w14:textId="77777777"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Обращаю ваше внимание, что при проведении экспериментов необходимое условие – безопасность детей. Все эти опыты по превращению жидкостей предполагают участие в них взрослых и детей.</w:t>
      </w:r>
    </w:p>
    <w:p w14:paraId="26C15935" w14:textId="77777777"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В результате организации детского экспериментирования у детей:</w:t>
      </w:r>
    </w:p>
    <w:p w14:paraId="6288033E" w14:textId="77777777"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 развивается познавательная активность,</w:t>
      </w:r>
    </w:p>
    <w:p w14:paraId="16F15C2F" w14:textId="77777777"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 появляется интерес к поисково-исследовательской деятельности;</w:t>
      </w:r>
    </w:p>
    <w:p w14:paraId="446A37D0" w14:textId="579E8BCB"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 xml:space="preserve">— расширяется кругозор, в частности обогащаются знания о живой природе, </w:t>
      </w:r>
      <w:proofErr w:type="gramStart"/>
      <w:r w:rsidRPr="00FA5FFF">
        <w:rPr>
          <w:rFonts w:ascii="Times New Roman" w:eastAsia="Times New Roman" w:hAnsi="Times New Roman" w:cs="Times New Roman"/>
          <w:color w:val="333333"/>
          <w:sz w:val="28"/>
          <w:szCs w:val="28"/>
        </w:rPr>
        <w:t>о взаимосвязях</w:t>
      </w:r>
      <w:proofErr w:type="gramEnd"/>
      <w:r w:rsidRPr="00FA5FFF">
        <w:rPr>
          <w:rFonts w:ascii="Times New Roman" w:eastAsia="Times New Roman" w:hAnsi="Times New Roman" w:cs="Times New Roman"/>
          <w:color w:val="333333"/>
          <w:sz w:val="28"/>
          <w:szCs w:val="28"/>
        </w:rPr>
        <w:t xml:space="preserve"> происходящих в ней; об объектах неживой природы (воде, воздухе и т.д.) и их свойствах</w:t>
      </w:r>
      <w:r>
        <w:rPr>
          <w:rFonts w:ascii="Times New Roman" w:eastAsia="Times New Roman" w:hAnsi="Times New Roman" w:cs="Times New Roman"/>
          <w:color w:val="333333"/>
          <w:sz w:val="28"/>
          <w:szCs w:val="28"/>
        </w:rPr>
        <w:t>.</w:t>
      </w:r>
    </w:p>
    <w:p w14:paraId="2D7C453B" w14:textId="77777777"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 развиваются качества личности: самостоятельность, инициативность, креативность, познавательная активность и целеустремленность.</w:t>
      </w:r>
    </w:p>
    <w:p w14:paraId="028846E5" w14:textId="1378AC3F" w:rsidR="009870A3" w:rsidRDefault="009870A3" w:rsidP="009870A3">
      <w:pPr>
        <w:pStyle w:val="futurismarkdown-paragraph"/>
        <w:shd w:val="clear" w:color="auto" w:fill="FFFFFF"/>
        <w:spacing w:before="0" w:beforeAutospacing="0" w:after="0" w:afterAutospacing="0"/>
        <w:rPr>
          <w:color w:val="333333"/>
          <w:sz w:val="28"/>
          <w:szCs w:val="28"/>
        </w:rPr>
      </w:pPr>
      <w:r w:rsidRPr="00FA5FFF">
        <w:rPr>
          <w:color w:val="333333"/>
          <w:sz w:val="28"/>
          <w:szCs w:val="28"/>
        </w:rPr>
        <w:t>С помощью таких занимательных экспериментов вы подарите детям массу положительных эмоций, научите наблюдать, анализировать, делать выводы, выражать свои мысли. Так давайте же сделаем детство наших воспитанников интересным, счастливым, весёлым, максимально познавательным. Подготовим их к дальнейшему обучению в школе. Сделаем так, чтобы это обучение давалось им легко. Пробудим интерес к учёбе, будем развивать любознательность и усидчивость</w:t>
      </w:r>
    </w:p>
    <w:p w14:paraId="1BFD2047" w14:textId="77777777"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 xml:space="preserve">Познавательная деятельность понимается не только как процесс усвоения знаний, умений и навыков, а, главным образом, как поиск знаний, </w:t>
      </w:r>
      <w:r w:rsidRPr="00FA5FFF">
        <w:rPr>
          <w:rFonts w:ascii="Times New Roman" w:eastAsia="Times New Roman" w:hAnsi="Times New Roman" w:cs="Times New Roman"/>
          <w:color w:val="333333"/>
          <w:sz w:val="28"/>
          <w:szCs w:val="28"/>
        </w:rPr>
        <w:lastRenderedPageBreak/>
        <w:t>приобретение знаний самостоятельно или под тактичным руководством взрослого.</w:t>
      </w:r>
    </w:p>
    <w:p w14:paraId="58CC1025" w14:textId="77777777"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Знания, добытые самостоятельно, всегда являются осознанными и более прочными. Как сказал российский естествоиспытатель К.А. Тимирязев:</w:t>
      </w:r>
      <w:r w:rsidRPr="00FA5FFF">
        <w:rPr>
          <w:rFonts w:ascii="Times New Roman" w:eastAsia="Times New Roman" w:hAnsi="Times New Roman" w:cs="Times New Roman"/>
          <w:b/>
          <w:bCs/>
          <w:color w:val="333333"/>
          <w:sz w:val="28"/>
          <w:szCs w:val="28"/>
        </w:rPr>
        <w:t> «</w:t>
      </w:r>
      <w:r w:rsidRPr="00FA5FFF">
        <w:rPr>
          <w:rFonts w:ascii="Times New Roman" w:eastAsia="Times New Roman" w:hAnsi="Times New Roman" w:cs="Times New Roman"/>
          <w:color w:val="333333"/>
          <w:sz w:val="28"/>
          <w:szCs w:val="28"/>
        </w:rPr>
        <w:t>Люди, научившиеся…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w:t>
      </w:r>
    </w:p>
    <w:p w14:paraId="279438CE" w14:textId="77777777" w:rsidR="009870A3" w:rsidRPr="00FA5FFF" w:rsidRDefault="009870A3" w:rsidP="009870A3">
      <w:pPr>
        <w:shd w:val="clear" w:color="auto" w:fill="FFFFFF"/>
        <w:spacing w:after="0" w:line="240" w:lineRule="auto"/>
        <w:rPr>
          <w:rFonts w:ascii="Times New Roman" w:eastAsia="Times New Roman" w:hAnsi="Times New Roman" w:cs="Times New Roman"/>
          <w:color w:val="333333"/>
          <w:sz w:val="28"/>
          <w:szCs w:val="28"/>
        </w:rPr>
      </w:pPr>
      <w:r w:rsidRPr="00FA5FFF">
        <w:rPr>
          <w:rFonts w:ascii="Times New Roman" w:eastAsia="Times New Roman" w:hAnsi="Times New Roman" w:cs="Times New Roman"/>
          <w:color w:val="333333"/>
          <w:sz w:val="28"/>
          <w:szCs w:val="28"/>
        </w:rPr>
        <w:t>Мне было с вами очень приятно сотрудничать. Спасибо за активность!</w:t>
      </w:r>
    </w:p>
    <w:p w14:paraId="755E4734" w14:textId="77777777" w:rsidR="009870A3" w:rsidRPr="009870A3" w:rsidRDefault="009870A3" w:rsidP="009870A3">
      <w:pPr>
        <w:pStyle w:val="futurismarkdown-paragraph"/>
        <w:shd w:val="clear" w:color="auto" w:fill="FFFFFF"/>
        <w:spacing w:before="0" w:beforeAutospacing="0" w:after="120" w:afterAutospacing="0"/>
        <w:rPr>
          <w:color w:val="333333"/>
          <w:sz w:val="28"/>
          <w:szCs w:val="28"/>
        </w:rPr>
      </w:pPr>
    </w:p>
    <w:p w14:paraId="41B94B40" w14:textId="77777777" w:rsidR="005D1526" w:rsidRPr="005D1526" w:rsidRDefault="005D1526" w:rsidP="005D1526">
      <w:pPr>
        <w:pStyle w:val="futurismarkdown-paragraph"/>
        <w:shd w:val="clear" w:color="auto" w:fill="FFFFFF"/>
        <w:spacing w:before="0" w:beforeAutospacing="0" w:after="120" w:afterAutospacing="0" w:line="480" w:lineRule="auto"/>
        <w:rPr>
          <w:color w:val="333333"/>
          <w:sz w:val="28"/>
          <w:szCs w:val="28"/>
        </w:rPr>
      </w:pPr>
    </w:p>
    <w:p w14:paraId="22A7EB67" w14:textId="77777777" w:rsidR="005D1526" w:rsidRPr="00613BBD" w:rsidRDefault="005D1526" w:rsidP="005D1526">
      <w:pPr>
        <w:pStyle w:val="futurismarkdown-listitem"/>
        <w:shd w:val="clear" w:color="auto" w:fill="FFFFFF"/>
        <w:spacing w:after="120" w:afterAutospacing="0" w:line="480" w:lineRule="auto"/>
        <w:rPr>
          <w:color w:val="333333"/>
          <w:sz w:val="28"/>
          <w:szCs w:val="28"/>
        </w:rPr>
      </w:pPr>
    </w:p>
    <w:p w14:paraId="5BD8B351" w14:textId="77777777" w:rsidR="00613BBD" w:rsidRPr="00613BBD" w:rsidRDefault="00613BBD" w:rsidP="00613BBD">
      <w:pPr>
        <w:shd w:val="clear" w:color="auto" w:fill="FFFFFF"/>
        <w:spacing w:after="150" w:line="240" w:lineRule="auto"/>
        <w:rPr>
          <w:rFonts w:ascii="Times New Roman" w:eastAsia="Times New Roman" w:hAnsi="Times New Roman" w:cs="Times New Roman"/>
          <w:color w:val="333333"/>
          <w:sz w:val="28"/>
          <w:szCs w:val="28"/>
        </w:rPr>
      </w:pPr>
    </w:p>
    <w:p w14:paraId="4A6B608E" w14:textId="77777777" w:rsidR="00B3257A" w:rsidRPr="00B3257A" w:rsidRDefault="00B3257A" w:rsidP="00B3257A">
      <w:pPr>
        <w:shd w:val="clear" w:color="auto" w:fill="FFFFFF"/>
        <w:spacing w:after="150" w:line="240" w:lineRule="auto"/>
        <w:rPr>
          <w:rFonts w:ascii="Times New Roman" w:eastAsia="Times New Roman" w:hAnsi="Times New Roman" w:cs="Times New Roman"/>
          <w:color w:val="333333"/>
          <w:sz w:val="28"/>
          <w:szCs w:val="28"/>
        </w:rPr>
      </w:pPr>
    </w:p>
    <w:p w14:paraId="7E5F4FE8" w14:textId="77777777" w:rsidR="00E160F1" w:rsidRDefault="00E160F1" w:rsidP="00E160F1">
      <w:pPr>
        <w:pStyle w:val="c11"/>
        <w:shd w:val="clear" w:color="auto" w:fill="FFFFFF"/>
        <w:spacing w:before="0" w:beforeAutospacing="0" w:after="0" w:afterAutospacing="0"/>
        <w:rPr>
          <w:rFonts w:ascii="Calibri" w:hAnsi="Calibri" w:cs="Calibri"/>
          <w:color w:val="000000"/>
          <w:sz w:val="22"/>
          <w:szCs w:val="22"/>
        </w:rPr>
      </w:pPr>
    </w:p>
    <w:p w14:paraId="30B88FC0" w14:textId="77777777" w:rsidR="00E160F1" w:rsidRPr="00E160F1" w:rsidRDefault="00E160F1">
      <w:pPr>
        <w:rPr>
          <w:rFonts w:ascii="Times New Roman" w:hAnsi="Times New Roman" w:cs="Times New Roman"/>
          <w:sz w:val="28"/>
          <w:szCs w:val="28"/>
        </w:rPr>
      </w:pPr>
    </w:p>
    <w:sectPr w:rsidR="00E160F1" w:rsidRPr="00E160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621"/>
    <w:multiLevelType w:val="multilevel"/>
    <w:tmpl w:val="3C448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00A7C"/>
    <w:multiLevelType w:val="hybridMultilevel"/>
    <w:tmpl w:val="552E1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3009E2"/>
    <w:multiLevelType w:val="hybridMultilevel"/>
    <w:tmpl w:val="363AD90A"/>
    <w:lvl w:ilvl="0" w:tplc="1AA0C0E8">
      <w:start w:val="1"/>
      <w:numFmt w:val="decimal"/>
      <w:lvlText w:val="%1."/>
      <w:lvlJc w:val="left"/>
      <w:pPr>
        <w:ind w:left="720" w:hanging="360"/>
      </w:pPr>
      <w:rPr>
        <w:rFonts w:ascii="Times New Roman" w:eastAsiaTheme="majorEastAsia"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2946DF"/>
    <w:multiLevelType w:val="multilevel"/>
    <w:tmpl w:val="5A66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55DE7"/>
    <w:multiLevelType w:val="multilevel"/>
    <w:tmpl w:val="4B402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0A0FBB"/>
    <w:multiLevelType w:val="multilevel"/>
    <w:tmpl w:val="5288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1C2B02"/>
    <w:multiLevelType w:val="multilevel"/>
    <w:tmpl w:val="5156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218990">
    <w:abstractNumId w:val="2"/>
  </w:num>
  <w:num w:numId="2" w16cid:durableId="145905310">
    <w:abstractNumId w:val="1"/>
  </w:num>
  <w:num w:numId="3" w16cid:durableId="93479632">
    <w:abstractNumId w:val="5"/>
  </w:num>
  <w:num w:numId="4" w16cid:durableId="77292088">
    <w:abstractNumId w:val="0"/>
  </w:num>
  <w:num w:numId="5" w16cid:durableId="1575583602">
    <w:abstractNumId w:val="3"/>
  </w:num>
  <w:num w:numId="6" w16cid:durableId="1758212684">
    <w:abstractNumId w:val="6"/>
  </w:num>
  <w:num w:numId="7" w16cid:durableId="465859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8D"/>
    <w:rsid w:val="000C26AF"/>
    <w:rsid w:val="001B33F6"/>
    <w:rsid w:val="002F35E6"/>
    <w:rsid w:val="00506CCE"/>
    <w:rsid w:val="005D1526"/>
    <w:rsid w:val="00613BBD"/>
    <w:rsid w:val="006A6392"/>
    <w:rsid w:val="0091538D"/>
    <w:rsid w:val="009870A3"/>
    <w:rsid w:val="00B1464F"/>
    <w:rsid w:val="00B3257A"/>
    <w:rsid w:val="00E160F1"/>
    <w:rsid w:val="00F84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01EE"/>
  <w15:chartTrackingRefBased/>
  <w15:docId w15:val="{A0A59F02-02AC-46C5-BA6C-596BA332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0F1"/>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91538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1538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1538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1538D"/>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91538D"/>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91538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91538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91538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91538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3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53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53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53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53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53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538D"/>
    <w:rPr>
      <w:rFonts w:eastAsiaTheme="majorEastAsia" w:cstheme="majorBidi"/>
      <w:color w:val="595959" w:themeColor="text1" w:themeTint="A6"/>
    </w:rPr>
  </w:style>
  <w:style w:type="character" w:customStyle="1" w:styleId="80">
    <w:name w:val="Заголовок 8 Знак"/>
    <w:basedOn w:val="a0"/>
    <w:link w:val="8"/>
    <w:uiPriority w:val="9"/>
    <w:semiHidden/>
    <w:rsid w:val="009153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538D"/>
    <w:rPr>
      <w:rFonts w:eastAsiaTheme="majorEastAsia" w:cstheme="majorBidi"/>
      <w:color w:val="272727" w:themeColor="text1" w:themeTint="D8"/>
    </w:rPr>
  </w:style>
  <w:style w:type="paragraph" w:styleId="a3">
    <w:name w:val="Title"/>
    <w:basedOn w:val="a"/>
    <w:next w:val="a"/>
    <w:link w:val="a4"/>
    <w:uiPriority w:val="10"/>
    <w:qFormat/>
    <w:rsid w:val="0091538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15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8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153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538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91538D"/>
    <w:rPr>
      <w:i/>
      <w:iCs/>
      <w:color w:val="404040" w:themeColor="text1" w:themeTint="BF"/>
    </w:rPr>
  </w:style>
  <w:style w:type="paragraph" w:styleId="a7">
    <w:name w:val="List Paragraph"/>
    <w:basedOn w:val="a"/>
    <w:uiPriority w:val="34"/>
    <w:qFormat/>
    <w:rsid w:val="0091538D"/>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91538D"/>
    <w:rPr>
      <w:i/>
      <w:iCs/>
      <w:color w:val="2F5496" w:themeColor="accent1" w:themeShade="BF"/>
    </w:rPr>
  </w:style>
  <w:style w:type="paragraph" w:styleId="a9">
    <w:name w:val="Intense Quote"/>
    <w:basedOn w:val="a"/>
    <w:next w:val="a"/>
    <w:link w:val="aa"/>
    <w:uiPriority w:val="30"/>
    <w:qFormat/>
    <w:rsid w:val="0091538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91538D"/>
    <w:rPr>
      <w:i/>
      <w:iCs/>
      <w:color w:val="2F5496" w:themeColor="accent1" w:themeShade="BF"/>
    </w:rPr>
  </w:style>
  <w:style w:type="character" w:styleId="ab">
    <w:name w:val="Intense Reference"/>
    <w:basedOn w:val="a0"/>
    <w:uiPriority w:val="32"/>
    <w:qFormat/>
    <w:rsid w:val="0091538D"/>
    <w:rPr>
      <w:b/>
      <w:bCs/>
      <w:smallCaps/>
      <w:color w:val="2F5496" w:themeColor="accent1" w:themeShade="BF"/>
      <w:spacing w:val="5"/>
    </w:rPr>
  </w:style>
  <w:style w:type="paragraph" w:customStyle="1" w:styleId="c11">
    <w:name w:val="c11"/>
    <w:basedOn w:val="a"/>
    <w:rsid w:val="00E16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E160F1"/>
  </w:style>
  <w:style w:type="paragraph" w:customStyle="1" w:styleId="c2">
    <w:name w:val="c2"/>
    <w:basedOn w:val="a"/>
    <w:rsid w:val="00E16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E160F1"/>
  </w:style>
  <w:style w:type="character" w:customStyle="1" w:styleId="c1">
    <w:name w:val="c1"/>
    <w:basedOn w:val="a0"/>
    <w:rsid w:val="00E160F1"/>
  </w:style>
  <w:style w:type="character" w:customStyle="1" w:styleId="c9">
    <w:name w:val="c9"/>
    <w:basedOn w:val="a0"/>
    <w:rsid w:val="00E160F1"/>
  </w:style>
  <w:style w:type="paragraph" w:customStyle="1" w:styleId="futurismarkdown-paragraph">
    <w:name w:val="futurismarkdown-paragraph"/>
    <w:basedOn w:val="a"/>
    <w:rsid w:val="00613BB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613BBD"/>
    <w:rPr>
      <w:b/>
      <w:bCs/>
    </w:rPr>
  </w:style>
  <w:style w:type="paragraph" w:customStyle="1" w:styleId="futurismarkdown-listitem">
    <w:name w:val="futurismarkdown-listitem"/>
    <w:basedOn w:val="a"/>
    <w:rsid w:val="00613BB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semiHidden/>
    <w:unhideWhenUsed/>
    <w:rsid w:val="00613B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5111">
      <w:bodyDiv w:val="1"/>
      <w:marLeft w:val="0"/>
      <w:marRight w:val="0"/>
      <w:marTop w:val="0"/>
      <w:marBottom w:val="0"/>
      <w:divBdr>
        <w:top w:val="none" w:sz="0" w:space="0" w:color="auto"/>
        <w:left w:val="none" w:sz="0" w:space="0" w:color="auto"/>
        <w:bottom w:val="none" w:sz="0" w:space="0" w:color="auto"/>
        <w:right w:val="none" w:sz="0" w:space="0" w:color="auto"/>
      </w:divBdr>
    </w:div>
    <w:div w:id="556668111">
      <w:bodyDiv w:val="1"/>
      <w:marLeft w:val="0"/>
      <w:marRight w:val="0"/>
      <w:marTop w:val="0"/>
      <w:marBottom w:val="0"/>
      <w:divBdr>
        <w:top w:val="none" w:sz="0" w:space="0" w:color="auto"/>
        <w:left w:val="none" w:sz="0" w:space="0" w:color="auto"/>
        <w:bottom w:val="none" w:sz="0" w:space="0" w:color="auto"/>
        <w:right w:val="none" w:sz="0" w:space="0" w:color="auto"/>
      </w:divBdr>
    </w:div>
    <w:div w:id="639698141">
      <w:bodyDiv w:val="1"/>
      <w:marLeft w:val="0"/>
      <w:marRight w:val="0"/>
      <w:marTop w:val="0"/>
      <w:marBottom w:val="0"/>
      <w:divBdr>
        <w:top w:val="none" w:sz="0" w:space="0" w:color="auto"/>
        <w:left w:val="none" w:sz="0" w:space="0" w:color="auto"/>
        <w:bottom w:val="none" w:sz="0" w:space="0" w:color="auto"/>
        <w:right w:val="none" w:sz="0" w:space="0" w:color="auto"/>
      </w:divBdr>
    </w:div>
    <w:div w:id="1173569023">
      <w:bodyDiv w:val="1"/>
      <w:marLeft w:val="0"/>
      <w:marRight w:val="0"/>
      <w:marTop w:val="0"/>
      <w:marBottom w:val="0"/>
      <w:divBdr>
        <w:top w:val="none" w:sz="0" w:space="0" w:color="auto"/>
        <w:left w:val="none" w:sz="0" w:space="0" w:color="auto"/>
        <w:bottom w:val="none" w:sz="0" w:space="0" w:color="auto"/>
        <w:right w:val="none" w:sz="0" w:space="0" w:color="auto"/>
      </w:divBdr>
    </w:div>
    <w:div w:id="197540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Бернард</dc:creator>
  <cp:keywords/>
  <dc:description/>
  <cp:lastModifiedBy>Надежда Бернард</cp:lastModifiedBy>
  <cp:revision>3</cp:revision>
  <dcterms:created xsi:type="dcterms:W3CDTF">2025-03-20T11:12:00Z</dcterms:created>
  <dcterms:modified xsi:type="dcterms:W3CDTF">2025-03-21T04:32:00Z</dcterms:modified>
</cp:coreProperties>
</file>