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F2D1" w14:textId="77777777" w:rsidR="00165C4B" w:rsidRPr="00165C4B" w:rsidRDefault="00165C4B" w:rsidP="00165C4B">
      <w:pPr>
        <w:jc w:val="right"/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14:paraId="336221AE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56B2DD50" w14:textId="77777777" w:rsidR="00165C4B" w:rsidRPr="00165C4B" w:rsidRDefault="00165C4B" w:rsidP="00165C4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65C4B">
        <w:rPr>
          <w:rFonts w:ascii="Times New Roman" w:hAnsi="Times New Roman" w:cs="Times New Roman"/>
          <w:b/>
          <w:bCs/>
          <w:sz w:val="40"/>
          <w:szCs w:val="40"/>
        </w:rPr>
        <w:t>«Как правильно организовать физкультурные занятия для дошкольников в домашних условиях»</w:t>
      </w:r>
    </w:p>
    <w:p w14:paraId="26E11C62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Нашим детям для правильного развития опорно- двигательного аппарата необходимо хотя бы раз в день выполнять комплекс физических упражнений. Наличие регулярной адаптированной нагрузки позволит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14:paraId="250A98AC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228FB363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Для организации физкультурных занятий с детьми необходимо помнить следующее:</w:t>
      </w:r>
    </w:p>
    <w:p w14:paraId="7DE19994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52CDC0F2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 xml:space="preserve">-Физкультурные занятия желательно проводить в одно и то же время. Единственное исключение из правила </w:t>
      </w:r>
      <w:proofErr w:type="gramStart"/>
      <w:r w:rsidRPr="00165C4B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65C4B">
        <w:rPr>
          <w:rFonts w:ascii="Times New Roman" w:hAnsi="Times New Roman" w:cs="Times New Roman"/>
          <w:sz w:val="28"/>
          <w:szCs w:val="28"/>
        </w:rPr>
        <w:t xml:space="preserve"> болезнь ребенка.</w:t>
      </w:r>
    </w:p>
    <w:p w14:paraId="3A6FD942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6FEE8E8B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- Физкультурные занятия необходимо проводить до еды, натощак.</w:t>
      </w:r>
    </w:p>
    <w:p w14:paraId="2DDF54F8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6BCB8C4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-Лучше всего проводить физкультурные занятия на улице (особенно если вы находитесь на даче).</w:t>
      </w:r>
    </w:p>
    <w:p w14:paraId="7AD165FE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4E42B82F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14:paraId="70A0C71A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63031D1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-Во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14:paraId="097FE3E2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0A56177E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lastRenderedPageBreak/>
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14:paraId="23CFEDB4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7ADEDD51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-Если во время занятий или после появляются головные боли либо другие неприятные ощущения, рекомендуется посоветоваться с врачом.</w:t>
      </w:r>
    </w:p>
    <w:p w14:paraId="52DD5ED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118C4609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 xml:space="preserve">-Для </w:t>
      </w:r>
      <w:proofErr w:type="gramStart"/>
      <w:r w:rsidRPr="00165C4B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165C4B">
        <w:rPr>
          <w:rFonts w:ascii="Times New Roman" w:hAnsi="Times New Roman" w:cs="Times New Roman"/>
          <w:sz w:val="28"/>
          <w:szCs w:val="28"/>
        </w:rPr>
        <w:t xml:space="preserve"> чтобы было выполнять упражнения было интереснее, лучше заниматься физкультурой под музыку.</w:t>
      </w:r>
    </w:p>
    <w:p w14:paraId="4D677846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157DE754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14:paraId="1A204973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63AE82A3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14:paraId="38D69A75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1BF03BEB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При проведении занятий (особенно на начальном этапе) не забывайте об индивидуальных особенностях своего ребенка. 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14:paraId="6A376FCC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6BC8E59C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 xml:space="preserve"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</w:t>
      </w:r>
      <w:r w:rsidRPr="00165C4B">
        <w:rPr>
          <w:rFonts w:ascii="Times New Roman" w:hAnsi="Times New Roman" w:cs="Times New Roman"/>
          <w:sz w:val="28"/>
          <w:szCs w:val="28"/>
        </w:rPr>
        <w:lastRenderedPageBreak/>
        <w:t>упражнение имело свое сказочное или шутливое название и легко запоминалось. Например,</w:t>
      </w:r>
    </w:p>
    <w:p w14:paraId="151D7F38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27A6506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«Чебурашка», «Паровозик», «Зайчик» и т. д. Такие упражнения детям интересны и не утомительны.</w:t>
      </w:r>
    </w:p>
    <w:p w14:paraId="326736B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3CAAE645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14:paraId="0350AC1A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48E71C6A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- от простых к более сложным.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14:paraId="6539E679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794BAA3D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14:paraId="66CED0C8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272C74C8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14:paraId="6F88D440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6F4392E8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lastRenderedPageBreak/>
        <w:t>Продолжительность занятий с детьми 3-4 лет должна составлять 15-20 мин, соответственно с детками 5-7 лет – 20-30 мин.</w:t>
      </w:r>
    </w:p>
    <w:p w14:paraId="0E67D1A2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В одно занятие рекомендуется включать от 6 до 15 упражнений.</w:t>
      </w:r>
    </w:p>
    <w:p w14:paraId="3FE1F75D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14:paraId="5ADB7783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Не забывайте чередовать упражнения с отдыхом.</w:t>
      </w:r>
    </w:p>
    <w:p w14:paraId="3084B66E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Упражнения должны быть преподаны ребенку в виде имитационных движений и игр.</w:t>
      </w:r>
    </w:p>
    <w:p w14:paraId="6E576BA1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Каждому упражнению придумайте шутливое название.</w:t>
      </w:r>
    </w:p>
    <w:p w14:paraId="2AC8FF3E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Комплекс должен состоять из упражнений на различные мышечные группы, развивающие разнообразные физические качества.</w:t>
      </w:r>
    </w:p>
    <w:p w14:paraId="7BF4BBD2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Соблюдайте правило постепенности и последовательности.</w:t>
      </w:r>
    </w:p>
    <w:p w14:paraId="76D6605F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Учитывайте индивидуальные особенности ребенка.</w:t>
      </w:r>
    </w:p>
    <w:p w14:paraId="193C0ABC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14:paraId="2F748944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24C2CDAC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 Предлагаю примерный комплекс упражнений на развитие силы для физкультурных занятий с детьми дошкольного возраста в домашних условиях:</w:t>
      </w:r>
    </w:p>
    <w:p w14:paraId="6058FC66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50D7C8BE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 xml:space="preserve">«Маятник». И.П.: стойка — ноги врозь, зафиксировать руки на голове. На каждый </w:t>
      </w:r>
      <w:proofErr w:type="spellStart"/>
      <w:r w:rsidRPr="00165C4B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Pr="00165C4B">
        <w:rPr>
          <w:rFonts w:ascii="Times New Roman" w:hAnsi="Times New Roman" w:cs="Times New Roman"/>
          <w:sz w:val="28"/>
          <w:szCs w:val="28"/>
        </w:rPr>
        <w:t xml:space="preserve"> выполнять наклоны головы 1 — вправо, 2 — влево, 3 — вперед, 4 — назад.</w:t>
      </w:r>
    </w:p>
    <w:p w14:paraId="013D0C40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«Волна». И.П.: стойка — ноги врозь, выставить руки в стороны. Поочередно выполнять волнообразные движения руками, напрягая руки в конечной фазе.</w:t>
      </w:r>
    </w:p>
    <w:p w14:paraId="1E0BA3F5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«Вертушка». И.П.: стойка —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14:paraId="3F9DA40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lastRenderedPageBreak/>
        <w:t>«Мельница». И.П.: стойка — ноги врозь по шире с наклоном корпуса вперед, держим руки — в стороны. На каждый счет вращение корпуса то вправо, то влево.</w:t>
      </w:r>
    </w:p>
    <w:p w14:paraId="1DAA8476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«Крокодильчик». И.П.: упор лежа. Передвигаться вперед на одних руках. Избегайте прогиба в пояснице, ногами не помогать.</w:t>
      </w:r>
    </w:p>
    <w:p w14:paraId="31A871D8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 xml:space="preserve">«Ножницы». И.П.: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165C4B">
        <w:rPr>
          <w:rFonts w:ascii="Times New Roman" w:hAnsi="Times New Roman" w:cs="Times New Roman"/>
          <w:sz w:val="28"/>
          <w:szCs w:val="28"/>
        </w:rPr>
        <w:t>скрестные</w:t>
      </w:r>
      <w:proofErr w:type="spellEnd"/>
      <w:r w:rsidRPr="00165C4B">
        <w:rPr>
          <w:rFonts w:ascii="Times New Roman" w:hAnsi="Times New Roman" w:cs="Times New Roman"/>
          <w:sz w:val="28"/>
          <w:szCs w:val="28"/>
        </w:rPr>
        <w:t xml:space="preserve"> движения выпрямленными ногами.</w:t>
      </w:r>
    </w:p>
    <w:p w14:paraId="2624302E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«Качели». И.П.: лежа на животе, удерживать руки вдоль торса, ноги немного разведены. Взяться руками за голени ног, прогнуться и покачаться.</w:t>
      </w:r>
    </w:p>
    <w:p w14:paraId="55591DD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«Лягушка». И.П.: упор присев, ноги врозь. Просунуть руки между ног. Постараться выполнить, отрыв ног от пола, удерживаясь на одних руках. Удерживать позу или попрыгать.</w:t>
      </w:r>
    </w:p>
    <w:p w14:paraId="56DAA5BC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«Зайчик». И.П.: упор присев, руки на затылке. Прыжки в упоре присев, с поступательным продвижением вперед. Спину держать ровно.</w:t>
      </w:r>
    </w:p>
    <w:p w14:paraId="1D14F4F7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«Кенгуру». И.П.: стойка —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p w14:paraId="48066F23" w14:textId="77777777" w:rsidR="00165C4B" w:rsidRPr="00165C4B" w:rsidRDefault="00165C4B" w:rsidP="00165C4B">
      <w:pPr>
        <w:rPr>
          <w:rFonts w:ascii="Times New Roman" w:hAnsi="Times New Roman" w:cs="Times New Roman"/>
          <w:sz w:val="28"/>
          <w:szCs w:val="28"/>
        </w:rPr>
      </w:pPr>
    </w:p>
    <w:p w14:paraId="0B90A8CD" w14:textId="39E26F87" w:rsidR="006A6392" w:rsidRPr="00275564" w:rsidRDefault="00165C4B" w:rsidP="00165C4B">
      <w:pPr>
        <w:rPr>
          <w:rFonts w:ascii="Times New Roman" w:hAnsi="Times New Roman" w:cs="Times New Roman"/>
          <w:sz w:val="28"/>
          <w:szCs w:val="28"/>
        </w:rPr>
      </w:pPr>
      <w:r w:rsidRPr="00165C4B">
        <w:rPr>
          <w:rFonts w:ascii="Times New Roman" w:hAnsi="Times New Roman" w:cs="Times New Roman"/>
          <w:sz w:val="28"/>
          <w:szCs w:val="28"/>
        </w:rPr>
        <w:t>Будьте здоровы!</w:t>
      </w:r>
    </w:p>
    <w:sectPr w:rsidR="006A6392" w:rsidRPr="0027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18"/>
    <w:rsid w:val="000C26AF"/>
    <w:rsid w:val="00165C4B"/>
    <w:rsid w:val="00275564"/>
    <w:rsid w:val="002F35E6"/>
    <w:rsid w:val="003461D1"/>
    <w:rsid w:val="005B3349"/>
    <w:rsid w:val="006A6392"/>
    <w:rsid w:val="00A72318"/>
    <w:rsid w:val="00C4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E2CD"/>
  <w15:chartTrackingRefBased/>
  <w15:docId w15:val="{2E5D583F-5C82-46BC-9A0A-C677ED5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2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2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23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23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23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23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23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23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7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723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23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723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2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723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2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Бернард</dc:creator>
  <cp:keywords/>
  <dc:description/>
  <cp:lastModifiedBy>Надежда Бернард</cp:lastModifiedBy>
  <cp:revision>5</cp:revision>
  <dcterms:created xsi:type="dcterms:W3CDTF">2025-04-28T09:04:00Z</dcterms:created>
  <dcterms:modified xsi:type="dcterms:W3CDTF">2025-04-28T09:15:00Z</dcterms:modified>
</cp:coreProperties>
</file>