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D3500" w:rsidRDefault="00ED3500">
      <w:pPr>
        <w:rPr>
          <w:rFonts w:ascii="Courier New" w:eastAsia="Courier New" w:hAnsi="Courier New" w:cs="Courier New"/>
          <w:color w:val="0000FF"/>
          <w:sz w:val="24"/>
          <w:szCs w:val="24"/>
        </w:rPr>
      </w:pPr>
    </w:p>
    <w:p w:rsidR="00ED3500" w:rsidRDefault="00971A1C">
      <w:pPr>
        <w:jc w:val="center"/>
        <w:rPr>
          <w:rFonts w:ascii="Pacifico" w:eastAsia="Pacifico" w:hAnsi="Pacifico" w:cs="Pacifico"/>
          <w:sz w:val="48"/>
          <w:szCs w:val="48"/>
        </w:rPr>
      </w:pPr>
      <w:r>
        <w:rPr>
          <w:rFonts w:ascii="Pacifico" w:eastAsia="Pacifico" w:hAnsi="Pacifico" w:cs="Pacifico"/>
          <w:noProof/>
          <w:sz w:val="48"/>
          <w:szCs w:val="48"/>
        </w:rPr>
        <w:drawing>
          <wp:inline distT="114300" distB="114300" distL="114300" distR="114300">
            <wp:extent cx="5976177" cy="1047304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6177" cy="104730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3500" w:rsidRDefault="00971A1C">
      <w:pPr>
        <w:jc w:val="center"/>
        <w:rPr>
          <w:rFonts w:ascii="Pacifico" w:eastAsia="Pacifico" w:hAnsi="Pacifico" w:cs="Pacifico"/>
          <w:sz w:val="48"/>
          <w:szCs w:val="48"/>
        </w:rPr>
      </w:pPr>
      <w:r>
        <w:rPr>
          <w:rFonts w:ascii="Pacifico" w:eastAsia="Pacifico" w:hAnsi="Pacifico" w:cs="Pacifico"/>
          <w:sz w:val="48"/>
          <w:szCs w:val="48"/>
        </w:rPr>
        <w:t>План уроку</w:t>
      </w:r>
    </w:p>
    <w:p w:rsidR="00ED3500" w:rsidRDefault="00B77E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Англійська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B77E50">
        <w:rPr>
          <w:rFonts w:ascii="Times New Roman" w:eastAsia="Times New Roman" w:hAnsi="Times New Roman" w:cs="Times New Roman"/>
          <w:sz w:val="24"/>
          <w:szCs w:val="24"/>
        </w:rPr>
        <w:t>8</w:t>
      </w:r>
      <w:r w:rsidR="00971A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71A1C">
        <w:rPr>
          <w:rFonts w:ascii="Times New Roman" w:eastAsia="Times New Roman" w:hAnsi="Times New Roman" w:cs="Times New Roman"/>
          <w:sz w:val="24"/>
          <w:szCs w:val="24"/>
        </w:rPr>
        <w:t>клас</w:t>
      </w:r>
      <w:proofErr w:type="spellEnd"/>
    </w:p>
    <w:p w:rsidR="00ED3500" w:rsidRDefault="00971A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тема ”</w:t>
      </w:r>
      <w:r w:rsidR="00B77E50">
        <w:rPr>
          <w:rFonts w:ascii="Times New Roman" w:eastAsia="Times New Roman" w:hAnsi="Times New Roman" w:cs="Times New Roman"/>
          <w:sz w:val="24"/>
          <w:szCs w:val="24"/>
          <w:lang w:val="en-US"/>
        </w:rPr>
        <w:t>Eating</w:t>
      </w:r>
      <w:proofErr w:type="gramEnd"/>
      <w:r w:rsidR="00B77E50" w:rsidRPr="00B77E5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7E50">
        <w:rPr>
          <w:rFonts w:ascii="Times New Roman" w:eastAsia="Times New Roman" w:hAnsi="Times New Roman" w:cs="Times New Roman"/>
          <w:sz w:val="24"/>
          <w:szCs w:val="24"/>
          <w:lang w:val="en-US"/>
        </w:rPr>
        <w:t>Habits</w:t>
      </w:r>
      <w:r w:rsidRPr="00FD39C3">
        <w:rPr>
          <w:rFonts w:ascii="Times New Roman" w:eastAsia="Times New Roman" w:hAnsi="Times New Roman" w:cs="Times New Roman"/>
          <w:sz w:val="24"/>
          <w:szCs w:val="24"/>
        </w:rPr>
        <w:t>”, №</w:t>
      </w:r>
      <w:r w:rsidR="00FD39C3" w:rsidRPr="00FD39C3">
        <w:rPr>
          <w:rFonts w:ascii="Times New Roman" w:eastAsia="Times New Roman" w:hAnsi="Times New Roman" w:cs="Times New Roman"/>
          <w:sz w:val="24"/>
          <w:szCs w:val="24"/>
          <w:lang w:val="uk-UA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D3500" w:rsidRDefault="00B77E5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English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8</w:t>
      </w:r>
      <w:r w:rsidR="00971A1C">
        <w:rPr>
          <w:rFonts w:ascii="Times New Roman" w:eastAsia="Times New Roman" w:hAnsi="Times New Roman" w:cs="Times New Roman"/>
          <w:sz w:val="24"/>
          <w:szCs w:val="24"/>
        </w:rPr>
        <w:t xml:space="preserve"> авт. </w:t>
      </w:r>
      <w:proofErr w:type="spellStart"/>
      <w:r w:rsidR="00971A1C">
        <w:rPr>
          <w:rFonts w:ascii="Times New Roman" w:eastAsia="Times New Roman" w:hAnsi="Times New Roman" w:cs="Times New Roman"/>
          <w:sz w:val="24"/>
          <w:szCs w:val="24"/>
        </w:rPr>
        <w:t>О.Карп'юк</w:t>
      </w:r>
      <w:proofErr w:type="spellEnd"/>
      <w:r w:rsidR="00971A1C">
        <w:rPr>
          <w:rFonts w:ascii="Times New Roman" w:eastAsia="Times New Roman" w:hAnsi="Times New Roman" w:cs="Times New Roman"/>
          <w:sz w:val="24"/>
          <w:szCs w:val="24"/>
        </w:rPr>
        <w:t>”</w:t>
      </w:r>
    </w:p>
    <w:p w:rsidR="00ED3500" w:rsidRDefault="00971A1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Авторка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уроку: Яна Цикункова</w:t>
      </w:r>
    </w:p>
    <w:p w:rsidR="00ED3500" w:rsidRDefault="00ED350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D3500" w:rsidRPr="00806CD2" w:rsidRDefault="00971A1C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CD2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Мета та </w:t>
      </w:r>
      <w:proofErr w:type="spellStart"/>
      <w:r w:rsidRPr="00806CD2">
        <w:rPr>
          <w:rFonts w:ascii="Times New Roman" w:eastAsia="Times New Roman" w:hAnsi="Times New Roman" w:cs="Times New Roman"/>
          <w:b/>
          <w:sz w:val="24"/>
          <w:szCs w:val="24"/>
        </w:rPr>
        <w:t>очікувані</w:t>
      </w:r>
      <w:proofErr w:type="spellEnd"/>
      <w:r w:rsidRPr="00806CD2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результати: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uk-UA"/>
        </w:rPr>
        <w:t>зал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uk-UA"/>
        </w:rPr>
        <w:t>учати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учнів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до 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активного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спілкування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з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необхідною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лексикою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пов’язаною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з темою «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uk-UA"/>
        </w:rPr>
        <w:t>Звички харчування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», </w:t>
      </w:r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>залучати до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пошук</w:t>
      </w:r>
      <w:proofErr w:type="spellEnd"/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інформації</w:t>
      </w:r>
      <w:proofErr w:type="spellEnd"/>
      <w:r w:rsidR="003308FB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звички</w:t>
      </w:r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харчування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використовуючи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та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обговорюючи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її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під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час уроку. До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кінця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уроку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учні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зможуть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4905">
        <w:rPr>
          <w:rFonts w:ascii="Times New Roman" w:eastAsia="Times New Roman" w:hAnsi="Times New Roman" w:cs="Times New Roman"/>
          <w:sz w:val="24"/>
          <w:szCs w:val="24"/>
          <w:lang w:val="uk-UA"/>
        </w:rPr>
        <w:t>знаходити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інформацію</w:t>
      </w:r>
      <w:proofErr w:type="spellEnd"/>
      <w:r w:rsidR="00EF490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про звички харчування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4905">
        <w:rPr>
          <w:rFonts w:ascii="Times New Roman" w:eastAsia="Times New Roman" w:hAnsi="Times New Roman" w:cs="Times New Roman"/>
          <w:sz w:val="24"/>
          <w:szCs w:val="24"/>
          <w:lang w:val="uk-UA"/>
        </w:rPr>
        <w:t>порівнювати та пояснювати їх існування, створювати власні замовлення у ресторані об’ємом 5-7 речень</w:t>
      </w:r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згідно цих звичок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308FB">
        <w:rPr>
          <w:rFonts w:ascii="Times New Roman" w:eastAsia="Times New Roman" w:hAnsi="Times New Roman" w:cs="Times New Roman"/>
          <w:sz w:val="24"/>
          <w:szCs w:val="24"/>
          <w:lang w:val="uk-UA"/>
        </w:rPr>
        <w:t>удосконалюючи навички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вживанням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певних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структур у </w:t>
      </w:r>
      <w:proofErr w:type="spellStart"/>
      <w:r w:rsidRPr="00806CD2">
        <w:rPr>
          <w:rFonts w:ascii="Times New Roman" w:eastAsia="Times New Roman" w:hAnsi="Times New Roman" w:cs="Times New Roman"/>
          <w:sz w:val="24"/>
          <w:szCs w:val="24"/>
        </w:rPr>
        <w:t>контексті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>теми уроку</w:t>
      </w:r>
      <w:r w:rsidRPr="00806CD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3500" w:rsidRPr="00806CD2" w:rsidRDefault="00ED35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3500" w:rsidRPr="00D74905" w:rsidRDefault="00971A1C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806C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Aim and outcomes: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>enable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learners to communicate with essential vocabulary related to the topic "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Eating </w:t>
      </w:r>
      <w:proofErr w:type="gramStart"/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>Habits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proofErr w:type="gramEnd"/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368A5">
        <w:rPr>
          <w:rFonts w:ascii="Times New Roman" w:eastAsia="Times New Roman" w:hAnsi="Times New Roman" w:cs="Times New Roman"/>
          <w:sz w:val="24"/>
          <w:szCs w:val="24"/>
          <w:lang w:val="en-US"/>
        </w:rPr>
        <w:t>involve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A368A5">
        <w:rPr>
          <w:rFonts w:ascii="Times New Roman" w:eastAsia="Times New Roman" w:hAnsi="Times New Roman" w:cs="Times New Roman"/>
          <w:sz w:val="24"/>
          <w:szCs w:val="24"/>
          <w:lang w:val="en-US"/>
        </w:rPr>
        <w:t>into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FD39C3"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>search</w:t>
      </w:r>
      <w:r w:rsidR="00A368A5">
        <w:rPr>
          <w:rFonts w:ascii="Times New Roman" w:eastAsia="Times New Roman" w:hAnsi="Times New Roman" w:cs="Times New Roman"/>
          <w:sz w:val="24"/>
          <w:szCs w:val="24"/>
          <w:lang w:val="en-US"/>
        </w:rPr>
        <w:t>ing some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information, using and discussing it during the lesson activities. By the end of the lesson, students will be able to 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>find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information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about eating habits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>compare and explain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EF4905">
        <w:rPr>
          <w:rFonts w:ascii="Times New Roman" w:eastAsia="Times New Roman" w:hAnsi="Times New Roman" w:cs="Times New Roman"/>
          <w:sz w:val="24"/>
          <w:szCs w:val="24"/>
          <w:lang w:val="en-US"/>
        </w:rPr>
        <w:t>them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707358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create </w:t>
      </w:r>
      <w:r w:rsidR="00EF4905">
        <w:rPr>
          <w:rFonts w:ascii="Times New Roman" w:eastAsia="Times New Roman" w:hAnsi="Times New Roman" w:cs="Times New Roman"/>
          <w:sz w:val="24"/>
          <w:szCs w:val="24"/>
          <w:lang w:val="en-US"/>
        </w:rPr>
        <w:t>their orders (5-7 sentences)</w:t>
      </w:r>
      <w:r w:rsidR="00A368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due to these habits</w:t>
      </w:r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mastering the usage of some structures in the context of </w:t>
      </w:r>
      <w:r w:rsidR="00A368A5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the </w:t>
      </w:r>
      <w:proofErr w:type="spellStart"/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>lesson</w:t>
      </w:r>
      <w:proofErr w:type="spellEnd"/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A368A5">
        <w:rPr>
          <w:rFonts w:ascii="Times New Roman" w:eastAsia="Times New Roman" w:hAnsi="Times New Roman" w:cs="Times New Roman"/>
          <w:sz w:val="24"/>
          <w:szCs w:val="24"/>
          <w:lang w:val="uk-UA"/>
        </w:rPr>
        <w:t>topic</w:t>
      </w:r>
      <w:proofErr w:type="spellEnd"/>
      <w:r w:rsidRPr="00806CD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D3500" w:rsidRPr="00D74905" w:rsidRDefault="00ED350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D3500" w:rsidRPr="00D74905" w:rsidRDefault="00ED3500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D3500" w:rsidRPr="00D74905" w:rsidRDefault="00ED3500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4905" w:rsidRPr="00D74905" w:rsidRDefault="00D7490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4905" w:rsidRPr="00D74905" w:rsidRDefault="00D7490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4905" w:rsidRPr="00D74905" w:rsidRDefault="00D7490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4905" w:rsidRPr="00D74905" w:rsidRDefault="00D7490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D74905" w:rsidRPr="00D74905" w:rsidRDefault="00D74905">
      <w:pPr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tbl>
      <w:tblPr>
        <w:tblStyle w:val="a5"/>
        <w:tblpPr w:leftFromText="180" w:rightFromText="180" w:horzAnchor="margin" w:tblpY="-9750"/>
        <w:tblW w:w="1521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4215"/>
        <w:gridCol w:w="2695"/>
        <w:gridCol w:w="4730"/>
      </w:tblGrid>
      <w:tr w:rsidR="00ED3500" w:rsidTr="00D74905">
        <w:tc>
          <w:tcPr>
            <w:tcW w:w="357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Етап уроку</w:t>
            </w:r>
          </w:p>
        </w:tc>
        <w:tc>
          <w:tcPr>
            <w:tcW w:w="421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2695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Як 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роблю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  <w:tc>
          <w:tcPr>
            <w:tcW w:w="4730" w:type="dxa"/>
            <w:shd w:val="clear" w:color="auto" w:fill="D9D2E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ED3500" w:rsidTr="00D74905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Залучити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викликати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інтерес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теми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налаштувати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роботу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Мозковий штурм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Vocabulary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D350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Pr="00FD39C3" w:rsidRDefault="00B77E50" w:rsidP="00D74905">
            <w:pPr>
              <w:rPr>
                <w:u w:val="singl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LINOIT</w:t>
            </w:r>
          </w:p>
          <w:p w:rsidR="00FD39C3" w:rsidRPr="00C65E19" w:rsidRDefault="00A368A5" w:rsidP="00D74905">
            <w:pPr>
              <w:rPr>
                <w:rFonts w:ascii="Times New Roman" w:hAnsi="Times New Roman" w:cs="Times New Roman"/>
                <w:u w:val="single"/>
              </w:rPr>
            </w:pPr>
            <w:hyperlink r:id="rId6" w:history="1"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http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://</w:t>
              </w:r>
              <w:proofErr w:type="spellStart"/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linoit</w:t>
              </w:r>
              <w:proofErr w:type="spellEnd"/>
              <w:r w:rsidR="00FD39C3" w:rsidRPr="00C65E19">
                <w:rPr>
                  <w:rStyle w:val="a7"/>
                  <w:rFonts w:ascii="Times New Roman" w:hAnsi="Times New Roman" w:cs="Times New Roman"/>
                </w:rPr>
                <w:t>.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com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/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users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/</w:t>
              </w:r>
              <w:proofErr w:type="spellStart"/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jana</w:t>
              </w:r>
              <w:proofErr w:type="spellEnd"/>
              <w:r w:rsidR="00FD39C3" w:rsidRPr="00C65E19">
                <w:rPr>
                  <w:rStyle w:val="a7"/>
                  <w:rFonts w:ascii="Times New Roman" w:hAnsi="Times New Roman" w:cs="Times New Roman"/>
                </w:rPr>
                <w:t>1325/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canvases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/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Eating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%20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Habits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%20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for</w:t>
              </w:r>
              <w:r w:rsidR="00FD39C3" w:rsidRPr="00C65E19">
                <w:rPr>
                  <w:rStyle w:val="a7"/>
                  <w:rFonts w:ascii="Times New Roman" w:hAnsi="Times New Roman" w:cs="Times New Roman"/>
                </w:rPr>
                <w:t>%20</w:t>
              </w:r>
              <w:r w:rsidR="00FD39C3" w:rsidRPr="00C65E19">
                <w:rPr>
                  <w:rStyle w:val="a7"/>
                  <w:rFonts w:ascii="Times New Roman" w:hAnsi="Times New Roman" w:cs="Times New Roman"/>
                  <w:lang w:val="en-US"/>
                </w:rPr>
                <w:t>Everyone</w:t>
              </w:r>
            </w:hyperlink>
          </w:p>
          <w:p w:rsidR="00B77E50" w:rsidRPr="00B77E50" w:rsidRDefault="00B77E50" w:rsidP="00D74905">
            <w:pPr>
              <w:rPr>
                <w:u w:val="single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Лексичний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який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потрібно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пригадати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роботи</w:t>
            </w:r>
            <w:proofErr w:type="spellEnd"/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500" w:rsidTr="00D74905">
        <w:trPr>
          <w:trHeight w:val="2041"/>
        </w:trPr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Дослідити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пошукати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спробувати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її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Робота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лексикою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Practice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D350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A81" w:rsidRPr="00111A81" w:rsidRDefault="00111A81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ALBUS</w:t>
            </w:r>
          </w:p>
          <w:p w:rsidR="00111A81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" w:history="1"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albus</w:t>
              </w:r>
              <w:proofErr w:type="spellEnd"/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111A81" w:rsidRPr="000B20DF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11A81" w:rsidRPr="00111A81" w:rsidRDefault="00111A81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Pr="00111A81" w:rsidRDefault="00B77E5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LINOIT</w:t>
            </w:r>
          </w:p>
          <w:p w:rsidR="00FD39C3" w:rsidRPr="008B5F60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  <w:hyperlink r:id="rId8" w:history="1"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</w:t>
              </w:r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linoit</w:t>
              </w:r>
              <w:proofErr w:type="spellEnd"/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users</w:t>
              </w:r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jana</w:t>
              </w:r>
              <w:proofErr w:type="spellEnd"/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1325/</w:t>
              </w:r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canvases</w:t>
              </w:r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Eating</w:t>
              </w:r>
              <w:r w:rsidR="00FD39C3" w:rsidRPr="008B5F60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%20</w:t>
              </w:r>
              <w:r w:rsidR="00FD39C3" w:rsidRPr="00FD39C3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Out</w:t>
              </w:r>
            </w:hyperlink>
          </w:p>
          <w:p w:rsidR="00ED3500" w:rsidRPr="008B5F6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720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завдання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аудіозапис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фрази</w:t>
            </w:r>
            <w:proofErr w:type="spellEnd"/>
          </w:p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FD39C3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Інтерактивні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500" w:rsidRPr="00AC1E8C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</w:p>
          <w:p w:rsidR="00D74905" w:rsidRDefault="00D7490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500" w:rsidTr="00D74905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Пояснити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можливість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пояснити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нового вони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навчились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продемонструвати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це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Узагальнення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вивченого</w:t>
            </w:r>
            <w:proofErr w:type="spellEnd"/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11A81" w:rsidRPr="00111A81" w:rsidRDefault="00111A81" w:rsidP="00111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A8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ALBUS</w:t>
            </w:r>
          </w:p>
          <w:p w:rsidR="00111A81" w:rsidRPr="00111A81" w:rsidRDefault="00A368A5" w:rsidP="00111A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" w:history="1"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albus</w:t>
              </w:r>
              <w:proofErr w:type="spellEnd"/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org</w:t>
              </w:r>
              <w:r w:rsidR="00111A81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</w:hyperlink>
          </w:p>
          <w:p w:rsidR="00111A81" w:rsidRPr="00AA3096" w:rsidRDefault="00111A81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ED3500" w:rsidRPr="00D74905" w:rsidRDefault="00D7490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LINOIT</w:t>
            </w:r>
          </w:p>
          <w:p w:rsidR="00D74905" w:rsidRPr="00D74905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hyperlink r:id="rId10" w:history="1"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http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://</w:t>
              </w:r>
              <w:proofErr w:type="spellStart"/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linoit</w:t>
              </w:r>
              <w:proofErr w:type="spellEnd"/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.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com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/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users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/</w:t>
              </w:r>
              <w:proofErr w:type="spellStart"/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jana</w:t>
              </w:r>
              <w:proofErr w:type="spellEnd"/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1325/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canvases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/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What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%20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to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%20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order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</w:rPr>
                <w:t>%3</w:t>
              </w:r>
              <w:r w:rsidR="00D74905" w:rsidRPr="00D74905">
                <w:rPr>
                  <w:rStyle w:val="a7"/>
                  <w:rFonts w:ascii="Times New Roman" w:hAnsi="Times New Roman" w:cs="Times New Roman"/>
                  <w:sz w:val="24"/>
                  <w:szCs w:val="24"/>
                  <w:highlight w:val="white"/>
                  <w:lang w:val="en-US"/>
                </w:rPr>
                <w:t>F</w:t>
              </w:r>
            </w:hyperlink>
          </w:p>
          <w:p w:rsidR="00ED3500" w:rsidRPr="00D74905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D7490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запитання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обговорення</w:t>
            </w:r>
            <w:proofErr w:type="spellEnd"/>
          </w:p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вправа</w:t>
            </w:r>
            <w:proofErr w:type="spellEnd"/>
          </w:p>
          <w:p w:rsidR="00ED350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D350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D3500" w:rsidTr="00D74905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Вбудувати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Пов’язати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нове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тим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що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вони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вже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знають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Створення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короткого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повідомлення</w:t>
            </w:r>
            <w:proofErr w:type="spellEnd"/>
          </w:p>
          <w:p w:rsidR="00ED3500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Pr="00111A81" w:rsidRDefault="00B77E5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VOCAROO</w:t>
            </w:r>
          </w:p>
          <w:p w:rsidR="00D74905" w:rsidRPr="00D74905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hyperlink r:id="rId11" w:history="1"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vocaroo</w:t>
              </w:r>
              <w:proofErr w:type="spellEnd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</w:hyperlink>
          </w:p>
          <w:p w:rsidR="00D74905" w:rsidRPr="00111A81" w:rsidRDefault="00D7490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TRICIDER</w:t>
            </w:r>
          </w:p>
          <w:p w:rsidR="00D74905" w:rsidRPr="00111A81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://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tricider</w:t>
              </w:r>
              <w:proofErr w:type="spellEnd"/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.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brainstorming</w:t>
              </w:r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/2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me</w:t>
              </w:r>
              <w:r w:rsidR="00D74905" w:rsidRPr="00111A81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9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UEDwsKN</w:t>
              </w:r>
              <w:proofErr w:type="spellEnd"/>
            </w:hyperlink>
          </w:p>
          <w:p w:rsidR="00ED3500" w:rsidRPr="00111A81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вправа</w:t>
            </w:r>
            <w:proofErr w:type="spellEnd"/>
          </w:p>
        </w:tc>
      </w:tr>
      <w:tr w:rsidR="00ED3500" w:rsidTr="00D74905">
        <w:tc>
          <w:tcPr>
            <w:tcW w:w="357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Оцінити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результати</w:t>
            </w:r>
          </w:p>
        </w:tc>
        <w:tc>
          <w:tcPr>
            <w:tcW w:w="4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Формувальне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Рефлексія</w:t>
            </w:r>
            <w:proofErr w:type="spellEnd"/>
          </w:p>
        </w:tc>
        <w:tc>
          <w:tcPr>
            <w:tcW w:w="26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4905" w:rsidRPr="00111A81" w:rsidRDefault="00D7490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TRICIDER</w:t>
            </w:r>
          </w:p>
          <w:p w:rsidR="00D74905" w:rsidRPr="00D74905" w:rsidRDefault="00A368A5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  <w:hyperlink r:id="rId13" w:history="1"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://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tricider</w:t>
              </w:r>
              <w:proofErr w:type="spellEnd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.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brainstorming</w:t>
              </w:r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/2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lXpr</w:t>
              </w:r>
              <w:proofErr w:type="spellEnd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uk-UA"/>
                </w:rPr>
                <w:t>4</w:t>
              </w:r>
              <w:proofErr w:type="spellStart"/>
              <w:r w:rsidR="00D74905" w:rsidRPr="00D74905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PonLh</w:t>
              </w:r>
              <w:proofErr w:type="spellEnd"/>
            </w:hyperlink>
          </w:p>
          <w:p w:rsidR="00ED3500" w:rsidRPr="00D74905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/>
              </w:rPr>
            </w:pPr>
          </w:p>
          <w:p w:rsidR="00ED3500" w:rsidRPr="00111A81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ED3500" w:rsidRPr="00111A81" w:rsidRDefault="00ED3500" w:rsidP="00D749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  <w:tc>
          <w:tcPr>
            <w:tcW w:w="47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вправи</w:t>
            </w:r>
            <w:proofErr w:type="spellEnd"/>
          </w:p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успішності</w:t>
            </w:r>
            <w:proofErr w:type="spellEnd"/>
          </w:p>
          <w:p w:rsidR="00ED3500" w:rsidRDefault="00971A1C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Інтерактивна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вправа</w:t>
            </w:r>
            <w:proofErr w:type="spellEnd"/>
          </w:p>
          <w:p w:rsidR="00ED3500" w:rsidRDefault="00ED3500" w:rsidP="00D7490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B7B7B7"/>
                <w:sz w:val="24"/>
                <w:szCs w:val="24"/>
              </w:rPr>
            </w:pPr>
          </w:p>
        </w:tc>
      </w:tr>
    </w:tbl>
    <w:p w:rsidR="00ED3500" w:rsidRDefault="00ED3500">
      <w:pPr>
        <w:rPr>
          <w:rFonts w:asciiTheme="minorHAnsi" w:eastAsia="Merriweather" w:hAnsiTheme="minorHAnsi" w:cs="Merriweather"/>
          <w:sz w:val="28"/>
          <w:szCs w:val="28"/>
        </w:rPr>
      </w:pPr>
    </w:p>
    <w:p w:rsidR="00D74905" w:rsidRDefault="00D74905">
      <w:pPr>
        <w:rPr>
          <w:rFonts w:asciiTheme="minorHAnsi" w:eastAsia="Merriweather" w:hAnsiTheme="minorHAnsi" w:cs="Merriweather"/>
          <w:sz w:val="28"/>
          <w:szCs w:val="28"/>
        </w:rPr>
      </w:pPr>
    </w:p>
    <w:p w:rsidR="00D74905" w:rsidRPr="00D74905" w:rsidRDefault="00D74905">
      <w:pPr>
        <w:rPr>
          <w:rFonts w:asciiTheme="minorHAnsi" w:eastAsia="Merriweather" w:hAnsiTheme="minorHAnsi" w:cs="Merriweather"/>
          <w:sz w:val="28"/>
          <w:szCs w:val="28"/>
        </w:rPr>
      </w:pPr>
    </w:p>
    <w:tbl>
      <w:tblPr>
        <w:tblStyle w:val="a6"/>
        <w:tblW w:w="14572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572"/>
      </w:tblGrid>
      <w:tr w:rsidR="00ED3500">
        <w:trPr>
          <w:jc w:val="center"/>
        </w:trPr>
        <w:tc>
          <w:tcPr>
            <w:tcW w:w="14572" w:type="dxa"/>
            <w:shd w:val="clear" w:color="auto" w:fill="8E7CC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Корисні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учасників</w:t>
            </w:r>
            <w:proofErr w:type="spellEnd"/>
          </w:p>
        </w:tc>
      </w:tr>
      <w:tr w:rsidR="00ED3500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навчальні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ED3500" w:rsidRDefault="00971A1C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аудіосупроводом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="00D74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ля </w:t>
            </w:r>
            <w:proofErr w:type="spellStart"/>
            <w:r w:rsidR="00D74905">
              <w:rPr>
                <w:rFonts w:ascii="Times New Roman" w:eastAsia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D749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англійської мови в 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-му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.“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D74905" w:rsidRPr="00D7490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авт.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О.Карп'юк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  <w:p w:rsidR="00ED3500" w:rsidRPr="008B5F60" w:rsidRDefault="00971A1C" w:rsidP="008B5F60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Додаткові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матеріали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відпо</w:t>
            </w:r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>відно</w:t>
            </w:r>
            <w:proofErr w:type="spellEnd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>рівня</w:t>
            </w:r>
            <w:proofErr w:type="spellEnd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володіння</w:t>
            </w:r>
            <w:proofErr w:type="spellEnd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B5F60">
              <w:rPr>
                <w:rFonts w:ascii="Times New Roman" w:eastAsia="Times New Roman" w:hAnsi="Times New Roman" w:cs="Times New Roman"/>
                <w:sz w:val="24"/>
                <w:szCs w:val="24"/>
              </w:rPr>
              <w:t>мовою</w:t>
            </w:r>
            <w:proofErr w:type="spellEnd"/>
          </w:p>
        </w:tc>
      </w:tr>
      <w:tr w:rsidR="00ED3500" w:rsidRPr="00A368A5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інструкції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використаних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онлайн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6132B" w:rsidRPr="00F6132B" w:rsidRDefault="00F6132B" w:rsidP="00F6132B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  <w:lang w:val="en-US"/>
              </w:rPr>
            </w:pPr>
            <w:proofErr w:type="spellStart"/>
            <w:r w:rsidRPr="00F61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Albus</w:t>
            </w:r>
            <w:proofErr w:type="spellEnd"/>
            <w:r w:rsidRPr="00F613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14" w:history="1">
              <w:r w:rsidRPr="00F613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https://albus.org/</w:t>
              </w:r>
            </w:hyperlink>
          </w:p>
          <w:p w:rsidR="00C65E19" w:rsidRPr="00F6132B" w:rsidRDefault="00F6132B" w:rsidP="00C65E19">
            <w:pPr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Vocaroo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hyperlink r:id="rId15" w:history="1">
              <w:r w:rsidR="00C65E19" w:rsidRPr="007F10F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https://youtu.be/oDCTu71aQYo?si=L1HW1K3l5NvqSX6s</w:t>
              </w:r>
            </w:hyperlink>
          </w:p>
        </w:tc>
      </w:tr>
      <w:tr w:rsidR="00ED3500">
        <w:trPr>
          <w:jc w:val="center"/>
        </w:trPr>
        <w:tc>
          <w:tcPr>
            <w:tcW w:w="145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D3500" w:rsidRDefault="00971A1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Важливо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F6132B" w:rsidRPr="00F6132B" w:rsidRDefault="00971A1C" w:rsidP="00F6132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Style w:val="a7"/>
                <w:rFonts w:ascii="Times New Roman" w:eastAsia="Times New Roman" w:hAnsi="Times New Roman" w:cs="Times New Roman"/>
                <w:color w:val="auto"/>
                <w:sz w:val="24"/>
                <w:szCs w:val="24"/>
                <w:u w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вбудовано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GENIALLY</w:t>
            </w:r>
            <w:r w:rsidR="008C1A84" w:rsidRPr="008C1A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hyperlink r:id="rId16" w:history="1">
              <w:r w:rsidR="00F6132B" w:rsidRPr="00F613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https://view.genial.ly/655596606fbe760011ae2754/interactive-content-eating-habits8-klas</w:t>
              </w:r>
            </w:hyperlink>
          </w:p>
          <w:p w:rsidR="00ED3500" w:rsidRPr="00F6132B" w:rsidRDefault="00971A1C" w:rsidP="00F6132B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>Покликання</w:t>
            </w:r>
            <w:proofErr w:type="spellEnd"/>
            <w:r w:rsidRP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всі </w:t>
            </w:r>
            <w:proofErr w:type="spellStart"/>
            <w:r w:rsidRP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>етапи</w:t>
            </w:r>
            <w:proofErr w:type="spellEnd"/>
            <w:r w:rsidRP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уроку  </w:t>
            </w:r>
            <w:hyperlink r:id="rId17" w:history="1">
              <w:r w:rsidR="00F6132B" w:rsidRPr="00F6132B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https://docs.google.com/document/d/1MAMr6iUi3CjoU9ybCe_i1hdkbB4swJmIZiCVhUzTAqE/edit?usp=sharing</w:t>
              </w:r>
              <w:proofErr w:type="gramEnd"/>
            </w:hyperlink>
            <w:hyperlink r:id="rId18"/>
          </w:p>
          <w:p w:rsidR="00D74905" w:rsidRPr="00D74905" w:rsidRDefault="00971A1C" w:rsidP="00D7490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КТП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підручник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19" w:history="1">
              <w:r w:rsidR="00D74905" w:rsidRPr="007F10F7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</w:rPr>
                <w:t>https://pidruchnyk.com.ua/821-english-8-klas-karpyuk.html</w:t>
              </w:r>
            </w:hyperlink>
          </w:p>
          <w:p w:rsidR="00ED3500" w:rsidRDefault="00971A1C" w:rsidP="00D74905">
            <w:pPr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Усі фото\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відео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\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піктограми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ВИКЛЮЧНО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відкритих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інтернет-ресурсів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із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зазначенням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джерел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правилом 5V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вбудовані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вище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зазначених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D3500" w:rsidRDefault="00971A1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Merriweather" w:eastAsia="Merriweather" w:hAnsi="Merriweather" w:cs="Merriweather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Інформація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платні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безкоштовні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версії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застосунків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шаблонів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 </w:t>
            </w:r>
            <w:r w:rsid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онлайн </w:t>
            </w:r>
            <w:proofErr w:type="spellStart"/>
            <w:r w:rsid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>інструментів</w:t>
            </w:r>
            <w:proofErr w:type="spellEnd"/>
            <w:r w:rsidR="00F613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станом на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.11.23</w:t>
            </w:r>
          </w:p>
        </w:tc>
      </w:tr>
    </w:tbl>
    <w:p w:rsidR="00ED3500" w:rsidRPr="00806CD2" w:rsidRDefault="00ED3500">
      <w:pPr>
        <w:rPr>
          <w:rFonts w:asciiTheme="minorHAnsi" w:eastAsia="Merriweather" w:hAnsiTheme="minorHAnsi" w:cs="Merriweather"/>
          <w:sz w:val="28"/>
          <w:szCs w:val="28"/>
        </w:rPr>
      </w:pPr>
      <w:bookmarkStart w:id="1" w:name="_gjdgxs" w:colFirst="0" w:colLast="0"/>
      <w:bookmarkEnd w:id="1"/>
    </w:p>
    <w:sectPr w:rsidR="00ED3500" w:rsidRPr="00806CD2" w:rsidSect="00D74905">
      <w:pgSz w:w="16838" w:h="11906" w:orient="landscape"/>
      <w:pgMar w:top="566" w:right="566" w:bottom="283" w:left="99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acific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erriweather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C4EDD"/>
    <w:multiLevelType w:val="multilevel"/>
    <w:tmpl w:val="651E98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DD25908"/>
    <w:multiLevelType w:val="multilevel"/>
    <w:tmpl w:val="8C9A83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B2C5884"/>
    <w:multiLevelType w:val="multilevel"/>
    <w:tmpl w:val="F1F28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B1A68C4"/>
    <w:multiLevelType w:val="multilevel"/>
    <w:tmpl w:val="E5102CB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00"/>
    <w:rsid w:val="00111A81"/>
    <w:rsid w:val="003308FB"/>
    <w:rsid w:val="00707358"/>
    <w:rsid w:val="00806CD2"/>
    <w:rsid w:val="00831D33"/>
    <w:rsid w:val="008B5F60"/>
    <w:rsid w:val="008C1A84"/>
    <w:rsid w:val="00971A1C"/>
    <w:rsid w:val="00A368A5"/>
    <w:rsid w:val="00AA3096"/>
    <w:rsid w:val="00AC1E8C"/>
    <w:rsid w:val="00AF4515"/>
    <w:rsid w:val="00B77E50"/>
    <w:rsid w:val="00C65E19"/>
    <w:rsid w:val="00D74905"/>
    <w:rsid w:val="00ED3500"/>
    <w:rsid w:val="00EF4905"/>
    <w:rsid w:val="00F6132B"/>
    <w:rsid w:val="00F67C25"/>
    <w:rsid w:val="00FD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D64796-2684-46BF-82D0-86937FA4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7">
    <w:name w:val="Hyperlink"/>
    <w:basedOn w:val="a0"/>
    <w:uiPriority w:val="99"/>
    <w:unhideWhenUsed/>
    <w:rsid w:val="008C1A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oit.com/users/jana1325/canvases/Eating%20Out" TargetMode="External"/><Relationship Id="rId13" Type="http://schemas.openxmlformats.org/officeDocument/2006/relationships/hyperlink" Target="https://www.tricider.com/brainstorming/2lXpr4PonLh" TargetMode="External"/><Relationship Id="rId18" Type="http://schemas.openxmlformats.org/officeDocument/2006/relationships/hyperlink" Target="https://docs.google.com/document/d/1Rg043NG5P5TtO5EofxbjxD82T0RpnlYam9sZMEfuyvI/edit?usp=sharing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albus.org/" TargetMode="External"/><Relationship Id="rId12" Type="http://schemas.openxmlformats.org/officeDocument/2006/relationships/hyperlink" Target="https://www.tricider.com/brainstorming/2me9UEDwsKN" TargetMode="External"/><Relationship Id="rId17" Type="http://schemas.openxmlformats.org/officeDocument/2006/relationships/hyperlink" Target="https://docs.google.com/document/d/1MAMr6iUi3CjoU9ybCe_i1hdkbB4swJmIZiCVhUzTAqE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ew.genial.ly/655596606fbe760011ae2754/interactive-content-eating-habits8-kla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inoit.com/users/jana1325/canvases/Eating%20Habits%20for%20Everyone" TargetMode="External"/><Relationship Id="rId11" Type="http://schemas.openxmlformats.org/officeDocument/2006/relationships/hyperlink" Target="https://vocaroo.com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youtu.be/oDCTu71aQYo?si=L1HW1K3l5NvqSX6s" TargetMode="External"/><Relationship Id="rId10" Type="http://schemas.openxmlformats.org/officeDocument/2006/relationships/hyperlink" Target="http://linoit.com/users/jana1325/canvases/What%20to%20order%3F" TargetMode="External"/><Relationship Id="rId19" Type="http://schemas.openxmlformats.org/officeDocument/2006/relationships/hyperlink" Target="https://pidruchnyk.com.ua/821-english-8-klas-karpyuk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lbus.org/" TargetMode="External"/><Relationship Id="rId14" Type="http://schemas.openxmlformats.org/officeDocument/2006/relationships/hyperlink" Target="https://albu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15</cp:revision>
  <dcterms:created xsi:type="dcterms:W3CDTF">2023-11-16T04:24:00Z</dcterms:created>
  <dcterms:modified xsi:type="dcterms:W3CDTF">2023-11-22T19:14:00Z</dcterms:modified>
</cp:coreProperties>
</file>