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CE106" w14:textId="68F0B5B5" w:rsidR="002C42CB" w:rsidRPr="00706F6E" w:rsidRDefault="000637AC" w:rsidP="004B1CA7">
      <w:pPr>
        <w:pStyle w:val="NormalWeb"/>
        <w:jc w:val="center"/>
        <w:rPr>
          <w:lang w:val="ru-RU"/>
        </w:rPr>
      </w:pPr>
      <w:r w:rsidRPr="00706F6E">
        <w:rPr>
          <w:sz w:val="28"/>
          <w:szCs w:val="28"/>
          <w:lang w:val="ru-RU"/>
        </w:rPr>
        <w:t>План уроку</w:t>
      </w:r>
    </w:p>
    <w:p w14:paraId="2682E4A8" w14:textId="42923163" w:rsidR="00E01768" w:rsidRPr="00706F6E" w:rsidRDefault="000637AC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Англійська</w:t>
      </w:r>
      <w:r w:rsidRPr="00706F6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мова</w:t>
      </w:r>
      <w:r w:rsidRPr="00706F6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r w:rsidR="00706F6E" w:rsidRPr="00706F6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</w:t>
      </w:r>
      <w:r w:rsidRPr="00706F6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клас</w:t>
      </w:r>
    </w:p>
    <w:p w14:paraId="068AD82D" w14:textId="1B3C3BE7" w:rsidR="00E01768" w:rsidRPr="00706F6E" w:rsidRDefault="00706F6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From Cover to Cover</w:t>
      </w:r>
    </w:p>
    <w:p w14:paraId="1793F358" w14:textId="77777777" w:rsidR="00E01768" w:rsidRPr="00F058A7" w:rsidRDefault="000637AC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Авторка</w:t>
      </w:r>
      <w:r w:rsidRPr="00F058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Руслана</w:t>
      </w:r>
      <w:r w:rsidRPr="00F058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Луців</w:t>
      </w:r>
    </w:p>
    <w:p w14:paraId="21EB24E7" w14:textId="6751948D" w:rsidR="00E01768" w:rsidRPr="00F058A7" w:rsidRDefault="000637AC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</w:t>
      </w:r>
      <w:r w:rsidRPr="00F058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уроку</w:t>
      </w:r>
      <w:r w:rsidRPr="00F058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by the end of the lesson students will enlarge their vocabulary </w:t>
      </w:r>
      <w:r w:rsidR="00C646C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about </w:t>
      </w:r>
      <w:r w:rsidR="00706F6E">
        <w:rPr>
          <w:rFonts w:ascii="Times New Roman" w:eastAsia="Times New Roman" w:hAnsi="Times New Roman" w:cs="Times New Roman"/>
          <w:sz w:val="28"/>
          <w:szCs w:val="28"/>
          <w:lang w:val="en-US"/>
        </w:rPr>
        <w:t>types of books</w:t>
      </w:r>
      <w:r w:rsidR="00C646C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058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and </w:t>
      </w:r>
      <w:r w:rsidR="00706F6E">
        <w:rPr>
          <w:rFonts w:ascii="Times New Roman" w:eastAsia="Times New Roman" w:hAnsi="Times New Roman" w:cs="Times New Roman"/>
          <w:sz w:val="28"/>
          <w:szCs w:val="28"/>
          <w:lang w:val="en-US"/>
        </w:rPr>
        <w:t>write a book review</w:t>
      </w:r>
      <w:r w:rsidR="002629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646C9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F058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</w:t>
      </w:r>
      <w:r w:rsidR="00262929">
        <w:rPr>
          <w:rFonts w:ascii="Times New Roman" w:eastAsia="Times New Roman" w:hAnsi="Times New Roman" w:cs="Times New Roman"/>
          <w:sz w:val="28"/>
          <w:szCs w:val="28"/>
          <w:lang w:val="en-US"/>
        </w:rPr>
        <w:t>ast</w:t>
      </w:r>
      <w:r w:rsidRPr="00F058A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Simple. </w:t>
      </w:r>
    </w:p>
    <w:tbl>
      <w:tblPr>
        <w:tblStyle w:val="a"/>
        <w:tblW w:w="9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2220"/>
        <w:gridCol w:w="3545"/>
        <w:gridCol w:w="2340"/>
      </w:tblGrid>
      <w:tr w:rsidR="00E01768" w14:paraId="552AA177" w14:textId="77777777" w:rsidTr="004B1CA7">
        <w:trPr>
          <w:trHeight w:val="76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372A8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Етап уроку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6E7A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Що я роблю?</w:t>
            </w:r>
          </w:p>
        </w:tc>
        <w:tc>
          <w:tcPr>
            <w:tcW w:w="3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F0D3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 я роблю?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79277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Що потрібно підготувати?</w:t>
            </w:r>
          </w:p>
        </w:tc>
      </w:tr>
      <w:tr w:rsidR="00E01768" w14:paraId="0E150B9F" w14:textId="77777777" w:rsidTr="004B1CA7">
        <w:trPr>
          <w:trHeight w:val="157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141F2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Залучити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CA7">
              <w:rPr>
                <w:rFonts w:ascii="Times New Roman" w:eastAsia="Times New Roman" w:hAnsi="Times New Roman" w:cs="Times New Roman"/>
                <w:sz w:val="20"/>
                <w:szCs w:val="20"/>
              </w:rPr>
              <w:t>(викликати інтерес до теми і налаштувати на роботу)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3915" w14:textId="5B0384F7" w:rsidR="00E01768" w:rsidRDefault="00C646C9" w:rsidP="00C646C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Описати картинку, використовуючи відому лексику </w:t>
            </w:r>
            <w:r w:rsidR="000637AC">
              <w:rPr>
                <w:rFonts w:ascii="Times New Roman" w:eastAsia="Times New Roman" w:hAnsi="Times New Roman" w:cs="Times New Roman"/>
                <w:sz w:val="24"/>
                <w:szCs w:val="24"/>
              </w:rPr>
              <w:t>Мозковий штурм (Vocabulary)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FA8B" w14:textId="5AF7F3A0" w:rsidR="00D12D23" w:rsidRPr="00706F6E" w:rsidRDefault="00262929" w:rsidP="0026292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Miro</w:t>
            </w:r>
          </w:p>
          <w:p w14:paraId="3E21424E" w14:textId="2A3D0F8F" w:rsidR="00E01768" w:rsidRDefault="00262929" w:rsidP="004B1CA7">
            <w:pPr>
              <w:spacing w:after="240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" w:history="1">
              <w:r w:rsidRPr="00C33629">
                <w:rPr>
                  <w:rStyle w:val="Hyperlink"/>
                  <w:rFonts w:ascii="Times New Roman" w:hAnsi="Times New Roman" w:cs="Times New Roman"/>
                </w:rPr>
                <w:t>https://miro.com/app/board/uXjVKNSs8WI=/?utm_source=showme&amp;utm_campaign=cpa&amp;utm_content=mindmap#tpicker-content</w:t>
              </w:r>
            </w:hyperlink>
          </w:p>
          <w:p w14:paraId="1790734F" w14:textId="73B0B4F0" w:rsidR="00262929" w:rsidRPr="00262929" w:rsidRDefault="00262929" w:rsidP="004B1CA7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46DCD" w14:textId="449242A8" w:rsidR="00E01768" w:rsidRPr="00C646C9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Лексичний матеріал стор. </w:t>
            </w:r>
            <w:r w:rsidR="00C646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впр. </w:t>
            </w:r>
            <w:r w:rsidR="00C646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01768" w14:paraId="1A117A59" w14:textId="77777777" w:rsidTr="004B1CA7">
        <w:trPr>
          <w:trHeight w:val="15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8470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Дослідити </w:t>
            </w:r>
            <w:r w:rsidRPr="004B1CA7">
              <w:rPr>
                <w:rFonts w:ascii="Times New Roman" w:eastAsia="Times New Roman" w:hAnsi="Times New Roman" w:cs="Times New Roman"/>
                <w:sz w:val="20"/>
                <w:szCs w:val="20"/>
              </w:rPr>
              <w:t>(дати можливість учням пошукати нову інформацію і, можливо спробувати її застосувати)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4A6F0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Робота з лексикою </w:t>
            </w:r>
          </w:p>
          <w:p w14:paraId="26450E65" w14:textId="77777777" w:rsidR="00E01768" w:rsidRDefault="000637A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індивідуальна/</w:t>
            </w:r>
          </w:p>
          <w:p w14:paraId="19382664" w14:textId="47A1155C" w:rsidR="00761FDB" w:rsidRPr="00761FDB" w:rsidRDefault="000637A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групова (</w:t>
            </w:r>
            <w:r w:rsidR="002629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підібрати картинки до </w:t>
            </w:r>
            <w:r w:rsidR="00761F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слів</w:t>
            </w:r>
            <w:r w:rsidR="00761FDB" w:rsidRPr="00761F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761F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05BC1BA" w14:textId="1571AB22" w:rsidR="00E01768" w:rsidRPr="004B1CA7" w:rsidRDefault="00E01768" w:rsidP="004B1CA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DC7FB" w14:textId="77777777" w:rsidR="00262929" w:rsidRPr="00262929" w:rsidRDefault="00262929" w:rsidP="0026292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Miro</w:t>
            </w:r>
          </w:p>
          <w:p w14:paraId="207DD68E" w14:textId="77777777" w:rsidR="00262929" w:rsidRDefault="00262929" w:rsidP="00262929">
            <w:pPr>
              <w:spacing w:after="240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" w:history="1">
              <w:r w:rsidRPr="00C33629">
                <w:rPr>
                  <w:rStyle w:val="Hyperlink"/>
                  <w:rFonts w:ascii="Times New Roman" w:hAnsi="Times New Roman" w:cs="Times New Roman"/>
                </w:rPr>
                <w:t>https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://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miro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.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com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/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app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/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board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/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uXjVKNSs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8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WI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=/?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utm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_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source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=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showme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&amp;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utm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_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campaign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=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cpa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&amp;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utm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_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content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=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mindmap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#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tpicker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-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content</w:t>
              </w:r>
            </w:hyperlink>
          </w:p>
          <w:p w14:paraId="086D1DA5" w14:textId="4F81A095" w:rsidR="00761FDB" w:rsidRPr="004B1CA7" w:rsidRDefault="00761FDB">
            <w:pPr>
              <w:spacing w:after="2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ED0D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Фрази</w:t>
            </w:r>
          </w:p>
          <w:p w14:paraId="5390E8B5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Інтерактивні вправи </w:t>
            </w:r>
          </w:p>
          <w:p w14:paraId="793C518D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Запитання для обговорення</w:t>
            </w:r>
          </w:p>
        </w:tc>
      </w:tr>
      <w:tr w:rsidR="00E01768" w14:paraId="7A80381B" w14:textId="77777777" w:rsidTr="004B1CA7">
        <w:trPr>
          <w:trHeight w:val="211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6001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Пояснити </w:t>
            </w:r>
            <w:r w:rsidRPr="004B1CA7">
              <w:rPr>
                <w:rFonts w:ascii="Times New Roman" w:eastAsia="Times New Roman" w:hAnsi="Times New Roman" w:cs="Times New Roman"/>
                <w:sz w:val="20"/>
                <w:szCs w:val="20"/>
              </w:rPr>
              <w:t>(дати можливість учням пояснити, що нового вони навчились і продемонструвати це)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5159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Узагальнення та демонстрація вивченого</w:t>
            </w:r>
          </w:p>
          <w:p w14:paraId="3662DEA1" w14:textId="3527DF28" w:rsidR="004B1CA7" w:rsidRPr="004B1CA7" w:rsidRDefault="004B1CA7" w:rsidP="004B1CA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 з</w:t>
            </w:r>
            <w:r w:rsidR="002629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ми (прослухати </w:t>
            </w:r>
            <w:r w:rsidR="002629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тексти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="002629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ити </w:t>
            </w:r>
            <w:r w:rsidR="002629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 книги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B635A" w14:textId="77777777" w:rsidR="00262929" w:rsidRPr="00262929" w:rsidRDefault="00262929" w:rsidP="0026292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Miro</w:t>
            </w:r>
          </w:p>
          <w:p w14:paraId="642F3AF3" w14:textId="77777777" w:rsidR="00262929" w:rsidRDefault="00262929" w:rsidP="00262929">
            <w:pPr>
              <w:spacing w:after="240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" w:history="1">
              <w:r w:rsidRPr="00C33629">
                <w:rPr>
                  <w:rStyle w:val="Hyperlink"/>
                  <w:rFonts w:ascii="Times New Roman" w:hAnsi="Times New Roman" w:cs="Times New Roman"/>
                </w:rPr>
                <w:t>https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://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miro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.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com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/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app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/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board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/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uXjVKNSs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8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WI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=/?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utm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_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source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=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showme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&amp;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utm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_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campaign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=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cpa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&amp;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utm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_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content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=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mindmap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#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tpicker</w:t>
              </w:r>
              <w:r w:rsidRPr="00262929">
                <w:rPr>
                  <w:rStyle w:val="Hyperlink"/>
                  <w:rFonts w:ascii="Times New Roman" w:hAnsi="Times New Roman" w:cs="Times New Roman"/>
                  <w:lang w:val="uk-UA"/>
                </w:rPr>
                <w:t>-</w:t>
              </w:r>
              <w:r w:rsidRPr="00C33629">
                <w:rPr>
                  <w:rStyle w:val="Hyperlink"/>
                  <w:rFonts w:ascii="Times New Roman" w:hAnsi="Times New Roman" w:cs="Times New Roman"/>
                </w:rPr>
                <w:t>content</w:t>
              </w:r>
            </w:hyperlink>
          </w:p>
          <w:p w14:paraId="480249FF" w14:textId="6D98FDBE" w:rsidR="00E01768" w:rsidRPr="00706F6E" w:rsidRDefault="00E01768">
            <w:pPr>
              <w:spacing w:after="2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9A67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Інтерактивна вправа</w:t>
            </w:r>
          </w:p>
        </w:tc>
      </w:tr>
      <w:tr w:rsidR="00E01768" w14:paraId="4364056D" w14:textId="77777777" w:rsidTr="004B1CA7">
        <w:trPr>
          <w:trHeight w:val="2456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56A15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 Вбудувати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CA7">
              <w:rPr>
                <w:rFonts w:ascii="Times New Roman" w:eastAsia="Times New Roman" w:hAnsi="Times New Roman" w:cs="Times New Roman"/>
                <w:sz w:val="20"/>
                <w:szCs w:val="20"/>
              </w:rPr>
              <w:t>(Пов’язати нове знання з тим, що вони вже знають)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6E4A" w14:textId="619D0BAF" w:rsidR="00E01768" w:rsidRPr="00E5224D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тексту з активною лексикою (с</w:t>
            </w:r>
            <w:proofErr w:type="spellStart"/>
            <w:r w:rsidR="00E522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hatGPT</w:t>
            </w:r>
            <w:proofErr w:type="spellEnd"/>
            <w:r w:rsidR="00E5224D" w:rsidRPr="00E522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ACB5F" w14:textId="1A88132F" w:rsidR="00E01768" w:rsidRDefault="004B1CA7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ww</w:t>
            </w:r>
            <w:r w:rsidRPr="004B1CA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w.google.com/maps/d/u/0/viewer?mid=1jguVP8xLYmkwLU2-341vN0zkZTvYmMBx&amp;hl=en_US&amp;ll=49.841</w:t>
            </w:r>
          </w:p>
          <w:p w14:paraId="19AC4F0A" w14:textId="3A075E2F" w:rsidR="00E01768" w:rsidRDefault="00E0176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0EB35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Рекомендації для вправи</w:t>
            </w:r>
          </w:p>
          <w:p w14:paraId="5B2C090C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Інтерактивна вправа</w:t>
            </w:r>
          </w:p>
        </w:tc>
      </w:tr>
      <w:tr w:rsidR="00E01768" w14:paraId="73AAC9F1" w14:textId="77777777" w:rsidTr="004B1CA7">
        <w:trPr>
          <w:trHeight w:val="187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0FEF0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Оцінити результати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1CF2" w14:textId="77777777" w:rsidR="00E01768" w:rsidRPr="00E5224D" w:rsidRDefault="000637AC" w:rsidP="00E5224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24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Формувальне оцінювання. Рефлексія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9AFD5" w14:textId="17303A21" w:rsidR="00E5224D" w:rsidRPr="00E5224D" w:rsidRDefault="00E5224D" w:rsidP="00E5224D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E5224D">
                <w:rPr>
                  <w:rStyle w:val="Hyperlink"/>
                  <w:rFonts w:ascii="Times New Roman" w:hAnsi="Times New Roman" w:cs="Times New Roman"/>
                  <w:lang w:val="en-US"/>
                </w:rPr>
                <w:t>https</w:t>
              </w:r>
              <w:r w:rsidRPr="00E5224D">
                <w:rPr>
                  <w:rStyle w:val="Hyperlink"/>
                  <w:rFonts w:ascii="Times New Roman" w:hAnsi="Times New Roman" w:cs="Times New Roman"/>
                </w:rPr>
                <w:t>://</w:t>
              </w:r>
              <w:r w:rsidRPr="00E5224D">
                <w:rPr>
                  <w:rStyle w:val="Hyperlink"/>
                  <w:rFonts w:ascii="Times New Roman" w:hAnsi="Times New Roman" w:cs="Times New Roman"/>
                  <w:lang w:val="en-US"/>
                </w:rPr>
                <w:t>chat</w:t>
              </w:r>
              <w:r w:rsidRPr="00E5224D">
                <w:rPr>
                  <w:rStyle w:val="Hyperlink"/>
                  <w:rFonts w:ascii="Times New Roman" w:hAnsi="Times New Roman" w:cs="Times New Roman"/>
                </w:rPr>
                <w:t>.</w:t>
              </w:r>
              <w:proofErr w:type="spellStart"/>
              <w:r w:rsidRPr="00E5224D">
                <w:rPr>
                  <w:rStyle w:val="Hyperlink"/>
                  <w:rFonts w:ascii="Times New Roman" w:hAnsi="Times New Roman" w:cs="Times New Roman"/>
                  <w:lang w:val="en-US"/>
                </w:rPr>
                <w:t>openai</w:t>
              </w:r>
              <w:proofErr w:type="spellEnd"/>
              <w:r w:rsidRPr="00E5224D">
                <w:rPr>
                  <w:rStyle w:val="Hyperlink"/>
                  <w:rFonts w:ascii="Times New Roman" w:hAnsi="Times New Roman" w:cs="Times New Roman"/>
                </w:rPr>
                <w:t>.</w:t>
              </w:r>
              <w:r w:rsidRPr="00E5224D">
                <w:rPr>
                  <w:rStyle w:val="Hyperlink"/>
                  <w:rFonts w:ascii="Times New Roman" w:hAnsi="Times New Roman" w:cs="Times New Roman"/>
                  <w:lang w:val="en-US"/>
                </w:rPr>
                <w:t>com</w:t>
              </w:r>
              <w:r w:rsidRPr="00E5224D">
                <w:rPr>
                  <w:rStyle w:val="Hyperlink"/>
                  <w:rFonts w:ascii="Times New Roman" w:hAnsi="Times New Roman" w:cs="Times New Roman"/>
                </w:rPr>
                <w:t>/</w:t>
              </w:r>
              <w:r w:rsidRPr="00E5224D">
                <w:rPr>
                  <w:rStyle w:val="Hyperlink"/>
                  <w:rFonts w:ascii="Times New Roman" w:hAnsi="Times New Roman" w:cs="Times New Roman"/>
                  <w:lang w:val="en-US"/>
                </w:rPr>
                <w:t>share</w:t>
              </w:r>
              <w:r w:rsidRPr="00E5224D">
                <w:rPr>
                  <w:rStyle w:val="Hyperlink"/>
                  <w:rFonts w:ascii="Times New Roman" w:hAnsi="Times New Roman" w:cs="Times New Roman"/>
                </w:rPr>
                <w:t>/937</w:t>
              </w:r>
              <w:r w:rsidRPr="00E5224D">
                <w:rPr>
                  <w:rStyle w:val="Hyperlink"/>
                  <w:rFonts w:ascii="Times New Roman" w:hAnsi="Times New Roman" w:cs="Times New Roman"/>
                  <w:lang w:val="en-US"/>
                </w:rPr>
                <w:t>cd</w:t>
              </w:r>
              <w:r w:rsidRPr="00E5224D">
                <w:rPr>
                  <w:rStyle w:val="Hyperlink"/>
                  <w:rFonts w:ascii="Times New Roman" w:hAnsi="Times New Roman" w:cs="Times New Roman"/>
                </w:rPr>
                <w:t>911-036</w:t>
              </w:r>
              <w:r w:rsidRPr="00E5224D">
                <w:rPr>
                  <w:rStyle w:val="Hyperlink"/>
                  <w:rFonts w:ascii="Times New Roman" w:hAnsi="Times New Roman" w:cs="Times New Roman"/>
                  <w:lang w:val="en-US"/>
                </w:rPr>
                <w:t>f</w:t>
              </w:r>
              <w:r w:rsidRPr="00E5224D">
                <w:rPr>
                  <w:rStyle w:val="Hyperlink"/>
                  <w:rFonts w:ascii="Times New Roman" w:hAnsi="Times New Roman" w:cs="Times New Roman"/>
                </w:rPr>
                <w:t>-4541-8367-6</w:t>
              </w:r>
              <w:proofErr w:type="spellStart"/>
              <w:r w:rsidRPr="00E5224D">
                <w:rPr>
                  <w:rStyle w:val="Hyperlink"/>
                  <w:rFonts w:ascii="Times New Roman" w:hAnsi="Times New Roman" w:cs="Times New Roman"/>
                  <w:lang w:val="en-US"/>
                </w:rPr>
                <w:t>ffa</w:t>
              </w:r>
              <w:proofErr w:type="spellEnd"/>
              <w:r w:rsidRPr="00E5224D">
                <w:rPr>
                  <w:rStyle w:val="Hyperlink"/>
                  <w:rFonts w:ascii="Times New Roman" w:hAnsi="Times New Roman" w:cs="Times New Roman"/>
                </w:rPr>
                <w:t>7</w:t>
              </w:r>
              <w:r w:rsidRPr="00E5224D">
                <w:rPr>
                  <w:rStyle w:val="Hyperlink"/>
                  <w:rFonts w:ascii="Times New Roman" w:hAnsi="Times New Roman" w:cs="Times New Roman"/>
                  <w:lang w:val="en-US"/>
                </w:rPr>
                <w:t>f</w:t>
              </w:r>
              <w:r w:rsidRPr="00E5224D">
                <w:rPr>
                  <w:rStyle w:val="Hyperlink"/>
                  <w:rFonts w:ascii="Times New Roman" w:hAnsi="Times New Roman" w:cs="Times New Roman"/>
                </w:rPr>
                <w:t>6</w:t>
              </w:r>
              <w:r w:rsidRPr="00E5224D">
                <w:rPr>
                  <w:rStyle w:val="Hyperlink"/>
                  <w:rFonts w:ascii="Times New Roman" w:hAnsi="Times New Roman" w:cs="Times New Roman"/>
                  <w:lang w:val="en-US"/>
                </w:rPr>
                <w:t>e</w:t>
              </w:r>
              <w:r w:rsidRPr="00E5224D">
                <w:rPr>
                  <w:rStyle w:val="Hyperlink"/>
                  <w:rFonts w:ascii="Times New Roman" w:hAnsi="Times New Roman" w:cs="Times New Roman"/>
                </w:rPr>
                <w:t>378</w:t>
              </w:r>
              <w:r w:rsidRPr="00E5224D">
                <w:rPr>
                  <w:rStyle w:val="Hyperlink"/>
                  <w:rFonts w:ascii="Times New Roman" w:hAnsi="Times New Roman" w:cs="Times New Roman"/>
                  <w:lang w:val="en-US"/>
                </w:rPr>
                <w:t>a</w:t>
              </w:r>
            </w:hyperlink>
          </w:p>
          <w:p w14:paraId="229AB2B5" w14:textId="6781CAFF" w:rsidR="00E5224D" w:rsidRPr="00E5224D" w:rsidRDefault="00E5224D" w:rsidP="00E5224D">
            <w:pPr>
              <w:spacing w:before="720" w:after="7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22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Habits Survey</w:t>
            </w:r>
          </w:p>
          <w:p w14:paraId="3C7EBA8A" w14:textId="77777777" w:rsidR="00E01768" w:rsidRPr="00E5224D" w:rsidRDefault="00E01768" w:rsidP="00E5224D">
            <w:pPr>
              <w:shd w:val="clear" w:color="auto" w:fill="FFFFFF"/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702F8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Критерії успішності</w:t>
            </w:r>
          </w:p>
          <w:p w14:paraId="41C9BED5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Інтерактивна вправа</w:t>
            </w:r>
          </w:p>
        </w:tc>
      </w:tr>
    </w:tbl>
    <w:p w14:paraId="23116BC7" w14:textId="77777777" w:rsidR="00E01768" w:rsidRDefault="00E01768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0"/>
        <w:tblW w:w="9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00"/>
      </w:tblGrid>
      <w:tr w:rsidR="00E01768" w14:paraId="5A8F8088" w14:textId="77777777" w:rsidTr="004B1CA7">
        <w:trPr>
          <w:trHeight w:val="495"/>
        </w:trPr>
        <w:tc>
          <w:tcPr>
            <w:tcW w:w="9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2BBE9" w14:textId="77777777" w:rsidR="00E01768" w:rsidRDefault="000637A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Корисні матеріали для учасників</w:t>
            </w:r>
          </w:p>
        </w:tc>
      </w:tr>
      <w:tr w:rsidR="00E01768" w14:paraId="1320A805" w14:textId="77777777" w:rsidTr="004B1CA7">
        <w:trPr>
          <w:trHeight w:val="1305"/>
        </w:trPr>
        <w:tc>
          <w:tcPr>
            <w:tcW w:w="9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2C5A9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Використані навчальні матеріали:</w:t>
            </w:r>
          </w:p>
          <w:p w14:paraId="7112ED3D" w14:textId="2E7B2172" w:rsidR="002C42CB" w:rsidRPr="00706F6E" w:rsidRDefault="000637A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       Підручник з для вивчення англійської мови в </w:t>
            </w:r>
            <w:r w:rsidR="00262929" w:rsidRPr="002629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C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-му класі </w:t>
            </w:r>
            <w:r w:rsidR="00262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</w:t>
            </w:r>
            <w:r w:rsidR="00262929" w:rsidRPr="0026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62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Together</w:t>
            </w:r>
            <w:r w:rsidR="00262929" w:rsidRPr="0026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929" w:rsidRPr="00E52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42CB" w:rsidRPr="002C42CB">
              <w:rPr>
                <w:rFonts w:ascii="Times New Roman" w:hAnsi="Times New Roman" w:cs="Times New Roman"/>
                <w:sz w:val="24"/>
                <w:szCs w:val="24"/>
              </w:rPr>
              <w:t>. Pearson, 2017</w:t>
            </w:r>
            <w:r w:rsidR="002C42CB" w:rsidRPr="00706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B39324" w14:textId="7E24381D" w:rsidR="00E01768" w:rsidRPr="00254692" w:rsidRDefault="000637AC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Додаткові матеріали відповідно до рівня володіння мовою</w:t>
            </w:r>
            <w:r w:rsidR="002C42CB" w:rsidRPr="00254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01768" w:rsidRPr="00262929" w14:paraId="685774F1" w14:textId="77777777" w:rsidTr="004B1CA7">
        <w:trPr>
          <w:trHeight w:val="1275"/>
        </w:trPr>
        <w:tc>
          <w:tcPr>
            <w:tcW w:w="9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A766B" w14:textId="77777777" w:rsidR="00E01768" w:rsidRDefault="000637AC" w:rsidP="002546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 інструкції до використаних онлайн інструментів:</w:t>
            </w:r>
          </w:p>
          <w:p w14:paraId="3E0A10A6" w14:textId="77777777" w:rsidR="00262929" w:rsidRPr="00262929" w:rsidRDefault="00262929" w:rsidP="0026292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Miro</w:t>
            </w:r>
          </w:p>
          <w:p w14:paraId="0F6F7AFA" w14:textId="67A6E81C" w:rsidR="00E01768" w:rsidRPr="00262929" w:rsidRDefault="00262929" w:rsidP="002629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1" w:history="1"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://</w:t>
              </w:r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/</w:t>
              </w:r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watch</w:t>
              </w:r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?</w:t>
              </w:r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v</w:t>
              </w:r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=</w:t>
              </w:r>
              <w:proofErr w:type="spellStart"/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kQHcz</w:t>
              </w:r>
              <w:proofErr w:type="spellEnd"/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1</w:t>
              </w:r>
              <w:proofErr w:type="spellStart"/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LgZbo</w:t>
              </w:r>
              <w:proofErr w:type="spellEnd"/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&amp;</w:t>
              </w:r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ab</w:t>
              </w:r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_</w:t>
              </w:r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channel</w:t>
              </w:r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=</w:t>
              </w:r>
              <w:proofErr w:type="spellStart"/>
              <w:r w:rsidRPr="00C33629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transfornation</w:t>
              </w:r>
              <w:proofErr w:type="spellEnd"/>
            </w:hyperlink>
          </w:p>
          <w:p w14:paraId="5534DEE2" w14:textId="1758A04B" w:rsidR="00262929" w:rsidRPr="00262929" w:rsidRDefault="00262929" w:rsidP="00262929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FF"/>
                <w:u w:val="single"/>
                <w:lang w:val="uk-UA"/>
              </w:rPr>
            </w:pPr>
          </w:p>
        </w:tc>
      </w:tr>
      <w:tr w:rsidR="00E01768" w14:paraId="4CC67433" w14:textId="77777777" w:rsidTr="004B1CA7">
        <w:trPr>
          <w:trHeight w:val="3675"/>
        </w:trPr>
        <w:tc>
          <w:tcPr>
            <w:tcW w:w="9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3084" w14:textId="77777777" w:rsidR="00E01768" w:rsidRDefault="000637A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Важливо додати:</w:t>
            </w:r>
          </w:p>
          <w:p w14:paraId="4F6D878E" w14:textId="2B6889BB" w:rsidR="00E01768" w:rsidRDefault="000637AC">
            <w:pPr>
              <w:numPr>
                <w:ilvl w:val="0"/>
                <w:numId w:val="3"/>
              </w:numPr>
              <w:rPr>
                <w:color w:val="0000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вбудовано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PADLET</w:t>
            </w:r>
            <w:hyperlink r:id="rId12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hyperlink>
            <w:r w:rsidR="00E704A0">
              <w:t xml:space="preserve"> </w:t>
            </w:r>
            <w:r w:rsidR="00E704A0" w:rsidRPr="00E704A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https://padlet.com/ruslana1821/getting-around-a-town-wzb5f6i6j0vasxt3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НМК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Wider World 1</w:t>
            </w:r>
          </w:p>
          <w:p w14:paraId="37F63DBC" w14:textId="77777777" w:rsidR="00E01768" w:rsidRDefault="000637AC">
            <w:pPr>
              <w:numPr>
                <w:ilvl w:val="0"/>
                <w:numId w:val="3"/>
              </w:numPr>
              <w:rPr>
                <w:color w:val="0000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Усі фото\відео\піктограми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ВИКЛЮЧНО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відкритих інтернет-ресурсів із зазначенням джерел за правилом 5E або вбудовані у шаблони вище зазначених програм </w:t>
            </w:r>
          </w:p>
          <w:p w14:paraId="7CAB2564" w14:textId="315C9DD9" w:rsidR="00E01768" w:rsidRDefault="000637AC">
            <w:pPr>
              <w:numPr>
                <w:ilvl w:val="0"/>
                <w:numId w:val="2"/>
              </w:numPr>
              <w:spacing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про платні та безкоштовні версії застосунків, шаблонів та онлайн інструментів станом на </w:t>
            </w:r>
            <w:r w:rsidR="00E704A0" w:rsidRPr="00E704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.04.24</w:t>
            </w:r>
          </w:p>
        </w:tc>
      </w:tr>
    </w:tbl>
    <w:p w14:paraId="7464A091" w14:textId="77777777" w:rsidR="00E01768" w:rsidRDefault="000637AC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70C4EC" w14:textId="77777777" w:rsidR="00E01768" w:rsidRDefault="00E0176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3F8174" w14:textId="77777777" w:rsidR="00E01768" w:rsidRDefault="00E0176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E01768">
      <w:head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4D7A4" w14:textId="77777777" w:rsidR="006E64EF" w:rsidRDefault="006E64EF" w:rsidP="000A1970">
      <w:pPr>
        <w:spacing w:line="240" w:lineRule="auto"/>
      </w:pPr>
      <w:r>
        <w:separator/>
      </w:r>
    </w:p>
  </w:endnote>
  <w:endnote w:type="continuationSeparator" w:id="0">
    <w:p w14:paraId="726681B5" w14:textId="77777777" w:rsidR="006E64EF" w:rsidRDefault="006E64EF" w:rsidP="000A1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B2950" w14:textId="77777777" w:rsidR="006E64EF" w:rsidRDefault="006E64EF" w:rsidP="000A1970">
      <w:pPr>
        <w:spacing w:line="240" w:lineRule="auto"/>
      </w:pPr>
      <w:r>
        <w:separator/>
      </w:r>
    </w:p>
  </w:footnote>
  <w:footnote w:type="continuationSeparator" w:id="0">
    <w:p w14:paraId="48E680EB" w14:textId="77777777" w:rsidR="006E64EF" w:rsidRDefault="006E64EF" w:rsidP="000A1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C84BD" w14:textId="7EE6F209" w:rsidR="000A1970" w:rsidRPr="000A1970" w:rsidRDefault="000A1970" w:rsidP="000A1970">
    <w:pPr>
      <w:pStyle w:val="Header"/>
    </w:pPr>
    <w:r>
      <w:rPr>
        <w:rFonts w:ascii="Times New Roman" w:eastAsia="Times New Roman" w:hAnsi="Times New Roman" w:cs="Times New Roman"/>
        <w:noProof/>
        <w:sz w:val="28"/>
        <w:szCs w:val="28"/>
      </w:rPr>
      <w:drawing>
        <wp:inline distT="114300" distB="114300" distL="114300" distR="114300" wp14:anchorId="7CE02EB7" wp14:editId="422FE9EB">
          <wp:extent cx="6375400" cy="882650"/>
          <wp:effectExtent l="0" t="0" r="6350" b="0"/>
          <wp:docPr id="15590837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5822" cy="8827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3061D"/>
    <w:multiLevelType w:val="multilevel"/>
    <w:tmpl w:val="4E8EFC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17FA7"/>
    <w:multiLevelType w:val="multilevel"/>
    <w:tmpl w:val="EB363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09464F"/>
    <w:multiLevelType w:val="multilevel"/>
    <w:tmpl w:val="17B27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9D5221"/>
    <w:multiLevelType w:val="hybridMultilevel"/>
    <w:tmpl w:val="E5FC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954864">
    <w:abstractNumId w:val="2"/>
  </w:num>
  <w:num w:numId="2" w16cid:durableId="13388480">
    <w:abstractNumId w:val="0"/>
  </w:num>
  <w:num w:numId="3" w16cid:durableId="907417364">
    <w:abstractNumId w:val="1"/>
  </w:num>
  <w:num w:numId="4" w16cid:durableId="363990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7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2NrIwNTc1sLAwMTdV0lEKTi0uzszPAykwrgUAhVnSFywAAAA="/>
  </w:docVars>
  <w:rsids>
    <w:rsidRoot w:val="00E01768"/>
    <w:rsid w:val="000637AC"/>
    <w:rsid w:val="000A1970"/>
    <w:rsid w:val="00254692"/>
    <w:rsid w:val="00262929"/>
    <w:rsid w:val="002C42CB"/>
    <w:rsid w:val="004B1CA7"/>
    <w:rsid w:val="00636FBA"/>
    <w:rsid w:val="006E64EF"/>
    <w:rsid w:val="00706F6E"/>
    <w:rsid w:val="00761FDB"/>
    <w:rsid w:val="00C55BCD"/>
    <w:rsid w:val="00C646C9"/>
    <w:rsid w:val="00D12D23"/>
    <w:rsid w:val="00E01768"/>
    <w:rsid w:val="00E5224D"/>
    <w:rsid w:val="00E704A0"/>
    <w:rsid w:val="00F0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0D0DA"/>
  <w15:docId w15:val="{3F4C1DB4-FF56-4F79-B42B-EA8842B1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92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546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6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6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19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970"/>
  </w:style>
  <w:style w:type="paragraph" w:styleId="Footer">
    <w:name w:val="footer"/>
    <w:basedOn w:val="Normal"/>
    <w:link w:val="FooterChar"/>
    <w:uiPriority w:val="99"/>
    <w:unhideWhenUsed/>
    <w:rsid w:val="000A19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o.com/app/board/uXjVKNSs8WI=/?utm_source=showme&amp;utm_campaign=cpa&amp;utm_content=mindmap#tpicker-conten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ro.com/app/board/uXjVKNSs8WI=/?utm_source=showme&amp;utm_campaign=cpa&amp;utm_content=mindmap#tpicker-content" TargetMode="External"/><Relationship Id="rId12" Type="http://schemas.openxmlformats.org/officeDocument/2006/relationships/hyperlink" Target="https://padlet.com/jana1325/science-and-technology-social-media-ojv67g1lsp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QHcz1LgZbo&amp;ab_channel=transforna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hat.openai.com/share/937cd911-036f-4541-8367-6ffa7f6e37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ro.com/app/board/uXjVKNSs8WI=/?utm_source=showme&amp;utm_campaign=cpa&amp;utm_content=mindmap#tpicker-conten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459</Words>
  <Characters>2602</Characters>
  <Application>Microsoft Office Word</Application>
  <DocSecurity>0</DocSecurity>
  <Lines>54</Lines>
  <Paragraphs>62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Руслана Луців</cp:lastModifiedBy>
  <cp:revision>15</cp:revision>
  <cp:lastPrinted>2024-04-11T18:14:00Z</cp:lastPrinted>
  <dcterms:created xsi:type="dcterms:W3CDTF">2024-04-11T18:14:00Z</dcterms:created>
  <dcterms:modified xsi:type="dcterms:W3CDTF">2024-05-02T13:29:00Z</dcterms:modified>
</cp:coreProperties>
</file>