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E2EC" w14:textId="77777777" w:rsidR="00944E04" w:rsidRPr="007048C7" w:rsidRDefault="00944E04" w:rsidP="00944E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48C7">
        <w:rPr>
          <w:rFonts w:ascii="Times New Roman" w:hAnsi="Times New Roman" w:cs="Times New Roman"/>
          <w:sz w:val="24"/>
          <w:szCs w:val="24"/>
          <w:u w:val="single"/>
        </w:rPr>
        <w:t>Extrait du sujet de bac 2023 :</w:t>
      </w:r>
    </w:p>
    <w:p w14:paraId="123F5805" w14:textId="77777777" w:rsidR="00944E04" w:rsidRPr="00002B2D" w:rsidRDefault="00944E04" w:rsidP="00944E04">
      <w:pPr>
        <w:rPr>
          <w:rFonts w:ascii="Times New Roman" w:hAnsi="Times New Roman" w:cs="Times New Roman"/>
          <w:sz w:val="24"/>
          <w:szCs w:val="24"/>
        </w:rPr>
      </w:pPr>
      <w:r w:rsidRPr="00002B2D">
        <w:rPr>
          <w:rFonts w:ascii="Times New Roman" w:hAnsi="Times New Roman" w:cs="Times New Roman"/>
          <w:sz w:val="24"/>
          <w:szCs w:val="24"/>
        </w:rPr>
        <w:t>L’acide</w:t>
      </w:r>
      <w:r w:rsidRPr="00002B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ascorbique,</w:t>
      </w:r>
      <w:r w:rsidRPr="00002B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couramment</w:t>
      </w:r>
      <w:r w:rsidRPr="00002B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appelé</w:t>
      </w:r>
      <w:r w:rsidRPr="00002B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vitamine C,</w:t>
      </w:r>
      <w:r w:rsidRPr="00002B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intervient</w:t>
      </w:r>
      <w:r w:rsidRPr="00002B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dans</w:t>
      </w:r>
      <w:r w:rsidRPr="00002B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de</w:t>
      </w:r>
      <w:r w:rsidRPr="00002B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nombreux processus métaboliques dans le corps humain. Comme l’organisme</w:t>
      </w:r>
      <w:r w:rsidRPr="00002B2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ne</w:t>
      </w:r>
      <w:r w:rsidRPr="00002B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peut</w:t>
      </w:r>
      <w:r w:rsidRPr="00002B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ni</w:t>
      </w:r>
      <w:r w:rsidRPr="00002B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la</w:t>
      </w:r>
      <w:r w:rsidRPr="00002B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synthétiser</w:t>
      </w:r>
      <w:r w:rsidRPr="00002B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ni</w:t>
      </w:r>
      <w:r w:rsidRPr="00002B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la</w:t>
      </w:r>
      <w:r w:rsidRPr="00002B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stocker,</w:t>
      </w:r>
      <w:r w:rsidRPr="00002B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les</w:t>
      </w:r>
      <w:r w:rsidRPr="00002B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apports</w:t>
      </w:r>
      <w:r w:rsidRPr="00002B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en</w:t>
      </w:r>
      <w:r w:rsidRPr="00002B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vitamine</w:t>
      </w:r>
      <w:r w:rsidRPr="00002B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C</w:t>
      </w:r>
      <w:r w:rsidRPr="00002B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doivent</w:t>
      </w:r>
      <w:r w:rsidRPr="00002B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se</w:t>
      </w:r>
      <w:r w:rsidRPr="00002B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faire</w:t>
      </w:r>
      <w:r w:rsidRPr="00002B2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par</w:t>
      </w:r>
      <w:r w:rsidRPr="00002B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sz w:val="24"/>
          <w:szCs w:val="24"/>
        </w:rPr>
        <w:t>l’alimentation.</w:t>
      </w:r>
    </w:p>
    <w:p w14:paraId="23207AF4" w14:textId="77777777" w:rsidR="00944E04" w:rsidRPr="005442FA" w:rsidRDefault="00944E04" w:rsidP="00944E04">
      <w:pPr>
        <w:rPr>
          <w:rFonts w:ascii="Times New Roman" w:hAnsi="Times New Roman" w:cs="Times New Roman"/>
          <w:sz w:val="24"/>
          <w:szCs w:val="24"/>
        </w:rPr>
      </w:pPr>
      <w:r w:rsidRPr="005442FA">
        <w:rPr>
          <w:rFonts w:ascii="Times New Roman" w:hAnsi="Times New Roman" w:cs="Times New Roman"/>
          <w:sz w:val="24"/>
          <w:szCs w:val="24"/>
        </w:rPr>
        <w:t>Les kiwis jaunes et les kiwis verts font partie des fruits les plus riches en acide</w:t>
      </w:r>
      <w:r w:rsidRPr="005442F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ascorbique.</w:t>
      </w:r>
      <w:r w:rsidRPr="005442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L’agence</w:t>
      </w:r>
      <w:r w:rsidRPr="005442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nationale</w:t>
      </w:r>
      <w:r w:rsidRPr="005442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de</w:t>
      </w:r>
      <w:r w:rsidRPr="005442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sécurité</w:t>
      </w:r>
      <w:r w:rsidRPr="005442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sanitaire</w:t>
      </w:r>
      <w:r w:rsidRPr="005442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de</w:t>
      </w:r>
      <w:r w:rsidRPr="005442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l’alimentation</w:t>
      </w:r>
      <w:r w:rsidRPr="005442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recommande un apport minimum en vitamine C de 110 mg par jour pour un</w:t>
      </w:r>
      <w:r w:rsidRPr="005442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adulte.</w:t>
      </w:r>
    </w:p>
    <w:p w14:paraId="3019B2E4" w14:textId="77777777" w:rsidR="00944E04" w:rsidRPr="007048C7" w:rsidRDefault="00944E04" w:rsidP="00944E04">
      <w:pPr>
        <w:pStyle w:val="Corpsdetexte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sz w:val="24"/>
          <w:szCs w:val="24"/>
        </w:rPr>
        <w:t>La quantité d’acide ascorbique présent dans un kiwi jaune est déterminée à l’aide d’un dosage par excès. Le</w:t>
      </w:r>
      <w:r w:rsidRPr="007048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 </w:t>
      </w:r>
      <w:r w:rsidRPr="007048C7">
        <w:rPr>
          <w:rFonts w:ascii="Times New Roman" w:hAnsi="Times New Roman" w:cs="Times New Roman"/>
          <w:sz w:val="24"/>
          <w:szCs w:val="24"/>
        </w:rPr>
        <w:t>principe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ce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dosage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est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le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suivant :</w:t>
      </w:r>
    </w:p>
    <w:p w14:paraId="64F09CE8" w14:textId="77777777" w:rsidR="00944E04" w:rsidRPr="007048C7" w:rsidRDefault="00944E04" w:rsidP="00944E04">
      <w:pPr>
        <w:pStyle w:val="Paragraphedeliste"/>
        <w:tabs>
          <w:tab w:val="left" w:pos="1372"/>
        </w:tabs>
        <w:spacing w:before="15" w:line="220" w:lineRule="auto"/>
        <w:ind w:left="0" w:right="136" w:firstLine="0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position w:val="1"/>
          <w:sz w:val="24"/>
          <w:szCs w:val="24"/>
        </w:rPr>
        <w:t>-on</w:t>
      </w:r>
      <w:r w:rsidRPr="007048C7">
        <w:rPr>
          <w:rFonts w:ascii="Times New Roman" w:hAnsi="Times New Roman" w:cs="Times New Roman"/>
          <w:spacing w:val="5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met</w:t>
      </w:r>
      <w:r w:rsidRPr="007048C7">
        <w:rPr>
          <w:rFonts w:ascii="Times New Roman" w:hAnsi="Times New Roman" w:cs="Times New Roman"/>
          <w:spacing w:val="7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le</w:t>
      </w:r>
      <w:r w:rsidRPr="007048C7">
        <w:rPr>
          <w:rFonts w:ascii="Times New Roman" w:hAnsi="Times New Roman" w:cs="Times New Roman"/>
          <w:spacing w:val="6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jus</w:t>
      </w:r>
      <w:r w:rsidRPr="007048C7">
        <w:rPr>
          <w:rFonts w:ascii="Times New Roman" w:hAnsi="Times New Roman" w:cs="Times New Roman"/>
          <w:spacing w:val="7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6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kiwi</w:t>
      </w:r>
      <w:r w:rsidRPr="007048C7">
        <w:rPr>
          <w:rFonts w:ascii="Times New Roman" w:hAnsi="Times New Roman" w:cs="Times New Roman"/>
          <w:spacing w:val="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en</w:t>
      </w:r>
      <w:r w:rsidRPr="007048C7">
        <w:rPr>
          <w:rFonts w:ascii="Times New Roman" w:hAnsi="Times New Roman" w:cs="Times New Roman"/>
          <w:spacing w:val="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présence</w:t>
      </w:r>
      <w:r w:rsidRPr="007048C7">
        <w:rPr>
          <w:rFonts w:ascii="Times New Roman" w:hAnsi="Times New Roman" w:cs="Times New Roman"/>
          <w:spacing w:val="7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d’une</w:t>
      </w:r>
      <w:r w:rsidRPr="007048C7">
        <w:rPr>
          <w:rFonts w:ascii="Times New Roman" w:hAnsi="Times New Roman" w:cs="Times New Roman"/>
          <w:spacing w:val="6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quantité</w:t>
      </w:r>
      <w:r w:rsidRPr="007048C7">
        <w:rPr>
          <w:rFonts w:ascii="Times New Roman" w:hAnsi="Times New Roman" w:cs="Times New Roman"/>
          <w:spacing w:val="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connue</w:t>
      </w:r>
      <w:r w:rsidRPr="007048C7">
        <w:rPr>
          <w:rFonts w:ascii="Times New Roman" w:hAnsi="Times New Roman" w:cs="Times New Roman"/>
          <w:spacing w:val="9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6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diiode</w:t>
      </w:r>
      <w:r w:rsidRPr="007048C7">
        <w:rPr>
          <w:rFonts w:ascii="Times New Roman" w:hAnsi="Times New Roman" w:cs="Times New Roman"/>
          <w:spacing w:val="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.</w:t>
      </w:r>
      <w:r w:rsidRPr="007048C7">
        <w:rPr>
          <w:rFonts w:ascii="Times New Roman" w:hAnsi="Times New Roman" w:cs="Times New Roman"/>
          <w:spacing w:val="9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Seul</w:t>
      </w:r>
      <w:r w:rsidRPr="007048C7">
        <w:rPr>
          <w:rFonts w:ascii="Times New Roman" w:hAnsi="Times New Roman" w:cs="Times New Roman"/>
          <w:spacing w:val="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l’acide</w:t>
      </w:r>
      <w:r w:rsidRPr="007048C7">
        <w:rPr>
          <w:rFonts w:ascii="Times New Roman" w:hAnsi="Times New Roman" w:cs="Times New Roman"/>
          <w:spacing w:val="5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ascorbique</w:t>
      </w:r>
      <w:r w:rsidRPr="007048C7">
        <w:rPr>
          <w:rFonts w:ascii="Times New Roman" w:hAnsi="Times New Roman" w:cs="Times New Roman"/>
          <w:spacing w:val="6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réagit</w:t>
      </w:r>
      <w:r w:rsidRPr="007048C7">
        <w:rPr>
          <w:rFonts w:ascii="Times New Roman" w:hAnsi="Times New Roman" w:cs="Times New Roman"/>
          <w:spacing w:val="-5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position w:val="1"/>
          <w:sz w:val="24"/>
          <w:szCs w:val="24"/>
        </w:rPr>
        <w:t xml:space="preserve">      </w:t>
      </w:r>
      <w:r w:rsidRPr="007048C7">
        <w:rPr>
          <w:rFonts w:ascii="Times New Roman" w:hAnsi="Times New Roman" w:cs="Times New Roman"/>
          <w:sz w:val="24"/>
          <w:szCs w:val="24"/>
        </w:rPr>
        <w:t>avec</w:t>
      </w:r>
      <w:r w:rsidRPr="007048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le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diiode,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introduit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en excès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;</w:t>
      </w:r>
    </w:p>
    <w:p w14:paraId="7DC06671" w14:textId="77777777" w:rsidR="00944E04" w:rsidRPr="007048C7" w:rsidRDefault="00944E04" w:rsidP="00944E04">
      <w:pPr>
        <w:pStyle w:val="Paragraphedeliste"/>
        <w:tabs>
          <w:tab w:val="left" w:pos="1373"/>
        </w:tabs>
        <w:spacing w:before="3" w:line="239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sz w:val="24"/>
          <w:szCs w:val="24"/>
        </w:rPr>
        <w:t>-on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détermine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ensuite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par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titrage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la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quantité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diiode</w:t>
      </w:r>
      <w:r w:rsidRPr="007048C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b/>
          <w:bCs/>
          <w:sz w:val="24"/>
          <w:szCs w:val="24"/>
        </w:rPr>
        <w:t>restant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;</w:t>
      </w:r>
    </w:p>
    <w:p w14:paraId="5926E80C" w14:textId="77777777" w:rsidR="00944E04" w:rsidRPr="007048C7" w:rsidRDefault="00944E04" w:rsidP="00944E04">
      <w:pPr>
        <w:pStyle w:val="Paragraphedeliste"/>
        <w:tabs>
          <w:tab w:val="left" w:pos="1373"/>
        </w:tabs>
        <w:spacing w:line="239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sz w:val="24"/>
          <w:szCs w:val="24"/>
        </w:rPr>
        <w:t>-on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en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déduit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alors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la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quantité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d’acide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ascorbique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présent </w:t>
      </w:r>
      <w:r w:rsidRPr="007048C7">
        <w:rPr>
          <w:rFonts w:ascii="Times New Roman" w:hAnsi="Times New Roman" w:cs="Times New Roman"/>
          <w:sz w:val="24"/>
          <w:szCs w:val="24"/>
        </w:rPr>
        <w:t>dans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kiwi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jaune.</w:t>
      </w:r>
    </w:p>
    <w:p w14:paraId="44A0FCE2" w14:textId="77777777" w:rsidR="00944E04" w:rsidRPr="007048C7" w:rsidRDefault="00944E04" w:rsidP="00944E04">
      <w:pPr>
        <w:pStyle w:val="Corpsdetexte"/>
        <w:spacing w:before="214"/>
        <w:ind w:left="284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sz w:val="24"/>
          <w:szCs w:val="24"/>
          <w:u w:val="single"/>
        </w:rPr>
        <w:t>Protocole</w:t>
      </w:r>
      <w:r w:rsidRPr="007048C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  <w:u w:val="single"/>
        </w:rPr>
        <w:t>du</w:t>
      </w:r>
      <w:r w:rsidRPr="007048C7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  <w:u w:val="single"/>
        </w:rPr>
        <w:t>dosage</w:t>
      </w:r>
      <w:r>
        <w:rPr>
          <w:rFonts w:ascii="Times New Roman" w:hAnsi="Times New Roman" w:cs="Times New Roman"/>
          <w:sz w:val="24"/>
          <w:szCs w:val="24"/>
          <w:u w:val="single"/>
        </w:rPr>
        <w:t> (appelé dosage en retour) :</w:t>
      </w:r>
    </w:p>
    <w:p w14:paraId="6F1252D9" w14:textId="77777777" w:rsidR="00944E04" w:rsidRPr="007048C7" w:rsidRDefault="00944E04" w:rsidP="00944E04">
      <w:pPr>
        <w:pStyle w:val="Corpsdetexte"/>
        <w:spacing w:before="11"/>
        <w:ind w:left="284"/>
        <w:rPr>
          <w:rFonts w:ascii="Times New Roman" w:hAnsi="Times New Roman" w:cs="Times New Roman"/>
          <w:sz w:val="24"/>
          <w:szCs w:val="24"/>
        </w:rPr>
      </w:pPr>
    </w:p>
    <w:p w14:paraId="2D014C7D" w14:textId="77777777" w:rsidR="00944E04" w:rsidRPr="007048C7" w:rsidRDefault="00944E04" w:rsidP="00944E04">
      <w:pPr>
        <w:pStyle w:val="Paragraphedeliste"/>
        <w:numPr>
          <w:ilvl w:val="0"/>
          <w:numId w:val="1"/>
        </w:numPr>
        <w:tabs>
          <w:tab w:val="left" w:pos="1373"/>
        </w:tabs>
        <w:ind w:left="284" w:hanging="361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sz w:val="24"/>
          <w:szCs w:val="24"/>
          <w:u w:val="single"/>
        </w:rPr>
        <w:t>Étape</w:t>
      </w:r>
      <w:r w:rsidRPr="007048C7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: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réaction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l’acide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ascorbique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avec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le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diiode</w:t>
      </w:r>
    </w:p>
    <w:p w14:paraId="25E0226A" w14:textId="77777777" w:rsidR="00944E04" w:rsidRPr="007048C7" w:rsidRDefault="00944E04" w:rsidP="00944E04">
      <w:pPr>
        <w:pStyle w:val="Corpsdetexte"/>
        <w:spacing w:before="131"/>
        <w:ind w:left="142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sz w:val="24"/>
          <w:szCs w:val="24"/>
        </w:rPr>
        <w:t>Introduire</w:t>
      </w:r>
      <w:r w:rsidRPr="007048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la</w:t>
      </w:r>
      <w:r w:rsidRPr="007048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totalité</w:t>
      </w:r>
      <w:r w:rsidRPr="007048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du</w:t>
      </w:r>
      <w:r w:rsidRPr="007048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jus</w:t>
      </w:r>
      <w:r w:rsidRPr="007048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d’un</w:t>
      </w:r>
      <w:r w:rsidRPr="007048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kiwi</w:t>
      </w:r>
      <w:r w:rsidRPr="007048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jaune</w:t>
      </w:r>
      <w:r w:rsidRPr="007048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mixé</w:t>
      </w:r>
      <w:r w:rsidRPr="007048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dans</w:t>
      </w:r>
      <w:r w:rsidRPr="007048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une</w:t>
      </w:r>
      <w:r w:rsidRPr="007048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fiole</w:t>
      </w:r>
      <w:r w:rsidRPr="007048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jaugée</w:t>
      </w:r>
      <w:r w:rsidRPr="007048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250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048C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7048C7">
        <w:rPr>
          <w:rFonts w:ascii="Times New Roman" w:hAnsi="Times New Roman" w:cs="Times New Roman"/>
          <w:sz w:val="24"/>
          <w:szCs w:val="24"/>
        </w:rPr>
        <w:t>,</w:t>
      </w:r>
      <w:r w:rsidRPr="007048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puis</w:t>
      </w:r>
      <w:r w:rsidRPr="007048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compléter</w:t>
      </w:r>
      <w:r w:rsidRPr="007048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avec</w:t>
      </w:r>
      <w:r w:rsidRPr="007048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l’eau</w:t>
      </w:r>
      <w:r w:rsidRPr="007048C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  </w:t>
      </w:r>
      <w:r w:rsidRPr="007048C7">
        <w:rPr>
          <w:rFonts w:ascii="Times New Roman" w:hAnsi="Times New Roman" w:cs="Times New Roman"/>
          <w:sz w:val="24"/>
          <w:szCs w:val="24"/>
        </w:rPr>
        <w:t>distillée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jusqu’au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trait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jauge.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On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appelle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S la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solution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ainsi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obtenue.</w:t>
      </w:r>
    </w:p>
    <w:p w14:paraId="22950F88" w14:textId="77777777" w:rsidR="00944E04" w:rsidRPr="007048C7" w:rsidRDefault="00944E04" w:rsidP="00944E04">
      <w:pPr>
        <w:pStyle w:val="Corpsdetexte"/>
        <w:spacing w:line="283" w:lineRule="auto"/>
        <w:ind w:left="142" w:hanging="1"/>
        <w:rPr>
          <w:rFonts w:ascii="Times New Roman" w:hAnsi="Times New Roman" w:cs="Times New Roman"/>
          <w:spacing w:val="-10"/>
          <w:position w:val="1"/>
          <w:sz w:val="24"/>
          <w:szCs w:val="24"/>
        </w:rPr>
      </w:pPr>
      <w:r w:rsidRPr="007048C7">
        <w:rPr>
          <w:rFonts w:ascii="Times New Roman" w:hAnsi="Times New Roman" w:cs="Times New Roman"/>
          <w:position w:val="1"/>
          <w:sz w:val="24"/>
          <w:szCs w:val="24"/>
        </w:rPr>
        <w:t>Introduire</w:t>
      </w:r>
      <w:r w:rsidRPr="007048C7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dans</w:t>
      </w:r>
      <w:r w:rsidRPr="007048C7">
        <w:rPr>
          <w:rFonts w:ascii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un</w:t>
      </w:r>
      <w:r w:rsidRPr="007048C7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erlenmeyer</w:t>
      </w:r>
      <w:r w:rsidRPr="007048C7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un</w:t>
      </w:r>
      <w:r w:rsidRPr="007048C7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volume</w:t>
      </w:r>
      <w:r w:rsidRPr="007048C7">
        <w:rPr>
          <w:rFonts w:ascii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position w:val="1"/>
          <w:sz w:val="24"/>
          <w:szCs w:val="24"/>
        </w:rPr>
        <w:t>V</w:t>
      </w:r>
      <w:r w:rsidRPr="007048C7"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=</w:t>
      </w:r>
      <w:r w:rsidRPr="007048C7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50,0</w:t>
      </w:r>
      <w:r w:rsidRPr="007048C7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proofErr w:type="spellStart"/>
      <w:r w:rsidRPr="007048C7">
        <w:rPr>
          <w:rFonts w:ascii="Times New Roman" w:hAnsi="Times New Roman" w:cs="Times New Roman"/>
          <w:position w:val="1"/>
          <w:sz w:val="24"/>
          <w:szCs w:val="24"/>
        </w:rPr>
        <w:t>mL</w:t>
      </w:r>
      <w:proofErr w:type="spellEnd"/>
      <w:r w:rsidRPr="007048C7">
        <w:rPr>
          <w:rFonts w:ascii="Times New Roman" w:hAnsi="Times New Roman" w:cs="Times New Roman"/>
          <w:spacing w:val="-1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la</w:t>
      </w:r>
      <w:r w:rsidRPr="007048C7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solution</w:t>
      </w:r>
      <w:r w:rsidRPr="007048C7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S,</w:t>
      </w:r>
      <w:r w:rsidRPr="007048C7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ainsi</w:t>
      </w:r>
      <w:r w:rsidRPr="007048C7">
        <w:rPr>
          <w:rFonts w:ascii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qu’un</w:t>
      </w:r>
      <w:r w:rsidRPr="007048C7">
        <w:rPr>
          <w:rFonts w:ascii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volume</w:t>
      </w:r>
      <w:r w:rsidRPr="007048C7">
        <w:rPr>
          <w:rFonts w:ascii="Times New Roman" w:hAnsi="Times New Roman" w:cs="Times New Roman"/>
          <w:spacing w:val="-10"/>
          <w:position w:val="1"/>
          <w:sz w:val="24"/>
          <w:szCs w:val="24"/>
        </w:rPr>
        <w:t xml:space="preserve"> </w:t>
      </w:r>
    </w:p>
    <w:p w14:paraId="4B8191C6" w14:textId="77777777" w:rsidR="00944E04" w:rsidRPr="007048C7" w:rsidRDefault="00944E04" w:rsidP="00944E04">
      <w:pPr>
        <w:pStyle w:val="Corpsdetexte"/>
        <w:spacing w:line="283" w:lineRule="auto"/>
        <w:ind w:left="142" w:right="-142" w:hanging="1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i/>
          <w:position w:val="1"/>
          <w:sz w:val="24"/>
          <w:szCs w:val="24"/>
        </w:rPr>
        <w:t>V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048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=</w:t>
      </w:r>
      <w:r w:rsidRPr="007048C7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20,0</w:t>
      </w:r>
      <w:r w:rsidRPr="007048C7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proofErr w:type="spellStart"/>
      <w:r w:rsidRPr="007048C7">
        <w:rPr>
          <w:rFonts w:ascii="Times New Roman" w:hAnsi="Times New Roman" w:cs="Times New Roman"/>
          <w:position w:val="1"/>
          <w:sz w:val="24"/>
          <w:szCs w:val="24"/>
        </w:rPr>
        <w:t>mL</w:t>
      </w:r>
      <w:proofErr w:type="spellEnd"/>
      <w:r w:rsidRPr="007048C7">
        <w:rPr>
          <w:rFonts w:ascii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d’une</w:t>
      </w:r>
      <w:r w:rsidRPr="007048C7">
        <w:rPr>
          <w:rFonts w:ascii="Times New Roman" w:hAnsi="Times New Roman" w:cs="Times New Roman"/>
          <w:spacing w:val="-53"/>
          <w:position w:val="1"/>
          <w:sz w:val="24"/>
          <w:szCs w:val="24"/>
        </w:rPr>
        <w:t xml:space="preserve">                    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solution</w:t>
      </w:r>
      <w:r w:rsidRPr="007048C7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aqueuse</w:t>
      </w:r>
      <w:r w:rsidRPr="007048C7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diiode</w:t>
      </w:r>
      <w:r w:rsidRPr="007048C7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8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à</w:t>
      </w:r>
      <w:r w:rsidRPr="007048C7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la</w:t>
      </w:r>
      <w:r w:rsidRPr="007048C7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concentration</w:t>
      </w:r>
      <w:r w:rsidRPr="007048C7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position w:val="1"/>
          <w:sz w:val="24"/>
          <w:szCs w:val="24"/>
        </w:rPr>
        <w:t>C</w:t>
      </w:r>
      <w:r w:rsidRPr="007048C7">
        <w:rPr>
          <w:rFonts w:ascii="Times New Roman" w:hAnsi="Times New Roman" w:cs="Times New Roman"/>
          <w:position w:val="1"/>
          <w:sz w:val="24"/>
          <w:szCs w:val="24"/>
          <w:vertAlign w:val="subscript"/>
        </w:rPr>
        <w:t>1</w:t>
      </w:r>
      <w:r w:rsidRPr="007048C7">
        <w:rPr>
          <w:rFonts w:ascii="Times New Roman" w:hAnsi="Times New Roman" w:cs="Times New Roman"/>
          <w:spacing w:val="8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=</w:t>
      </w:r>
      <w:r w:rsidRPr="007048C7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2,9</w:t>
      </w:r>
      <w:r>
        <w:rPr>
          <w:rFonts w:ascii="Times New Roman" w:hAnsi="Times New Roman" w:cs="Times New Roman"/>
          <w:position w:val="1"/>
          <w:sz w:val="24"/>
          <w:szCs w:val="24"/>
        </w:rPr>
        <w:t>0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×10</w:t>
      </w:r>
      <w:r w:rsidRPr="007048C7">
        <w:rPr>
          <w:rFonts w:ascii="Times New Roman" w:hAnsi="Times New Roman" w:cs="Times New Roman"/>
          <w:position w:val="1"/>
          <w:sz w:val="24"/>
          <w:szCs w:val="24"/>
          <w:vertAlign w:val="superscript"/>
        </w:rPr>
        <w:t>–2</w:t>
      </w:r>
      <w:r w:rsidRPr="007048C7">
        <w:rPr>
          <w:rFonts w:ascii="Times New Roman" w:hAnsi="Times New Roman" w:cs="Times New Roman"/>
          <w:spacing w:val="10"/>
          <w:position w:val="1"/>
          <w:sz w:val="24"/>
          <w:szCs w:val="24"/>
        </w:rPr>
        <w:t xml:space="preserve"> </w:t>
      </w:r>
      <w:proofErr w:type="spellStart"/>
      <w:r w:rsidRPr="007048C7">
        <w:rPr>
          <w:rFonts w:ascii="Times New Roman" w:hAnsi="Times New Roman" w:cs="Times New Roman"/>
          <w:position w:val="1"/>
          <w:sz w:val="24"/>
          <w:szCs w:val="24"/>
        </w:rPr>
        <w:t>mol∙L</w:t>
      </w:r>
      <w:proofErr w:type="spellEnd"/>
      <w:r w:rsidRPr="007048C7">
        <w:rPr>
          <w:rFonts w:ascii="Times New Roman" w:hAnsi="Times New Roman" w:cs="Times New Roman"/>
          <w:position w:val="1"/>
          <w:sz w:val="24"/>
          <w:szCs w:val="24"/>
          <w:vertAlign w:val="superscript"/>
        </w:rPr>
        <w:t>–1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.</w:t>
      </w:r>
    </w:p>
    <w:p w14:paraId="44C229B4" w14:textId="77777777" w:rsidR="00944E04" w:rsidRPr="007048C7" w:rsidRDefault="00944E04" w:rsidP="00944E04">
      <w:pPr>
        <w:pStyle w:val="Corpsdetexte"/>
        <w:spacing w:before="65"/>
        <w:ind w:left="284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sz w:val="24"/>
          <w:szCs w:val="24"/>
        </w:rPr>
        <w:t>Cette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transformation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peut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être</w:t>
      </w:r>
      <w:r w:rsidRPr="007048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modélisée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par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la</w:t>
      </w:r>
      <w:r w:rsidRPr="007048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réaction</w:t>
      </w:r>
      <w:r w:rsidRPr="007048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d’équation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suivante</w:t>
      </w:r>
      <w:r w:rsidRPr="007048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:</w:t>
      </w:r>
    </w:p>
    <w:p w14:paraId="67C6B0E2" w14:textId="77777777" w:rsidR="00944E04" w:rsidRPr="007048C7" w:rsidRDefault="00944E04" w:rsidP="00944E04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sz w:val="24"/>
          <w:szCs w:val="24"/>
        </w:rPr>
        <w:t>C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7048C7">
        <w:rPr>
          <w:rFonts w:ascii="Times New Roman" w:hAnsi="Times New Roman" w:cs="Times New Roman"/>
          <w:sz w:val="24"/>
          <w:szCs w:val="24"/>
        </w:rPr>
        <w:t>H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7048C7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(</w:t>
      </w:r>
      <w:proofErr w:type="spellStart"/>
      <w:proofErr w:type="gramEnd"/>
      <w:r w:rsidRPr="007048C7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048C7">
        <w:rPr>
          <w:rFonts w:ascii="Times New Roman" w:hAnsi="Times New Roman" w:cs="Times New Roman"/>
          <w:position w:val="1"/>
          <w:sz w:val="24"/>
          <w:szCs w:val="24"/>
        </w:rPr>
        <w:t>)</w:t>
      </w:r>
      <w:r>
        <w:rPr>
          <w:rFonts w:ascii="Times New Roman" w:hAnsi="Times New Roman" w:cs="Times New Roman"/>
          <w:position w:val="1"/>
          <w:sz w:val="24"/>
          <w:szCs w:val="24"/>
        </w:rPr>
        <w:t xml:space="preserve">  </w:t>
      </w:r>
      <w:r w:rsidRPr="007048C7">
        <w:rPr>
          <w:rFonts w:ascii="Times New Roman" w:hAnsi="Times New Roman" w:cs="Times New Roman"/>
          <w:sz w:val="24"/>
          <w:szCs w:val="24"/>
        </w:rPr>
        <w:t>+</w:t>
      </w:r>
      <w:r w:rsidRPr="007048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I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(</w:t>
      </w:r>
      <w:proofErr w:type="spellStart"/>
      <w:r w:rsidRPr="007048C7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048C7">
        <w:rPr>
          <w:rFonts w:ascii="Times New Roman" w:hAnsi="Times New Roman" w:cs="Times New Roman"/>
          <w:position w:val="1"/>
          <w:sz w:val="24"/>
          <w:szCs w:val="24"/>
        </w:rPr>
        <w:t>)</w:t>
      </w:r>
      <w:r w:rsidRPr="007048C7">
        <w:rPr>
          <w:rFonts w:ascii="Times New Roman" w:hAnsi="Times New Roman" w:cs="Times New Roman"/>
          <w:spacing w:val="26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→</w:t>
      </w:r>
      <w:r w:rsidRPr="007048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C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7048C7">
        <w:rPr>
          <w:rFonts w:ascii="Times New Roman" w:hAnsi="Times New Roman" w:cs="Times New Roman"/>
          <w:sz w:val="24"/>
          <w:szCs w:val="24"/>
        </w:rPr>
        <w:t>H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7048C7">
        <w:rPr>
          <w:rFonts w:ascii="Times New Roman" w:hAnsi="Times New Roman" w:cs="Times New Roman"/>
          <w:sz w:val="24"/>
          <w:szCs w:val="24"/>
        </w:rPr>
        <w:t>O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(</w:t>
      </w:r>
      <w:proofErr w:type="spellStart"/>
      <w:r w:rsidRPr="007048C7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048C7">
        <w:rPr>
          <w:rFonts w:ascii="Times New Roman" w:hAnsi="Times New Roman" w:cs="Times New Roman"/>
          <w:position w:val="1"/>
          <w:sz w:val="24"/>
          <w:szCs w:val="24"/>
        </w:rPr>
        <w:t>)</w:t>
      </w:r>
      <w:r>
        <w:rPr>
          <w:rFonts w:ascii="Times New Roman" w:hAnsi="Times New Roman" w:cs="Times New Roman"/>
          <w:position w:val="1"/>
          <w:sz w:val="24"/>
          <w:szCs w:val="24"/>
        </w:rPr>
        <w:t xml:space="preserve">  </w:t>
      </w:r>
      <w:r w:rsidRPr="007048C7">
        <w:rPr>
          <w:rFonts w:ascii="Times New Roman" w:hAnsi="Times New Roman" w:cs="Times New Roman"/>
          <w:sz w:val="24"/>
          <w:szCs w:val="24"/>
        </w:rPr>
        <w:t>+</w:t>
      </w:r>
      <w:r w:rsidRPr="007048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2</w:t>
      </w:r>
      <w:r w:rsidRPr="007048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I</w:t>
      </w:r>
      <w:r w:rsidRPr="007048C7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7048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48C7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048C7">
        <w:rPr>
          <w:rFonts w:ascii="Times New Roman" w:hAnsi="Times New Roman" w:cs="Times New Roman"/>
          <w:position w:val="1"/>
          <w:sz w:val="24"/>
          <w:szCs w:val="24"/>
        </w:rPr>
        <w:t>)</w:t>
      </w:r>
      <w:r w:rsidRPr="007048C7">
        <w:rPr>
          <w:rFonts w:ascii="Times New Roman" w:hAnsi="Times New Roman" w:cs="Times New Roman"/>
          <w:sz w:val="24"/>
          <w:szCs w:val="24"/>
        </w:rPr>
        <w:t>+</w:t>
      </w:r>
      <w:r w:rsidRPr="007048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2</w:t>
      </w:r>
      <w:r w:rsidRPr="007048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H</w:t>
      </w:r>
      <w:r w:rsidRPr="007048C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7048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48C7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7048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équation (1)</w:t>
      </w:r>
    </w:p>
    <w:p w14:paraId="4C7CCDC7" w14:textId="77777777" w:rsidR="00944E04" w:rsidRPr="007048C7" w:rsidRDefault="00944E04" w:rsidP="00944E04">
      <w:pPr>
        <w:pStyle w:val="Paragraphedeliste"/>
        <w:numPr>
          <w:ilvl w:val="0"/>
          <w:numId w:val="1"/>
        </w:numPr>
        <w:tabs>
          <w:tab w:val="left" w:pos="1373"/>
        </w:tabs>
        <w:spacing w:before="182"/>
        <w:ind w:left="284" w:hanging="361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position w:val="1"/>
          <w:sz w:val="24"/>
          <w:szCs w:val="24"/>
          <w:u w:val="single"/>
        </w:rPr>
        <w:t>Étape</w:t>
      </w:r>
      <w:r w:rsidRPr="007048C7">
        <w:rPr>
          <w:rFonts w:ascii="Times New Roman" w:hAnsi="Times New Roman" w:cs="Times New Roman"/>
          <w:spacing w:val="-4"/>
          <w:position w:val="1"/>
          <w:sz w:val="24"/>
          <w:szCs w:val="24"/>
          <w:u w:val="single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  <w:u w:val="single"/>
        </w:rPr>
        <w:t>2</w:t>
      </w:r>
      <w:r w:rsidRPr="007048C7">
        <w:rPr>
          <w:rFonts w:ascii="Times New Roman" w:hAnsi="Times New Roman" w:cs="Times New Roman"/>
          <w:spacing w:val="-1"/>
          <w:position w:val="1"/>
          <w:sz w:val="24"/>
          <w:szCs w:val="24"/>
        </w:rPr>
        <w:t> 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:</w:t>
      </w:r>
      <w:r w:rsidRPr="007048C7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titrage</w:t>
      </w:r>
      <w:r w:rsidRPr="007048C7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du</w:t>
      </w:r>
      <w:r w:rsidRPr="007048C7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diiode</w:t>
      </w:r>
      <w:r w:rsidRPr="007048C7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restant</w:t>
      </w:r>
      <w:r w:rsidRPr="007048C7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par</w:t>
      </w:r>
      <w:r w:rsidRPr="007048C7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les</w:t>
      </w:r>
      <w:r w:rsidRPr="007048C7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ions</w:t>
      </w:r>
      <w:r w:rsidRPr="007048C7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thiosulfate</w:t>
      </w:r>
      <w:r w:rsidRPr="007048C7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S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O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048C7">
        <w:rPr>
          <w:rFonts w:ascii="Times New Roman" w:hAnsi="Times New Roman" w:cs="Times New Roman"/>
          <w:position w:val="7"/>
          <w:sz w:val="24"/>
          <w:szCs w:val="24"/>
          <w:vertAlign w:val="superscript"/>
        </w:rPr>
        <w:t>2–</w:t>
      </w:r>
    </w:p>
    <w:p w14:paraId="6AEF38E9" w14:textId="77777777" w:rsidR="00944E04" w:rsidRPr="007048C7" w:rsidRDefault="00944E04" w:rsidP="00944E04">
      <w:pPr>
        <w:pStyle w:val="Corpsdetexte"/>
        <w:spacing w:before="111" w:line="283" w:lineRule="auto"/>
        <w:ind w:left="142" w:hanging="1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sz w:val="24"/>
          <w:szCs w:val="24"/>
        </w:rPr>
        <w:t>Titrer le contenu de l’erlenmeyer préparé lors de l’étape 1 par une solution aqueuse de thiosulfate de sodium</w:t>
      </w:r>
      <w:r w:rsidRPr="007048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concentration</w:t>
      </w:r>
      <w:r w:rsidRPr="007048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C</w:t>
      </w:r>
      <w:r w:rsidRPr="007048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8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=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5,00×10</w:t>
      </w:r>
      <w:r w:rsidRPr="007048C7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7048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7048C7">
        <w:rPr>
          <w:rFonts w:ascii="Times New Roman" w:hAnsi="Times New Roman" w:cs="Times New Roman"/>
          <w:sz w:val="24"/>
          <w:szCs w:val="24"/>
        </w:rPr>
        <w:t>mol∙L</w:t>
      </w:r>
      <w:proofErr w:type="spellEnd"/>
      <w:r w:rsidRPr="007048C7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7048C7">
        <w:rPr>
          <w:rFonts w:ascii="Times New Roman" w:hAnsi="Times New Roman" w:cs="Times New Roman"/>
          <w:sz w:val="24"/>
          <w:szCs w:val="24"/>
        </w:rPr>
        <w:t>,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en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présence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d’un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indicateur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coloré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spécifique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au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diiode.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2"/>
          <w:sz w:val="24"/>
          <w:szCs w:val="24"/>
        </w:rPr>
        <w:t>On</w:t>
      </w:r>
      <w:r w:rsidRPr="007048C7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2"/>
          <w:sz w:val="24"/>
          <w:szCs w:val="24"/>
        </w:rPr>
        <w:t>obtient</w:t>
      </w:r>
      <w:r w:rsidRPr="007048C7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2"/>
          <w:sz w:val="24"/>
          <w:szCs w:val="24"/>
        </w:rPr>
        <w:t>un</w:t>
      </w:r>
      <w:r w:rsidRPr="007048C7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2"/>
          <w:sz w:val="24"/>
          <w:szCs w:val="24"/>
        </w:rPr>
        <w:t>volume</w:t>
      </w:r>
      <w:r w:rsidRPr="007048C7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2"/>
          <w:sz w:val="24"/>
          <w:szCs w:val="24"/>
        </w:rPr>
        <w:t>à</w:t>
      </w:r>
      <w:r w:rsidRPr="007048C7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2"/>
          <w:sz w:val="24"/>
          <w:szCs w:val="24"/>
        </w:rPr>
        <w:t>l’équivalence</w:t>
      </w:r>
      <w:r w:rsidRPr="007048C7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position w:val="2"/>
          <w:sz w:val="24"/>
          <w:szCs w:val="24"/>
        </w:rPr>
        <w:t>V</w:t>
      </w:r>
      <w:r w:rsidRPr="007048C7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7048C7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2"/>
          <w:sz w:val="24"/>
          <w:szCs w:val="24"/>
        </w:rPr>
        <w:t>=</w:t>
      </w:r>
      <w:r w:rsidRPr="007048C7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2"/>
          <w:sz w:val="24"/>
          <w:szCs w:val="24"/>
        </w:rPr>
        <w:t>16,5</w:t>
      </w:r>
      <w:r w:rsidRPr="007048C7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proofErr w:type="spellStart"/>
      <w:r w:rsidRPr="007048C7">
        <w:rPr>
          <w:rFonts w:ascii="Times New Roman" w:hAnsi="Times New Roman" w:cs="Times New Roman"/>
          <w:position w:val="2"/>
          <w:sz w:val="24"/>
          <w:szCs w:val="24"/>
        </w:rPr>
        <w:t>mL</w:t>
      </w:r>
      <w:proofErr w:type="spellEnd"/>
      <w:r w:rsidRPr="007048C7">
        <w:rPr>
          <w:rFonts w:ascii="Times New Roman" w:hAnsi="Times New Roman" w:cs="Times New Roman"/>
          <w:position w:val="2"/>
          <w:sz w:val="24"/>
          <w:szCs w:val="24"/>
        </w:rPr>
        <w:t>.</w:t>
      </w:r>
    </w:p>
    <w:p w14:paraId="766738E1" w14:textId="77777777" w:rsidR="00944E04" w:rsidRPr="005442FA" w:rsidRDefault="00944E04" w:rsidP="00944E04">
      <w:pPr>
        <w:pStyle w:val="Corpsdetexte"/>
        <w:spacing w:before="1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843E3" wp14:editId="29714A96">
                <wp:simplePos x="0" y="0"/>
                <wp:positionH relativeFrom="margin">
                  <wp:align>right</wp:align>
                </wp:positionH>
                <wp:positionV relativeFrom="paragraph">
                  <wp:posOffset>339090</wp:posOffset>
                </wp:positionV>
                <wp:extent cx="1358900" cy="42545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F7508" w14:textId="77777777" w:rsidR="00944E04" w:rsidRDefault="00944E04" w:rsidP="00944E04"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équation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9843E3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55.8pt;margin-top:26.7pt;width:107pt;height:33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" fillcolor="white [3201]" stroked="f" strokeweight=".5pt">
                <v:textbox>
                  <w:txbxContent>
                    <w:p w14:paraId="15AF7508" w14:textId="77777777" w:rsidR="00944E04" w:rsidRDefault="00944E04" w:rsidP="00944E04"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équation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8C7">
        <w:rPr>
          <w:rFonts w:ascii="Times New Roman" w:hAnsi="Times New Roman" w:cs="Times New Roman"/>
          <w:sz w:val="24"/>
          <w:szCs w:val="24"/>
        </w:rPr>
        <w:t>La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transformation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mise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en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jeu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lors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du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titrage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peut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être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modélisée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par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la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réaction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d’équation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suivante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Pr="007048C7">
        <w:rPr>
          <w:rFonts w:ascii="Times New Roman" w:hAnsi="Times New Roman" w:cs="Times New Roman"/>
          <w:sz w:val="24"/>
          <w:szCs w:val="24"/>
        </w:rPr>
        <w:t>:</w:t>
      </w:r>
    </w:p>
    <w:p w14:paraId="70FE01DA" w14:textId="77777777" w:rsidR="00944E04" w:rsidRPr="005442FA" w:rsidRDefault="00944E04" w:rsidP="00944E04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471E47" wp14:editId="15617611">
                <wp:simplePos x="0" y="0"/>
                <wp:positionH relativeFrom="page">
                  <wp:posOffset>3351530</wp:posOffset>
                </wp:positionH>
                <wp:positionV relativeFrom="paragraph">
                  <wp:posOffset>73025</wp:posOffset>
                </wp:positionV>
                <wp:extent cx="49530" cy="9906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41BEC" w14:textId="77777777" w:rsidR="00944E04" w:rsidRDefault="00944E04" w:rsidP="00944E04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71E47" id="Zone de texte 9" o:spid="_x0000_s1027" type="#_x0000_t202" style="position:absolute;left:0;text-align:left;margin-left:263.9pt;margin-top:5.75pt;width:3.9pt;height: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" filled="f" stroked="f">
                <v:textbox inset="0,0,0,0">
                  <w:txbxContent>
                    <w:p w14:paraId="59141BEC" w14:textId="77777777" w:rsidR="00944E04" w:rsidRDefault="00944E04" w:rsidP="00944E04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442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FB2FC8" wp14:editId="7D65020A">
                <wp:simplePos x="0" y="0"/>
                <wp:positionH relativeFrom="page">
                  <wp:posOffset>4138930</wp:posOffset>
                </wp:positionH>
                <wp:positionV relativeFrom="paragraph">
                  <wp:posOffset>73025</wp:posOffset>
                </wp:positionV>
                <wp:extent cx="49530" cy="99060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4E7FC" w14:textId="77777777" w:rsidR="00944E04" w:rsidRDefault="00944E04" w:rsidP="00944E04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B2FC8" id="Zone de texte 10" o:spid="_x0000_s1028" type="#_x0000_t202" style="position:absolute;left:0;text-align:left;margin-left:325.9pt;margin-top:5.75pt;width:3.9pt;height:7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" filled="f" stroked="f">
                <v:textbox inset="0,0,0,0">
                  <w:txbxContent>
                    <w:p w14:paraId="1174E7FC" w14:textId="77777777" w:rsidR="00944E04" w:rsidRDefault="00944E04" w:rsidP="00944E04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442FA">
        <w:rPr>
          <w:rFonts w:ascii="Times New Roman" w:hAnsi="Times New Roman" w:cs="Times New Roman"/>
          <w:sz w:val="24"/>
          <w:szCs w:val="24"/>
        </w:rPr>
        <w:t>I</w:t>
      </w:r>
      <w:r w:rsidRPr="005442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42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position w:val="1"/>
          <w:sz w:val="24"/>
          <w:szCs w:val="24"/>
        </w:rPr>
        <w:t>(</w:t>
      </w:r>
      <w:proofErr w:type="spellStart"/>
      <w:r w:rsidRPr="005442F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5442FA">
        <w:rPr>
          <w:rFonts w:ascii="Times New Roman" w:hAnsi="Times New Roman" w:cs="Times New Roman"/>
          <w:position w:val="1"/>
          <w:sz w:val="24"/>
          <w:szCs w:val="24"/>
        </w:rPr>
        <w:t>)</w:t>
      </w:r>
      <w:r w:rsidRPr="005442FA">
        <w:rPr>
          <w:rFonts w:ascii="Times New Roman" w:hAnsi="Times New Roman" w:cs="Times New Roman"/>
          <w:spacing w:val="18"/>
          <w:position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+</w:t>
      </w:r>
      <w:r w:rsidRPr="005442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2</w:t>
      </w:r>
      <w:r w:rsidRPr="005442F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S</w:t>
      </w:r>
      <w:r w:rsidRPr="005442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42FA">
        <w:rPr>
          <w:rFonts w:ascii="Times New Roman" w:hAnsi="Times New Roman" w:cs="Times New Roman"/>
          <w:sz w:val="24"/>
          <w:szCs w:val="24"/>
        </w:rPr>
        <w:t>O</w:t>
      </w:r>
      <w:r w:rsidRPr="005442FA">
        <w:rPr>
          <w:rFonts w:ascii="Times New Roman" w:hAnsi="Times New Roman" w:cs="Times New Roman"/>
          <w:sz w:val="24"/>
          <w:szCs w:val="24"/>
          <w:vertAlign w:val="superscript"/>
        </w:rPr>
        <w:t>2−</w:t>
      </w:r>
      <w:r w:rsidRPr="005442FA">
        <w:rPr>
          <w:rFonts w:ascii="Times New Roman" w:hAnsi="Times New Roman" w:cs="Times New Roman"/>
          <w:position w:val="1"/>
          <w:sz w:val="24"/>
          <w:szCs w:val="24"/>
        </w:rPr>
        <w:t>(</w:t>
      </w:r>
      <w:proofErr w:type="spellStart"/>
      <w:r w:rsidRPr="005442F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5442FA">
        <w:rPr>
          <w:rFonts w:ascii="Times New Roman" w:hAnsi="Times New Roman" w:cs="Times New Roman"/>
          <w:position w:val="1"/>
          <w:sz w:val="24"/>
          <w:szCs w:val="24"/>
        </w:rPr>
        <w:t>)</w:t>
      </w:r>
      <w:r w:rsidRPr="005442FA">
        <w:rPr>
          <w:rFonts w:ascii="Times New Roman" w:hAnsi="Times New Roman" w:cs="Times New Roman"/>
          <w:spacing w:val="7"/>
          <w:position w:val="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→</w:t>
      </w:r>
      <w:r w:rsidRPr="005442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S</w:t>
      </w:r>
      <w:r w:rsidRPr="005442F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442FA">
        <w:rPr>
          <w:rFonts w:ascii="Times New Roman" w:hAnsi="Times New Roman" w:cs="Times New Roman"/>
          <w:sz w:val="24"/>
          <w:szCs w:val="24"/>
        </w:rPr>
        <w:t>O</w:t>
      </w:r>
      <w:r w:rsidRPr="005442FA">
        <w:rPr>
          <w:rFonts w:ascii="Times New Roman" w:hAnsi="Times New Roman" w:cs="Times New Roman"/>
          <w:sz w:val="24"/>
          <w:szCs w:val="24"/>
          <w:vertAlign w:val="superscript"/>
        </w:rPr>
        <w:t>2−</w:t>
      </w:r>
      <w:r w:rsidRPr="005442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42F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5442FA">
        <w:rPr>
          <w:rFonts w:ascii="Times New Roman" w:hAnsi="Times New Roman" w:cs="Times New Roman"/>
          <w:sz w:val="24"/>
          <w:szCs w:val="24"/>
        </w:rPr>
        <w:t>)</w:t>
      </w:r>
      <w:r w:rsidRPr="005442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+</w:t>
      </w:r>
      <w:r w:rsidRPr="005442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2</w:t>
      </w:r>
      <w:r w:rsidRPr="005442F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442FA">
        <w:rPr>
          <w:rFonts w:ascii="Times New Roman" w:hAnsi="Times New Roman" w:cs="Times New Roman"/>
          <w:sz w:val="24"/>
          <w:szCs w:val="24"/>
        </w:rPr>
        <w:t>I</w:t>
      </w:r>
      <w:r w:rsidRPr="005442FA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Pr="005442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42F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5442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B99FA9C" w14:textId="77777777" w:rsidR="00944E04" w:rsidRPr="007048C7" w:rsidRDefault="00944E04" w:rsidP="00944E04">
      <w:pPr>
        <w:pStyle w:val="Corpsdetexte"/>
        <w:spacing w:before="181" w:line="283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b/>
          <w:sz w:val="24"/>
          <w:szCs w:val="24"/>
        </w:rPr>
        <w:t>1/</w:t>
      </w:r>
      <w:r w:rsidRPr="007048C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En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exploitant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résultat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du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titrage,</w:t>
      </w:r>
      <w:r w:rsidRPr="007048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montrer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que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la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quantité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matière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diiode</w:t>
      </w:r>
      <w:r w:rsidRPr="007048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dosé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lors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l’étape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2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est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égale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à</w:t>
      </w:r>
      <w:r w:rsidRPr="007048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4,13×10</w:t>
      </w:r>
      <w:r w:rsidRPr="007048C7">
        <w:rPr>
          <w:rFonts w:ascii="Times New Roman" w:hAnsi="Times New Roman" w:cs="Times New Roman"/>
          <w:sz w:val="24"/>
          <w:szCs w:val="24"/>
          <w:vertAlign w:val="superscript"/>
        </w:rPr>
        <w:t>−4</w:t>
      </w:r>
      <w:r w:rsidRPr="007048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mol.</w:t>
      </w:r>
    </w:p>
    <w:p w14:paraId="3D301A99" w14:textId="77777777" w:rsidR="00944E04" w:rsidRPr="007048C7" w:rsidRDefault="00944E04" w:rsidP="00944E04">
      <w:pPr>
        <w:pStyle w:val="Corpsdetexte"/>
        <w:spacing w:before="184" w:line="24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b/>
          <w:sz w:val="24"/>
          <w:szCs w:val="24"/>
        </w:rPr>
        <w:t>2/</w:t>
      </w:r>
      <w:r w:rsidRPr="007048C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Après</w:t>
      </w:r>
      <w:r w:rsidRPr="007048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avoir</w:t>
      </w:r>
      <w:r w:rsidRPr="007048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calculé</w:t>
      </w:r>
      <w:r w:rsidRPr="007048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la</w:t>
      </w:r>
      <w:r w:rsidRPr="007048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masse</w:t>
      </w:r>
      <w:r w:rsidRPr="007048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d’acide</w:t>
      </w:r>
      <w:r w:rsidRPr="007048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ascorbique</w:t>
      </w:r>
      <w:r w:rsidRPr="007048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contenue</w:t>
      </w:r>
      <w:r w:rsidRPr="007048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dans</w:t>
      </w:r>
      <w:r w:rsidRPr="007048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un</w:t>
      </w:r>
      <w:r w:rsidRPr="007048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kiwi</w:t>
      </w:r>
      <w:r w:rsidRPr="007048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jaune,</w:t>
      </w:r>
      <w:r w:rsidRPr="007048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déterminer</w:t>
      </w:r>
      <w:r w:rsidRPr="007048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combien</w:t>
      </w:r>
      <w:r w:rsidRPr="007048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 w:rsidRPr="007048C7">
        <w:rPr>
          <w:rFonts w:ascii="Times New Roman" w:hAnsi="Times New Roman" w:cs="Times New Roman"/>
          <w:sz w:val="24"/>
          <w:szCs w:val="24"/>
        </w:rPr>
        <w:t xml:space="preserve">il </w:t>
      </w:r>
      <w:r w:rsidRPr="007048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faudrait</w:t>
      </w:r>
      <w:proofErr w:type="gramEnd"/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en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manger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pour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satisfaire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les</w:t>
      </w:r>
      <w:r w:rsidRPr="007048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besoins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journaliers en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acide ascorbique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d’un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adulte.</w:t>
      </w:r>
    </w:p>
    <w:p w14:paraId="797936F2" w14:textId="77777777" w:rsidR="00944E04" w:rsidRPr="007048C7" w:rsidRDefault="00944E04" w:rsidP="00944E04">
      <w:pPr>
        <w:spacing w:before="145" w:line="266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7048C7">
        <w:rPr>
          <w:rFonts w:ascii="Times New Roman" w:hAnsi="Times New Roman" w:cs="Times New Roman"/>
          <w:i/>
          <w:sz w:val="24"/>
          <w:szCs w:val="24"/>
        </w:rPr>
        <w:t>Le</w:t>
      </w:r>
      <w:r w:rsidRPr="007048C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candidat</w:t>
      </w:r>
      <w:r w:rsidRPr="007048C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est</w:t>
      </w:r>
      <w:r w:rsidRPr="007048C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invité</w:t>
      </w:r>
      <w:r w:rsidRPr="007048C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à</w:t>
      </w:r>
      <w:r w:rsidRPr="007048C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prendre</w:t>
      </w:r>
      <w:r w:rsidRPr="007048C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des</w:t>
      </w:r>
      <w:r w:rsidRPr="007048C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initiatives</w:t>
      </w:r>
      <w:r w:rsidRPr="007048C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et</w:t>
      </w:r>
      <w:r w:rsidRPr="007048C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à</w:t>
      </w:r>
      <w:r w:rsidRPr="007048C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présenter</w:t>
      </w:r>
      <w:r w:rsidRPr="007048C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la</w:t>
      </w:r>
      <w:r w:rsidRPr="007048C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démarche</w:t>
      </w:r>
      <w:r w:rsidRPr="007048C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suivie,</w:t>
      </w:r>
      <w:r w:rsidRPr="007048C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même</w:t>
      </w:r>
      <w:r w:rsidRPr="007048C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si</w:t>
      </w:r>
      <w:r w:rsidRPr="007048C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elle</w:t>
      </w:r>
      <w:r w:rsidRPr="007048C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n’a</w:t>
      </w:r>
      <w:r w:rsidRPr="007048C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pas</w:t>
      </w:r>
      <w:r w:rsidRPr="007048C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abouti.</w:t>
      </w:r>
      <w:r w:rsidRPr="007048C7">
        <w:rPr>
          <w:rFonts w:ascii="Times New Roman" w:hAnsi="Times New Roman" w:cs="Times New Roman"/>
          <w:i/>
          <w:spacing w:val="-5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La</w:t>
      </w:r>
      <w:r w:rsidRPr="007048C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démarche</w:t>
      </w:r>
      <w:r w:rsidRPr="007048C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est</w:t>
      </w:r>
      <w:r w:rsidRPr="007048C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évaluée</w:t>
      </w:r>
      <w:r w:rsidRPr="007048C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et</w:t>
      </w:r>
      <w:r w:rsidRPr="007048C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doit</w:t>
      </w:r>
      <w:r w:rsidRPr="007048C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être correctement</w:t>
      </w:r>
      <w:r w:rsidRPr="007048C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sz w:val="24"/>
          <w:szCs w:val="24"/>
        </w:rPr>
        <w:t>présentée.</w:t>
      </w:r>
    </w:p>
    <w:p w14:paraId="3A3DDA2D" w14:textId="77777777" w:rsidR="00944E04" w:rsidRPr="007048C7" w:rsidRDefault="00944E04" w:rsidP="00944E04">
      <w:pPr>
        <w:pStyle w:val="Corpsdetexte"/>
        <w:spacing w:line="237" w:lineRule="auto"/>
        <w:ind w:left="-142" w:hanging="1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b/>
          <w:sz w:val="24"/>
          <w:szCs w:val="24"/>
        </w:rPr>
        <w:t>3/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Le</w:t>
      </w:r>
      <w:r w:rsidRPr="007048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même</w:t>
      </w:r>
      <w:r w:rsidRPr="007048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dosage</w:t>
      </w:r>
      <w:r w:rsidRPr="007048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est</w:t>
      </w:r>
      <w:r w:rsidRPr="007048C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réalisé</w:t>
      </w:r>
      <w:r w:rsidRPr="007048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avec</w:t>
      </w:r>
      <w:r w:rsidRPr="007048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un</w:t>
      </w:r>
      <w:r w:rsidRPr="007048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kiwi</w:t>
      </w:r>
      <w:r w:rsidRPr="007048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vert</w:t>
      </w:r>
      <w:r w:rsidRPr="007048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de</w:t>
      </w:r>
      <w:r w:rsidRPr="007048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même</w:t>
      </w:r>
      <w:r w:rsidRPr="007048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masse.</w:t>
      </w:r>
      <w:r w:rsidRPr="007048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On</w:t>
      </w:r>
      <w:r w:rsidRPr="007048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obtient</w:t>
      </w:r>
      <w:r w:rsidRPr="007048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un</w:t>
      </w:r>
      <w:r w:rsidRPr="007048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nouveau</w:t>
      </w:r>
      <w:r w:rsidRPr="007048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volume</w:t>
      </w:r>
      <w:r w:rsidRPr="007048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à</w:t>
      </w:r>
      <w:r w:rsidRPr="007048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l’équivalence</w:t>
      </w:r>
      <w:r w:rsidRPr="007048C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  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pour</w:t>
      </w:r>
      <w:r w:rsidRPr="007048C7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le</w:t>
      </w:r>
      <w:r w:rsidRPr="007048C7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titrage</w:t>
      </w:r>
      <w:r w:rsidRPr="007048C7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du</w:t>
      </w:r>
      <w:r w:rsidRPr="007048C7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diiode</w:t>
      </w:r>
      <w:r w:rsidRPr="007048C7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restant</w:t>
      </w:r>
      <w:r w:rsidRPr="007048C7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i/>
          <w:position w:val="1"/>
          <w:sz w:val="24"/>
          <w:szCs w:val="24"/>
        </w:rPr>
        <w:t>V</w:t>
      </w:r>
      <w:r>
        <w:rPr>
          <w:rFonts w:ascii="Times New Roman" w:hAnsi="Times New Roman" w:cs="Times New Roman"/>
          <w:i/>
          <w:position w:val="1"/>
          <w:sz w:val="24"/>
          <w:szCs w:val="24"/>
          <w:vertAlign w:val="subscript"/>
        </w:rPr>
        <w:t>2’</w:t>
      </w:r>
      <w:r w:rsidRPr="007048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position w:val="1"/>
          <w:sz w:val="24"/>
          <w:szCs w:val="24"/>
        </w:rPr>
        <w:t>= 19,7</w:t>
      </w:r>
      <w:r w:rsidRPr="007048C7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proofErr w:type="spellStart"/>
      <w:r w:rsidRPr="007048C7">
        <w:rPr>
          <w:rFonts w:ascii="Times New Roman" w:hAnsi="Times New Roman" w:cs="Times New Roman"/>
          <w:position w:val="1"/>
          <w:sz w:val="24"/>
          <w:szCs w:val="24"/>
        </w:rPr>
        <w:t>mL</w:t>
      </w:r>
      <w:proofErr w:type="spellEnd"/>
      <w:r w:rsidRPr="007048C7">
        <w:rPr>
          <w:rFonts w:ascii="Times New Roman" w:hAnsi="Times New Roman" w:cs="Times New Roman"/>
          <w:position w:val="1"/>
          <w:sz w:val="24"/>
          <w:szCs w:val="24"/>
        </w:rPr>
        <w:t>.</w:t>
      </w:r>
    </w:p>
    <w:p w14:paraId="71E7B85A" w14:textId="77777777" w:rsidR="00944E04" w:rsidRDefault="00944E04" w:rsidP="00944E04">
      <w:pPr>
        <w:pStyle w:val="Corpsdetexte"/>
        <w:spacing w:before="1"/>
        <w:ind w:left="-142"/>
        <w:rPr>
          <w:rFonts w:ascii="Times New Roman" w:hAnsi="Times New Roman" w:cs="Times New Roman"/>
          <w:sz w:val="24"/>
          <w:szCs w:val="24"/>
        </w:rPr>
      </w:pPr>
      <w:r w:rsidRPr="007048C7">
        <w:rPr>
          <w:rFonts w:ascii="Times New Roman" w:hAnsi="Times New Roman" w:cs="Times New Roman"/>
          <w:sz w:val="24"/>
          <w:szCs w:val="24"/>
        </w:rPr>
        <w:t>Expliquer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sans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calcul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si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kiwi</w:t>
      </w:r>
      <w:r w:rsidRPr="00704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vert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contient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plus</w:t>
      </w:r>
      <w:r w:rsidRPr="007048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ou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moins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d’acide</w:t>
      </w:r>
      <w:r w:rsidRPr="007048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ascorbique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que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le</w:t>
      </w:r>
      <w:r w:rsidRPr="007048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kiwi</w:t>
      </w:r>
      <w:r w:rsidRPr="007048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48C7">
        <w:rPr>
          <w:rFonts w:ascii="Times New Roman" w:hAnsi="Times New Roman" w:cs="Times New Roman"/>
          <w:sz w:val="24"/>
          <w:szCs w:val="24"/>
        </w:rPr>
        <w:t>jaune.</w:t>
      </w:r>
    </w:p>
    <w:p w14:paraId="6199DB0D" w14:textId="77777777" w:rsidR="00944E04" w:rsidRPr="005442FA" w:rsidRDefault="00944E04" w:rsidP="00944E04">
      <w:pPr>
        <w:pStyle w:val="Corpsdetexte"/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 w:rsidRPr="005442FA">
        <w:rPr>
          <w:rFonts w:ascii="Times New Roman" w:hAnsi="Times New Roman" w:cs="Times New Roman"/>
          <w:color w:val="0070C0"/>
          <w:sz w:val="24"/>
          <w:szCs w:val="24"/>
          <w:u w:val="single"/>
        </w:rPr>
        <w:lastRenderedPageBreak/>
        <w:t>Correction</w:t>
      </w:r>
      <w:r w:rsidRPr="005442FA">
        <w:rPr>
          <w:rFonts w:ascii="Times New Roman" w:hAnsi="Times New Roman" w:cs="Times New Roman"/>
          <w:color w:val="0070C0"/>
          <w:sz w:val="24"/>
          <w:szCs w:val="24"/>
        </w:rPr>
        <w:t> :</w:t>
      </w:r>
    </w:p>
    <w:p w14:paraId="66755E42" w14:textId="77777777" w:rsidR="00944E04" w:rsidRPr="005442FA" w:rsidRDefault="00944E04" w:rsidP="00944E04">
      <w:pPr>
        <w:pStyle w:val="Corpsdetexte"/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 w:rsidRPr="005442FA">
        <w:rPr>
          <w:rFonts w:ascii="Times New Roman" w:hAnsi="Times New Roman" w:cs="Times New Roman"/>
          <w:color w:val="0070C0"/>
          <w:sz w:val="24"/>
          <w:szCs w:val="24"/>
        </w:rPr>
        <w:t xml:space="preserve">1/ D’après l’équation (2), on peut écrire qu’à l’équivalence :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n(I2)_consommé_étape2</m:t>
            </m:r>
          </m:num>
          <m:den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1</m:t>
            </m:r>
          </m:den>
        </m:f>
      </m:oMath>
      <w:r w:rsidRPr="005442FA">
        <w:rPr>
          <w:rFonts w:ascii="Times New Roman" w:hAnsi="Times New Roman" w:cs="Times New Roman"/>
          <w:color w:val="0070C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n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70C0"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70C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70C0"/>
                        <w:sz w:val="24"/>
                        <w:szCs w:val="24"/>
                      </w:rPr>
                      <m:t>thio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  <w:color w:val="0070C0"/>
                    <w:sz w:val="24"/>
                    <w:szCs w:val="24"/>
                  </w:rPr>
                  <m:t>éq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2</m:t>
            </m:r>
          </m:den>
        </m:f>
      </m:oMath>
      <w:r w:rsidRPr="005442F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3FADF054" w14:textId="77777777" w:rsidR="00944E04" w:rsidRDefault="00944E04" w:rsidP="00944E04">
      <w:pPr>
        <w:pStyle w:val="Corpsdetexte"/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 w:rsidRPr="005442FA">
        <w:rPr>
          <w:rFonts w:ascii="Times New Roman" w:hAnsi="Times New Roman" w:cs="Times New Roman"/>
          <w:color w:val="0070C0"/>
          <w:sz w:val="24"/>
          <w:szCs w:val="24"/>
        </w:rPr>
        <w:t>Or, n(</w:t>
      </w:r>
      <w:proofErr w:type="spellStart"/>
      <w:r w:rsidRPr="005442FA">
        <w:rPr>
          <w:rFonts w:ascii="Times New Roman" w:hAnsi="Times New Roman" w:cs="Times New Roman"/>
          <w:color w:val="0070C0"/>
          <w:sz w:val="24"/>
          <w:szCs w:val="24"/>
        </w:rPr>
        <w:t>thio</w:t>
      </w:r>
      <w:proofErr w:type="spellEnd"/>
      <w:r w:rsidRPr="005442FA">
        <w:rPr>
          <w:rFonts w:ascii="Times New Roman" w:hAnsi="Times New Roman" w:cs="Times New Roman"/>
          <w:color w:val="0070C0"/>
          <w:sz w:val="24"/>
          <w:szCs w:val="24"/>
        </w:rPr>
        <w:t>)_</w:t>
      </w:r>
      <w:proofErr w:type="spellStart"/>
      <w:r w:rsidRPr="005442FA">
        <w:rPr>
          <w:rFonts w:ascii="Times New Roman" w:hAnsi="Times New Roman" w:cs="Times New Roman"/>
          <w:color w:val="0070C0"/>
          <w:sz w:val="24"/>
          <w:szCs w:val="24"/>
        </w:rPr>
        <w:t>éq</w:t>
      </w:r>
      <w:proofErr w:type="spellEnd"/>
      <w:r w:rsidRPr="005442FA">
        <w:rPr>
          <w:rFonts w:ascii="Times New Roman" w:hAnsi="Times New Roman" w:cs="Times New Roman"/>
          <w:color w:val="0070C0"/>
          <w:sz w:val="24"/>
          <w:szCs w:val="24"/>
        </w:rPr>
        <w:t xml:space="preserve"> = C2.V2 donc n(I</w:t>
      </w:r>
      <w:proofErr w:type="gramStart"/>
      <w:r w:rsidRPr="005442FA">
        <w:rPr>
          <w:rFonts w:ascii="Times New Roman" w:hAnsi="Times New Roman" w:cs="Times New Roman"/>
          <w:color w:val="0070C0"/>
          <w:sz w:val="24"/>
          <w:szCs w:val="24"/>
        </w:rPr>
        <w:t>2)_</w:t>
      </w:r>
      <w:proofErr w:type="spellStart"/>
      <w:proofErr w:type="gramEnd"/>
      <w:r w:rsidRPr="005442FA">
        <w:rPr>
          <w:rFonts w:ascii="Times New Roman" w:hAnsi="Times New Roman" w:cs="Times New Roman"/>
          <w:color w:val="0070C0"/>
          <w:sz w:val="24"/>
          <w:szCs w:val="24"/>
        </w:rPr>
        <w:t>consommé</w:t>
      </w:r>
      <w:r>
        <w:rPr>
          <w:rFonts w:ascii="Times New Roman" w:hAnsi="Times New Roman" w:cs="Times New Roman"/>
          <w:color w:val="0070C0"/>
          <w:sz w:val="24"/>
          <w:szCs w:val="24"/>
        </w:rPr>
        <w:t>_étape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2</w:t>
      </w:r>
      <w:r w:rsidRPr="005442FA">
        <w:rPr>
          <w:rFonts w:ascii="Times New Roman" w:hAnsi="Times New Roman" w:cs="Times New Roman"/>
          <w:color w:val="0070C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C2V2</m:t>
            </m:r>
          </m:num>
          <m:den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2</m:t>
            </m:r>
          </m:den>
        </m:f>
      </m:oMath>
      <w:r w:rsidRPr="005442FA">
        <w:rPr>
          <w:rFonts w:ascii="Times New Roman" w:hAnsi="Times New Roman" w:cs="Times New Roman"/>
          <w:color w:val="0070C0"/>
          <w:sz w:val="24"/>
          <w:szCs w:val="24"/>
        </w:rPr>
        <w:t xml:space="preserve"> = </w:t>
      </w:r>
      <w:r w:rsidRPr="005442FA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4,13.10</w:t>
      </w:r>
      <w:r w:rsidRPr="005442FA">
        <w:rPr>
          <w:rFonts w:ascii="Times New Roman" w:hAnsi="Times New Roman" w:cs="Times New Roman"/>
          <w:color w:val="0070C0"/>
          <w:sz w:val="24"/>
          <w:szCs w:val="24"/>
          <w:highlight w:val="yellow"/>
          <w:vertAlign w:val="superscript"/>
        </w:rPr>
        <w:t>-4</w:t>
      </w:r>
      <w:r w:rsidRPr="005442FA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 xml:space="preserve"> mol.</w:t>
      </w:r>
    </w:p>
    <w:p w14:paraId="0EE9A501" w14:textId="77777777" w:rsidR="00944E04" w:rsidRDefault="00944E04" w:rsidP="00944E04">
      <w:pPr>
        <w:pStyle w:val="Corpsdetexte"/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</w:p>
    <w:p w14:paraId="346BCCB7" w14:textId="77777777" w:rsidR="00944E04" w:rsidRDefault="00944E04" w:rsidP="00944E04">
      <w:pPr>
        <w:pStyle w:val="Corpsdetexte"/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2/ Au cours de la 1</w:t>
      </w:r>
      <w:r w:rsidRPr="00A6341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étape, on peut écrire que </w:t>
      </w:r>
    </w:p>
    <w:p w14:paraId="2699488C" w14:textId="77777777" w:rsidR="00944E04" w:rsidRDefault="00944E04" w:rsidP="00944E04">
      <w:pPr>
        <w:pStyle w:val="Corpsdetexte"/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ac_asc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)_dosé / </w:t>
      </w:r>
      <w:r w:rsidRPr="00A6341D">
        <w:rPr>
          <w:rFonts w:ascii="Times New Roman" w:hAnsi="Times New Roman" w:cs="Times New Roman"/>
          <w:color w:val="0070C0"/>
          <w:sz w:val="24"/>
          <w:szCs w:val="24"/>
          <w:highlight w:val="cyan"/>
        </w:rPr>
        <w:t>1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= n(I2)_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consommé_étape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1 / </w:t>
      </w:r>
      <w:r w:rsidRPr="00A6341D">
        <w:rPr>
          <w:rFonts w:ascii="Times New Roman" w:hAnsi="Times New Roman" w:cs="Times New Roman"/>
          <w:color w:val="0070C0"/>
          <w:sz w:val="24"/>
          <w:szCs w:val="24"/>
          <w:highlight w:val="cyan"/>
        </w:rPr>
        <w:t>1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   (surligné en bleu, les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coeff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st de l’équation (1))</w:t>
      </w:r>
    </w:p>
    <w:p w14:paraId="6180E1F3" w14:textId="77777777" w:rsidR="00944E04" w:rsidRDefault="00944E04" w:rsidP="00944E04">
      <w:pPr>
        <w:pStyle w:val="Corpsdetexte"/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</w:p>
    <w:p w14:paraId="2868FEDF" w14:textId="77777777" w:rsidR="00944E04" w:rsidRDefault="00944E04" w:rsidP="00944E04">
      <w:pPr>
        <w:pStyle w:val="Corpsdetexte"/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Or, n(I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2)_</w:t>
      </w:r>
      <w:proofErr w:type="spellStart"/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>consommé_étape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1 = n(I2)_total – n(I2)_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consommé_étape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2</w:t>
      </w:r>
    </w:p>
    <w:p w14:paraId="5F067173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ab/>
        <w:t xml:space="preserve">= C1V1 –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C2V2</m:t>
            </m:r>
          </m:num>
          <m:den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2</m:t>
            </m:r>
          </m:den>
        </m:f>
      </m:oMath>
    </w:p>
    <w:p w14:paraId="153B2AB6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</w:p>
    <w:p w14:paraId="19E24B1B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On a donc n(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ac_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asc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dosé = C1V1 –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C2V2</m:t>
            </m:r>
          </m:num>
          <m:den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2</m:t>
            </m:r>
          </m:den>
        </m:f>
      </m:oMath>
    </w:p>
    <w:p w14:paraId="19680D1F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</w:p>
    <w:p w14:paraId="47CC2E96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m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ac_asc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>)_dosé = n(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ac_asc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>)_dosé  x M(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ac_asc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14:paraId="7F23FF8A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Cette masse correspond à la masse d’acide ascorbique contenue dans 50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de solution S ; or, le kiwi entier était contenu dans un volume de 250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> ; il faut donc multiplier par 5 (250 / 50) la masse d’acide ascorbique trouvée pour avoir la masse d’acide ascorbique contenue dans 1 kiwi entier.</w:t>
      </w:r>
    </w:p>
    <w:p w14:paraId="230F432D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</w:p>
    <w:p w14:paraId="1B90DA82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m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ac_asc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)_contenue_1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kiwi_jaune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= 5 x (C1V1 –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C2V2</m:t>
            </m:r>
          </m:num>
          <m:den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color w:val="0070C0"/>
          <w:sz w:val="24"/>
          <w:szCs w:val="24"/>
        </w:rPr>
        <w:t>) x M(ac_asc)</w:t>
      </w:r>
    </w:p>
    <w:p w14:paraId="1F1B79CE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AN : m(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ac_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asc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contenue_1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kiwi_jaune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= 0,147 g = </w:t>
      </w:r>
      <w:r w:rsidRPr="00002B2D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147 mg.</w:t>
      </w:r>
    </w:p>
    <w:p w14:paraId="7C1C9FBC" w14:textId="77777777" w:rsidR="00944E04" w:rsidRPr="00002B2D" w:rsidRDefault="00944E04" w:rsidP="00944E04">
      <w:pPr>
        <w:ind w:left="-14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02B2D">
        <w:rPr>
          <w:rFonts w:ascii="Times New Roman" w:hAnsi="Times New Roman" w:cs="Times New Roman"/>
          <w:color w:val="0070C0"/>
          <w:sz w:val="24"/>
          <w:szCs w:val="24"/>
        </w:rPr>
        <w:t>L’agence</w:t>
      </w:r>
      <w:r w:rsidRPr="00002B2D">
        <w:rPr>
          <w:rFonts w:ascii="Times New Roman" w:hAnsi="Times New Roman" w:cs="Times New Roman"/>
          <w:color w:val="0070C0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color w:val="0070C0"/>
          <w:sz w:val="24"/>
          <w:szCs w:val="24"/>
        </w:rPr>
        <w:t>nationale</w:t>
      </w:r>
      <w:r w:rsidRPr="00002B2D">
        <w:rPr>
          <w:rFonts w:ascii="Times New Roman" w:hAnsi="Times New Roman" w:cs="Times New Roman"/>
          <w:color w:val="0070C0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color w:val="0070C0"/>
          <w:sz w:val="24"/>
          <w:szCs w:val="24"/>
        </w:rPr>
        <w:t>de</w:t>
      </w:r>
      <w:r w:rsidRPr="00002B2D">
        <w:rPr>
          <w:rFonts w:ascii="Times New Roman" w:hAnsi="Times New Roman" w:cs="Times New Roman"/>
          <w:color w:val="0070C0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color w:val="0070C0"/>
          <w:sz w:val="24"/>
          <w:szCs w:val="24"/>
        </w:rPr>
        <w:t>sécurité</w:t>
      </w:r>
      <w:r w:rsidRPr="00002B2D">
        <w:rPr>
          <w:rFonts w:ascii="Times New Roman" w:hAnsi="Times New Roman" w:cs="Times New Roman"/>
          <w:color w:val="0070C0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color w:val="0070C0"/>
          <w:sz w:val="24"/>
          <w:szCs w:val="24"/>
        </w:rPr>
        <w:t>sanitaire</w:t>
      </w:r>
      <w:r w:rsidRPr="00002B2D">
        <w:rPr>
          <w:rFonts w:ascii="Times New Roman" w:hAnsi="Times New Roman" w:cs="Times New Roman"/>
          <w:color w:val="0070C0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color w:val="0070C0"/>
          <w:sz w:val="24"/>
          <w:szCs w:val="24"/>
        </w:rPr>
        <w:t>de</w:t>
      </w:r>
      <w:r w:rsidRPr="00002B2D">
        <w:rPr>
          <w:rFonts w:ascii="Times New Roman" w:hAnsi="Times New Roman" w:cs="Times New Roman"/>
          <w:color w:val="0070C0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color w:val="0070C0"/>
          <w:sz w:val="24"/>
          <w:szCs w:val="24"/>
        </w:rPr>
        <w:t>l’alimentation</w:t>
      </w:r>
      <w:r w:rsidRPr="00002B2D">
        <w:rPr>
          <w:rFonts w:ascii="Times New Roman" w:hAnsi="Times New Roman" w:cs="Times New Roman"/>
          <w:color w:val="0070C0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color w:val="0070C0"/>
          <w:sz w:val="24"/>
          <w:szCs w:val="24"/>
        </w:rPr>
        <w:t>recommande un apport minimum en vitamine C de 110 mg par jour pour un</w:t>
      </w:r>
      <w:r w:rsidRPr="00002B2D">
        <w:rPr>
          <w:rFonts w:ascii="Times New Roman" w:hAnsi="Times New Roman" w:cs="Times New Roman"/>
          <w:color w:val="0070C0"/>
          <w:spacing w:val="1"/>
          <w:sz w:val="24"/>
          <w:szCs w:val="24"/>
        </w:rPr>
        <w:t xml:space="preserve"> </w:t>
      </w:r>
      <w:r w:rsidRPr="00002B2D">
        <w:rPr>
          <w:rFonts w:ascii="Times New Roman" w:hAnsi="Times New Roman" w:cs="Times New Roman"/>
          <w:color w:val="0070C0"/>
          <w:sz w:val="24"/>
          <w:szCs w:val="24"/>
        </w:rPr>
        <w:t>adulte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donc le fait de manger 1 kiwi jaune couvre les besoins journaliers en vitamine C</w:t>
      </w:r>
      <w:r w:rsidRPr="00002B2D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128EF92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3/ Le fait que pour le kiwi vert, V</w:t>
      </w:r>
      <w:r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soit plus grand pour l’étape 2 signifie qu’il y avait davantage de diiode à consommer au cours de l’étape 2. Cela indique que moins de I2 a réagi lors de l’étape 1 (puisqu’il y en a davantage à doser lors de l’étape 2). Si moins de I2 a réagi lors de l’étape 1, c’est qu’il y avait moins de vitamine C avec qui réagir.</w:t>
      </w:r>
    </w:p>
    <w:p w14:paraId="4A7BB30B" w14:textId="77777777" w:rsidR="00944E04" w:rsidRPr="00002B2D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  <w:r w:rsidRPr="00002B2D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Conclusion : le kiwi vert est moins riche en vitamine C que le kiwi jaune.</w:t>
      </w:r>
    </w:p>
    <w:p w14:paraId="06908258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</w:p>
    <w:p w14:paraId="70E5192C" w14:textId="77777777" w:rsidR="00944E04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</w:p>
    <w:p w14:paraId="20039776" w14:textId="77777777" w:rsidR="00944E04" w:rsidRPr="005442FA" w:rsidRDefault="00944E04" w:rsidP="00944E04">
      <w:pPr>
        <w:pStyle w:val="Corpsdetexte"/>
        <w:tabs>
          <w:tab w:val="left" w:pos="2760"/>
        </w:tabs>
        <w:spacing w:before="1"/>
        <w:ind w:left="-142"/>
        <w:rPr>
          <w:rFonts w:ascii="Times New Roman" w:hAnsi="Times New Roman" w:cs="Times New Roman"/>
          <w:color w:val="0070C0"/>
          <w:sz w:val="24"/>
          <w:szCs w:val="24"/>
        </w:rPr>
      </w:pPr>
    </w:p>
    <w:p w14:paraId="6AE336B2" w14:textId="77777777" w:rsidR="00513091" w:rsidRDefault="00513091"/>
    <w:sectPr w:rsidR="00513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6FD2"/>
    <w:multiLevelType w:val="hybridMultilevel"/>
    <w:tmpl w:val="3722A468"/>
    <w:lvl w:ilvl="0" w:tplc="921E2DE0">
      <w:numFmt w:val="bullet"/>
      <w:lvlText w:val="o"/>
      <w:lvlJc w:val="left"/>
      <w:pPr>
        <w:ind w:left="1372" w:hanging="360"/>
      </w:pPr>
      <w:rPr>
        <w:rFonts w:ascii="Courier New" w:eastAsia="Courier New" w:hAnsi="Courier New" w:cs="Courier New" w:hint="default"/>
        <w:w w:val="99"/>
        <w:position w:val="1"/>
        <w:sz w:val="20"/>
        <w:szCs w:val="20"/>
        <w:lang w:val="fr-FR" w:eastAsia="en-US" w:bidi="ar-SA"/>
      </w:rPr>
    </w:lvl>
    <w:lvl w:ilvl="1" w:tplc="4E06BFF6">
      <w:numFmt w:val="bullet"/>
      <w:lvlText w:val="•"/>
      <w:lvlJc w:val="left"/>
      <w:pPr>
        <w:ind w:left="2284" w:hanging="360"/>
      </w:pPr>
      <w:rPr>
        <w:rFonts w:hint="default"/>
        <w:lang w:val="fr-FR" w:eastAsia="en-US" w:bidi="ar-SA"/>
      </w:rPr>
    </w:lvl>
    <w:lvl w:ilvl="2" w:tplc="F7EE188A">
      <w:numFmt w:val="bullet"/>
      <w:lvlText w:val="•"/>
      <w:lvlJc w:val="left"/>
      <w:pPr>
        <w:ind w:left="3189" w:hanging="360"/>
      </w:pPr>
      <w:rPr>
        <w:rFonts w:hint="default"/>
        <w:lang w:val="fr-FR" w:eastAsia="en-US" w:bidi="ar-SA"/>
      </w:rPr>
    </w:lvl>
    <w:lvl w:ilvl="3" w:tplc="BF5E14F4">
      <w:numFmt w:val="bullet"/>
      <w:lvlText w:val="•"/>
      <w:lvlJc w:val="left"/>
      <w:pPr>
        <w:ind w:left="4093" w:hanging="360"/>
      </w:pPr>
      <w:rPr>
        <w:rFonts w:hint="default"/>
        <w:lang w:val="fr-FR" w:eastAsia="en-US" w:bidi="ar-SA"/>
      </w:rPr>
    </w:lvl>
    <w:lvl w:ilvl="4" w:tplc="1FC4FF42">
      <w:numFmt w:val="bullet"/>
      <w:lvlText w:val="•"/>
      <w:lvlJc w:val="left"/>
      <w:pPr>
        <w:ind w:left="4998" w:hanging="360"/>
      </w:pPr>
      <w:rPr>
        <w:rFonts w:hint="default"/>
        <w:lang w:val="fr-FR" w:eastAsia="en-US" w:bidi="ar-SA"/>
      </w:rPr>
    </w:lvl>
    <w:lvl w:ilvl="5" w:tplc="36864450">
      <w:numFmt w:val="bullet"/>
      <w:lvlText w:val="•"/>
      <w:lvlJc w:val="left"/>
      <w:pPr>
        <w:ind w:left="5903" w:hanging="360"/>
      </w:pPr>
      <w:rPr>
        <w:rFonts w:hint="default"/>
        <w:lang w:val="fr-FR" w:eastAsia="en-US" w:bidi="ar-SA"/>
      </w:rPr>
    </w:lvl>
    <w:lvl w:ilvl="6" w:tplc="43C07AA8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7" w:tplc="1A8A9A2A">
      <w:numFmt w:val="bullet"/>
      <w:lvlText w:val="•"/>
      <w:lvlJc w:val="left"/>
      <w:pPr>
        <w:ind w:left="7712" w:hanging="360"/>
      </w:pPr>
      <w:rPr>
        <w:rFonts w:hint="default"/>
        <w:lang w:val="fr-FR" w:eastAsia="en-US" w:bidi="ar-SA"/>
      </w:rPr>
    </w:lvl>
    <w:lvl w:ilvl="8" w:tplc="B0007078">
      <w:numFmt w:val="bullet"/>
      <w:lvlText w:val="•"/>
      <w:lvlJc w:val="left"/>
      <w:pPr>
        <w:ind w:left="8617" w:hanging="360"/>
      </w:pPr>
      <w:rPr>
        <w:rFonts w:hint="default"/>
        <w:lang w:val="fr-FR" w:eastAsia="en-US" w:bidi="ar-SA"/>
      </w:rPr>
    </w:lvl>
  </w:abstractNum>
  <w:num w:numId="1" w16cid:durableId="65503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04"/>
    <w:rsid w:val="00513091"/>
    <w:rsid w:val="00944E04"/>
    <w:rsid w:val="0096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8130"/>
  <w15:chartTrackingRefBased/>
  <w15:docId w15:val="{E80B2B89-5A7C-430C-A37B-6631B853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944E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944E04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Paragraphedeliste">
    <w:name w:val="List Paragraph"/>
    <w:basedOn w:val="Normal"/>
    <w:uiPriority w:val="1"/>
    <w:qFormat/>
    <w:rsid w:val="00944E04"/>
    <w:pPr>
      <w:widowControl w:val="0"/>
      <w:autoSpaceDE w:val="0"/>
      <w:autoSpaceDN w:val="0"/>
      <w:spacing w:after="0" w:line="240" w:lineRule="auto"/>
      <w:ind w:left="1372" w:hanging="361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portelli</dc:creator>
  <cp:keywords/>
  <dc:description/>
  <cp:lastModifiedBy>alexia portelli</cp:lastModifiedBy>
  <cp:revision>1</cp:revision>
  <dcterms:created xsi:type="dcterms:W3CDTF">2023-03-22T18:45:00Z</dcterms:created>
  <dcterms:modified xsi:type="dcterms:W3CDTF">2023-03-22T18:45:00Z</dcterms:modified>
</cp:coreProperties>
</file>