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4DD" w:rsidRPr="00CE111F" w:rsidRDefault="00CA5D5E" w:rsidP="008434DD">
      <w:pPr>
        <w:pStyle w:val="Sansinterligne"/>
        <w:jc w:val="center"/>
        <w:rPr>
          <w:rFonts w:ascii="Times New Roman" w:hAnsi="Times New Roman" w:cs="Times New Roman"/>
          <w:b/>
          <w:sz w:val="20"/>
          <w:u w:val="single"/>
        </w:rPr>
      </w:pPr>
      <w:proofErr w:type="spellStart"/>
      <w:r>
        <w:rPr>
          <w:rFonts w:ascii="Times New Roman" w:hAnsi="Times New Roman" w:cs="Times New Roman"/>
          <w:b/>
          <w:sz w:val="20"/>
          <w:u w:val="single"/>
        </w:rPr>
        <w:t>C</w:t>
      </w:r>
      <w:bookmarkStart w:id="0" w:name="_GoBack"/>
      <w:bookmarkEnd w:id="0"/>
      <w:r w:rsidR="008434DD" w:rsidRPr="00CE111F">
        <w:rPr>
          <w:rFonts w:ascii="Times New Roman" w:hAnsi="Times New Roman" w:cs="Times New Roman"/>
          <w:b/>
          <w:sz w:val="20"/>
          <w:u w:val="single"/>
        </w:rPr>
        <w:t>hp</w:t>
      </w:r>
      <w:proofErr w:type="spellEnd"/>
      <w:r w:rsidR="008434DD" w:rsidRPr="00CE111F">
        <w:rPr>
          <w:rFonts w:ascii="Times New Roman" w:hAnsi="Times New Roman" w:cs="Times New Roman"/>
          <w:b/>
          <w:sz w:val="20"/>
          <w:u w:val="single"/>
        </w:rPr>
        <w:t xml:space="preserve"> 6 « Les transformations physiques ».</w:t>
      </w:r>
    </w:p>
    <w:p w:rsidR="008434DD" w:rsidRPr="00CE111F" w:rsidRDefault="008434DD" w:rsidP="008434DD">
      <w:pPr>
        <w:pStyle w:val="Sansinterligne"/>
        <w:rPr>
          <w:rFonts w:ascii="Times New Roman" w:hAnsi="Times New Roman" w:cs="Times New Roman"/>
          <w:sz w:val="20"/>
        </w:rPr>
      </w:pPr>
    </w:p>
    <w:p w:rsidR="008434DD" w:rsidRPr="00CE111F" w:rsidRDefault="008434DD" w:rsidP="008434DD">
      <w:pPr>
        <w:pStyle w:val="Sansinterligne"/>
        <w:numPr>
          <w:ilvl w:val="0"/>
          <w:numId w:val="1"/>
        </w:numPr>
        <w:rPr>
          <w:rFonts w:ascii="Times New Roman" w:hAnsi="Times New Roman" w:cs="Times New Roman"/>
          <w:b/>
          <w:sz w:val="20"/>
        </w:rPr>
      </w:pPr>
      <w:r w:rsidRPr="00CE111F">
        <w:rPr>
          <w:rFonts w:ascii="Times New Roman" w:hAnsi="Times New Roman" w:cs="Times New Roman"/>
          <w:b/>
          <w:sz w:val="20"/>
        </w:rPr>
        <w:t>Changement d’état.</w:t>
      </w:r>
    </w:p>
    <w:p w:rsidR="008434DD" w:rsidRPr="00CE111F" w:rsidRDefault="008434DD" w:rsidP="008434DD">
      <w:pPr>
        <w:pStyle w:val="Sansinterligne"/>
        <w:rPr>
          <w:rFonts w:ascii="Times New Roman" w:hAnsi="Times New Roman" w:cs="Times New Roman"/>
          <w:sz w:val="20"/>
        </w:rPr>
      </w:pPr>
    </w:p>
    <w:p w:rsidR="008434DD" w:rsidRPr="00CE111F" w:rsidRDefault="008434DD" w:rsidP="008434DD">
      <w:pPr>
        <w:pStyle w:val="Sansinterligne"/>
        <w:numPr>
          <w:ilvl w:val="0"/>
          <w:numId w:val="2"/>
        </w:numPr>
        <w:rPr>
          <w:rFonts w:ascii="Times New Roman" w:hAnsi="Times New Roman" w:cs="Times New Roman"/>
          <w:sz w:val="20"/>
        </w:rPr>
      </w:pPr>
      <w:r w:rsidRPr="00CE111F">
        <w:rPr>
          <w:rFonts w:ascii="Times New Roman" w:hAnsi="Times New Roman" w:cs="Times New Roman"/>
          <w:sz w:val="20"/>
        </w:rPr>
        <w:t xml:space="preserve">Définition : </w:t>
      </w:r>
    </w:p>
    <w:p w:rsidR="008434DD" w:rsidRPr="00CE111F" w:rsidRDefault="008434DD" w:rsidP="008434DD">
      <w:pPr>
        <w:pStyle w:val="Sansinterligne"/>
        <w:rPr>
          <w:rFonts w:ascii="Times New Roman" w:hAnsi="Times New Roman" w:cs="Times New Roman"/>
          <w:sz w:val="20"/>
        </w:rPr>
      </w:pPr>
      <w:r w:rsidRPr="00CE111F">
        <w:rPr>
          <w:rFonts w:ascii="Times New Roman" w:hAnsi="Times New Roman" w:cs="Times New Roman"/>
          <w:sz w:val="20"/>
        </w:rPr>
        <w:t>Une transformation physique a lieu lorsqu’une espèce chimique passe d’un état (solide, liquide ou gazeux) à un autre. Contrairement aux transformations chimiques, aucune nouvelle espèce n’est créée.</w:t>
      </w:r>
    </w:p>
    <w:p w:rsidR="008434DD" w:rsidRPr="00CE111F" w:rsidRDefault="008434DD" w:rsidP="008434DD">
      <w:pPr>
        <w:pStyle w:val="Sansinterligne"/>
        <w:rPr>
          <w:rFonts w:ascii="Times New Roman" w:hAnsi="Times New Roman" w:cs="Times New Roman"/>
          <w:sz w:val="20"/>
        </w:rPr>
      </w:pPr>
    </w:p>
    <w:p w:rsidR="008434DD" w:rsidRPr="00CE111F" w:rsidRDefault="008434DD" w:rsidP="008434DD">
      <w:pPr>
        <w:pStyle w:val="Sansinterligne"/>
        <w:numPr>
          <w:ilvl w:val="0"/>
          <w:numId w:val="2"/>
        </w:numPr>
        <w:rPr>
          <w:rFonts w:ascii="Times New Roman" w:hAnsi="Times New Roman" w:cs="Times New Roman"/>
          <w:sz w:val="20"/>
        </w:rPr>
      </w:pPr>
      <w:r w:rsidRPr="00CE111F">
        <w:rPr>
          <w:rFonts w:ascii="Times New Roman" w:hAnsi="Times New Roman" w:cs="Times New Roman"/>
          <w:sz w:val="20"/>
        </w:rPr>
        <w:t xml:space="preserve">Equation de transformation physique : </w:t>
      </w:r>
    </w:p>
    <w:p w:rsidR="008434DD" w:rsidRPr="00CE111F" w:rsidRDefault="008434DD" w:rsidP="008434DD">
      <w:pPr>
        <w:pStyle w:val="Sansinterligne"/>
        <w:rPr>
          <w:rFonts w:ascii="Times New Roman" w:hAnsi="Times New Roman" w:cs="Times New Roman"/>
          <w:sz w:val="20"/>
        </w:rPr>
      </w:pPr>
      <w:proofErr w:type="gramStart"/>
      <w:r w:rsidRPr="00CE111F">
        <w:rPr>
          <w:rFonts w:ascii="Times New Roman" w:hAnsi="Times New Roman" w:cs="Times New Roman"/>
          <w:sz w:val="20"/>
        </w:rPr>
        <w:t>formule</w:t>
      </w:r>
      <w:proofErr w:type="gramEnd"/>
      <w:r w:rsidRPr="00CE111F">
        <w:rPr>
          <w:rFonts w:ascii="Times New Roman" w:hAnsi="Times New Roman" w:cs="Times New Roman"/>
          <w:sz w:val="20"/>
        </w:rPr>
        <w:t xml:space="preserve"> de l’espèce chimique (état) </w:t>
      </w:r>
      <w:r w:rsidRPr="00CE111F">
        <w:rPr>
          <w:rFonts w:ascii="Times New Roman" w:hAnsi="Times New Roman" w:cs="Times New Roman"/>
          <w:sz w:val="20"/>
        </w:rPr>
        <w:sym w:font="Wingdings" w:char="F0E0"/>
      </w:r>
      <w:r w:rsidRPr="00CE111F">
        <w:rPr>
          <w:rFonts w:ascii="Times New Roman" w:hAnsi="Times New Roman" w:cs="Times New Roman"/>
          <w:sz w:val="20"/>
        </w:rPr>
        <w:t xml:space="preserve"> formule de la même espèce chimique (état ≠)</w:t>
      </w:r>
    </w:p>
    <w:p w:rsidR="008434DD" w:rsidRPr="00CE111F" w:rsidRDefault="00CE111F" w:rsidP="008434DD">
      <w:pPr>
        <w:pStyle w:val="Sansinterligne"/>
        <w:rPr>
          <w:rFonts w:ascii="Times New Roman" w:hAnsi="Times New Roman" w:cs="Times New Roman"/>
          <w:i/>
          <w:sz w:val="20"/>
        </w:rPr>
      </w:pPr>
      <w:r w:rsidRPr="00CE111F">
        <w:rPr>
          <w:rFonts w:ascii="Times New Roman" w:hAnsi="Times New Roman" w:cs="Times New Roman"/>
          <w:noProof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78358AC" wp14:editId="74ED7D33">
                <wp:simplePos x="0" y="0"/>
                <wp:positionH relativeFrom="column">
                  <wp:posOffset>2483016</wp:posOffset>
                </wp:positionH>
                <wp:positionV relativeFrom="paragraph">
                  <wp:posOffset>103477</wp:posOffset>
                </wp:positionV>
                <wp:extent cx="2134870" cy="1009816"/>
                <wp:effectExtent l="0" t="0" r="0" b="0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4870" cy="100981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E111F" w:rsidRDefault="00CE111F"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657ECCCD" wp14:editId="4C83C10B">
                                  <wp:extent cx="1952046" cy="936340"/>
                                  <wp:effectExtent l="0" t="0" r="0" b="0"/>
                                  <wp:docPr id="1" name="Image 1" descr="Résultat de recherche d'images pour &quot;changement d'état&quot;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Résultat de recherche d'images pour &quot;changement d'état&quot;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52168" cy="93639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4" o:spid="_x0000_s1026" type="#_x0000_t202" style="position:absolute;margin-left:195.5pt;margin-top:8.15pt;width:168.1pt;height:7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" fillcolor="white [3201]" stroked="f" strokeweight=".5pt">
                <v:textbox>
                  <w:txbxContent>
                    <w:p w:rsidR="00CE111F" w:rsidRDefault="00CE111F"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657ECCCD" wp14:editId="4C83C10B">
                            <wp:extent cx="1952046" cy="936340"/>
                            <wp:effectExtent l="0" t="0" r="0" b="0"/>
                            <wp:docPr id="1" name="Image 1" descr="Résultat de recherche d'images pour &quot;changement d'état&quot;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Résultat de recherche d'images pour &quot;changement d'état&quot;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52168" cy="93639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434DD" w:rsidRPr="00CE111F">
        <w:rPr>
          <w:rFonts w:ascii="Times New Roman" w:hAnsi="Times New Roman" w:cs="Times New Roman"/>
          <w:i/>
          <w:sz w:val="20"/>
        </w:rPr>
        <w:t>Exemple : H</w:t>
      </w:r>
      <w:r w:rsidR="008434DD" w:rsidRPr="00CE111F">
        <w:rPr>
          <w:rFonts w:ascii="Times New Roman" w:hAnsi="Times New Roman" w:cs="Times New Roman"/>
          <w:i/>
          <w:sz w:val="20"/>
          <w:vertAlign w:val="subscript"/>
        </w:rPr>
        <w:t>2</w:t>
      </w:r>
      <w:r w:rsidR="008434DD" w:rsidRPr="00CE111F">
        <w:rPr>
          <w:rFonts w:ascii="Times New Roman" w:hAnsi="Times New Roman" w:cs="Times New Roman"/>
          <w:i/>
          <w:sz w:val="20"/>
        </w:rPr>
        <w:t xml:space="preserve">O (l) </w:t>
      </w:r>
      <w:r w:rsidR="008434DD" w:rsidRPr="00CE111F">
        <w:rPr>
          <w:rFonts w:ascii="Times New Roman" w:hAnsi="Times New Roman" w:cs="Times New Roman"/>
          <w:i/>
          <w:sz w:val="20"/>
        </w:rPr>
        <w:sym w:font="Wingdings" w:char="F0E0"/>
      </w:r>
      <w:r w:rsidR="008434DD" w:rsidRPr="00CE111F">
        <w:rPr>
          <w:rFonts w:ascii="Times New Roman" w:hAnsi="Times New Roman" w:cs="Times New Roman"/>
          <w:i/>
          <w:sz w:val="20"/>
        </w:rPr>
        <w:t xml:space="preserve"> H</w:t>
      </w:r>
      <w:r w:rsidR="008434DD" w:rsidRPr="00CE111F">
        <w:rPr>
          <w:rFonts w:ascii="Times New Roman" w:hAnsi="Times New Roman" w:cs="Times New Roman"/>
          <w:i/>
          <w:sz w:val="20"/>
          <w:vertAlign w:val="subscript"/>
        </w:rPr>
        <w:t>2</w:t>
      </w:r>
      <w:r w:rsidR="008434DD" w:rsidRPr="00CE111F">
        <w:rPr>
          <w:rFonts w:ascii="Times New Roman" w:hAnsi="Times New Roman" w:cs="Times New Roman"/>
          <w:i/>
          <w:sz w:val="20"/>
        </w:rPr>
        <w:t>O (g)</w:t>
      </w:r>
    </w:p>
    <w:p w:rsidR="008434DD" w:rsidRPr="00CE111F" w:rsidRDefault="008434DD" w:rsidP="008434DD">
      <w:pPr>
        <w:pStyle w:val="Sansinterligne"/>
        <w:rPr>
          <w:rFonts w:ascii="Times New Roman" w:hAnsi="Times New Roman" w:cs="Times New Roman"/>
          <w:sz w:val="20"/>
        </w:rPr>
      </w:pPr>
    </w:p>
    <w:p w:rsidR="008434DD" w:rsidRPr="00CE111F" w:rsidRDefault="008434DD" w:rsidP="008434DD">
      <w:pPr>
        <w:pStyle w:val="Sansinterligne"/>
        <w:numPr>
          <w:ilvl w:val="0"/>
          <w:numId w:val="2"/>
        </w:numPr>
        <w:rPr>
          <w:rFonts w:ascii="Times New Roman" w:hAnsi="Times New Roman" w:cs="Times New Roman"/>
          <w:sz w:val="20"/>
        </w:rPr>
      </w:pPr>
      <w:r w:rsidRPr="00CE111F">
        <w:rPr>
          <w:rFonts w:ascii="Times New Roman" w:hAnsi="Times New Roman" w:cs="Times New Roman"/>
          <w:sz w:val="20"/>
        </w:rPr>
        <w:t>Les différents changements d’état</w:t>
      </w:r>
    </w:p>
    <w:p w:rsidR="008434DD" w:rsidRPr="00CE111F" w:rsidRDefault="008434DD" w:rsidP="008434DD">
      <w:pPr>
        <w:pStyle w:val="Sansinterligne"/>
        <w:rPr>
          <w:rFonts w:ascii="Times New Roman" w:hAnsi="Times New Roman" w:cs="Times New Roman"/>
          <w:sz w:val="20"/>
        </w:rPr>
      </w:pPr>
    </w:p>
    <w:p w:rsidR="00CE111F" w:rsidRPr="00CE111F" w:rsidRDefault="00CE111F" w:rsidP="008434DD">
      <w:pPr>
        <w:pStyle w:val="Sansinterligne"/>
        <w:rPr>
          <w:rFonts w:ascii="Times New Roman" w:hAnsi="Times New Roman" w:cs="Times New Roman"/>
          <w:sz w:val="20"/>
          <w:highlight w:val="lightGray"/>
        </w:rPr>
      </w:pPr>
    </w:p>
    <w:p w:rsidR="00CE111F" w:rsidRDefault="00CE111F" w:rsidP="008434DD">
      <w:pPr>
        <w:pStyle w:val="Sansinterligne"/>
        <w:rPr>
          <w:rFonts w:ascii="Times New Roman" w:hAnsi="Times New Roman" w:cs="Times New Roman"/>
          <w:sz w:val="20"/>
          <w:highlight w:val="lightGray"/>
        </w:rPr>
      </w:pPr>
    </w:p>
    <w:p w:rsidR="00CE111F" w:rsidRPr="00CE111F" w:rsidRDefault="00CE111F" w:rsidP="008434DD">
      <w:pPr>
        <w:pStyle w:val="Sansinterligne"/>
        <w:rPr>
          <w:rFonts w:ascii="Times New Roman" w:hAnsi="Times New Roman" w:cs="Times New Roman"/>
          <w:sz w:val="20"/>
          <w:highlight w:val="lightGray"/>
        </w:rPr>
      </w:pPr>
    </w:p>
    <w:p w:rsidR="008434DD" w:rsidRPr="00CE111F" w:rsidRDefault="008434DD" w:rsidP="008434DD">
      <w:pPr>
        <w:pStyle w:val="Sansinterligne"/>
        <w:rPr>
          <w:rFonts w:ascii="Times New Roman" w:hAnsi="Times New Roman" w:cs="Times New Roman"/>
          <w:sz w:val="20"/>
        </w:rPr>
      </w:pPr>
      <w:r w:rsidRPr="00CE111F">
        <w:rPr>
          <w:rFonts w:ascii="Times New Roman" w:hAnsi="Times New Roman" w:cs="Times New Roman"/>
          <w:sz w:val="20"/>
          <w:highlight w:val="lightGray"/>
        </w:rPr>
        <w:t>Attention</w:t>
      </w:r>
      <w:r w:rsidRPr="00CE111F">
        <w:rPr>
          <w:rFonts w:ascii="Times New Roman" w:hAnsi="Times New Roman" w:cs="Times New Roman"/>
          <w:sz w:val="20"/>
        </w:rPr>
        <w:t xml:space="preserve"> à ne pas confondre :</w:t>
      </w:r>
    </w:p>
    <w:p w:rsidR="008434DD" w:rsidRPr="00CE111F" w:rsidRDefault="008434DD" w:rsidP="008434DD">
      <w:pPr>
        <w:pStyle w:val="Sansinterligne"/>
        <w:rPr>
          <w:rFonts w:ascii="Times New Roman" w:hAnsi="Times New Roman" w:cs="Times New Roman"/>
          <w:sz w:val="20"/>
        </w:rPr>
      </w:pPr>
      <w:r w:rsidRPr="00CE111F">
        <w:rPr>
          <w:rFonts w:ascii="Times New Roman" w:hAnsi="Times New Roman" w:cs="Times New Roman"/>
          <w:sz w:val="20"/>
        </w:rPr>
        <w:t>-évaporation et ébullition : ce sont 2 modes différents de vaporisation : l’évaporation est un phénomène de surface alors que l’ébullition se fait en volume</w:t>
      </w:r>
    </w:p>
    <w:p w:rsidR="008434DD" w:rsidRPr="00CE111F" w:rsidRDefault="008434DD" w:rsidP="008434DD">
      <w:pPr>
        <w:pStyle w:val="Sansinterligne"/>
        <w:rPr>
          <w:rFonts w:ascii="Times New Roman" w:hAnsi="Times New Roman" w:cs="Times New Roman"/>
          <w:sz w:val="20"/>
        </w:rPr>
      </w:pPr>
      <w:r w:rsidRPr="00CE111F">
        <w:rPr>
          <w:rFonts w:ascii="Times New Roman" w:hAnsi="Times New Roman" w:cs="Times New Roman"/>
          <w:sz w:val="20"/>
        </w:rPr>
        <w:t>-fusion et dissolution : dans une dissolution (par ex, du sucre dans de l’eau), les entités du soluté se mélangent dans le solvant ; dans la fusion, il n’y a pas de solvant, l’espèce chimique passe de l’état solide à l’état liquide.</w:t>
      </w:r>
    </w:p>
    <w:p w:rsidR="008434DD" w:rsidRPr="00CE111F" w:rsidRDefault="008434DD" w:rsidP="008434DD">
      <w:pPr>
        <w:pStyle w:val="Sansinterligne"/>
        <w:rPr>
          <w:rFonts w:ascii="Times New Roman" w:hAnsi="Times New Roman" w:cs="Times New Roman"/>
          <w:sz w:val="20"/>
        </w:rPr>
      </w:pPr>
    </w:p>
    <w:p w:rsidR="008434DD" w:rsidRPr="00CE111F" w:rsidRDefault="008434DD" w:rsidP="008434DD">
      <w:pPr>
        <w:pStyle w:val="Sansinterligne"/>
        <w:numPr>
          <w:ilvl w:val="0"/>
          <w:numId w:val="1"/>
        </w:numPr>
        <w:rPr>
          <w:rFonts w:ascii="Times New Roman" w:hAnsi="Times New Roman" w:cs="Times New Roman"/>
          <w:b/>
          <w:sz w:val="20"/>
        </w:rPr>
      </w:pPr>
      <w:r w:rsidRPr="00CE111F">
        <w:rPr>
          <w:rFonts w:ascii="Times New Roman" w:hAnsi="Times New Roman" w:cs="Times New Roman"/>
          <w:b/>
          <w:sz w:val="20"/>
        </w:rPr>
        <w:t>Effets thermiques des transformations physiques.</w:t>
      </w:r>
    </w:p>
    <w:p w:rsidR="008434DD" w:rsidRPr="00CE111F" w:rsidRDefault="008434DD" w:rsidP="008434DD">
      <w:pPr>
        <w:pStyle w:val="Sansinterligne"/>
        <w:jc w:val="center"/>
        <w:rPr>
          <w:rFonts w:ascii="Times New Roman" w:hAnsi="Times New Roman" w:cs="Times New Roman"/>
          <w:sz w:val="20"/>
        </w:rPr>
      </w:pPr>
    </w:p>
    <w:p w:rsidR="008434DD" w:rsidRPr="00CE111F" w:rsidRDefault="00793D5B" w:rsidP="00793D5B">
      <w:pPr>
        <w:pStyle w:val="Sansinterligne"/>
        <w:numPr>
          <w:ilvl w:val="0"/>
          <w:numId w:val="2"/>
        </w:numPr>
        <w:rPr>
          <w:rFonts w:ascii="Times New Roman" w:hAnsi="Times New Roman" w:cs="Times New Roman"/>
          <w:sz w:val="20"/>
        </w:rPr>
      </w:pPr>
      <w:r w:rsidRPr="00CE111F">
        <w:rPr>
          <w:rFonts w:ascii="Times New Roman" w:hAnsi="Times New Roman" w:cs="Times New Roman"/>
          <w:sz w:val="20"/>
        </w:rPr>
        <w:t>Caractère endothermique ou exothermique des changements d’état.</w:t>
      </w:r>
    </w:p>
    <w:p w:rsidR="008434DD" w:rsidRPr="00CE111F" w:rsidRDefault="008434DD" w:rsidP="008434DD">
      <w:pPr>
        <w:pStyle w:val="Sansinterligne"/>
        <w:rPr>
          <w:rFonts w:ascii="Times New Roman" w:hAnsi="Times New Roman" w:cs="Times New Roman"/>
          <w:sz w:val="20"/>
        </w:rPr>
      </w:pPr>
    </w:p>
    <w:p w:rsidR="008434DD" w:rsidRPr="00CE111F" w:rsidRDefault="008434DD" w:rsidP="008434DD">
      <w:pPr>
        <w:pStyle w:val="Sansinterligne"/>
        <w:rPr>
          <w:rFonts w:ascii="Times New Roman" w:hAnsi="Times New Roman" w:cs="Times New Roman"/>
          <w:sz w:val="20"/>
        </w:rPr>
      </w:pPr>
      <w:r w:rsidRPr="00CE111F">
        <w:rPr>
          <w:rFonts w:ascii="Times New Roman" w:hAnsi="Times New Roman" w:cs="Times New Roman"/>
          <w:sz w:val="20"/>
        </w:rPr>
        <w:t>Rappel : la rupture de liaison nécessite de l’énergie ; la formation de liaison libère de l’énergie.</w:t>
      </w:r>
    </w:p>
    <w:p w:rsidR="008434DD" w:rsidRPr="00CE111F" w:rsidRDefault="008434DD" w:rsidP="008434DD">
      <w:pPr>
        <w:pStyle w:val="Sansinterligne"/>
        <w:rPr>
          <w:rFonts w:ascii="Times New Roman" w:hAnsi="Times New Roman" w:cs="Times New Roman"/>
          <w:sz w:val="20"/>
        </w:rPr>
      </w:pPr>
    </w:p>
    <w:p w:rsidR="00793D5B" w:rsidRPr="00CE111F" w:rsidRDefault="00793D5B" w:rsidP="008434DD">
      <w:pPr>
        <w:pStyle w:val="Sansinterligne"/>
        <w:rPr>
          <w:rFonts w:ascii="Times New Roman" w:hAnsi="Times New Roman" w:cs="Times New Roman"/>
          <w:sz w:val="20"/>
        </w:rPr>
      </w:pPr>
      <w:r w:rsidRPr="00CE111F">
        <w:rPr>
          <w:noProof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D53BC2" wp14:editId="4C625F96">
                <wp:simplePos x="0" y="0"/>
                <wp:positionH relativeFrom="column">
                  <wp:posOffset>2201214</wp:posOffset>
                </wp:positionH>
                <wp:positionV relativeFrom="paragraph">
                  <wp:posOffset>25787</wp:posOffset>
                </wp:positionV>
                <wp:extent cx="3776869" cy="890546"/>
                <wp:effectExtent l="0" t="0" r="0" b="5080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6869" cy="89054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93D5B" w:rsidRDefault="00793D5B" w:rsidP="00793D5B">
                            <w:pPr>
                              <w:pStyle w:val="Sansinterligne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 w:rsidRPr="00CE111F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-plus T augmente, plus les </w:t>
                            </w:r>
                            <w:r w:rsidR="004B2473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interactions</w:t>
                            </w:r>
                            <w:r w:rsidRPr="00CE111F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 entre les molécules diminuent</w:t>
                            </w:r>
                            <w:r w:rsidR="004B2473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 (autrement dit, moins les molécules sont liées entre elles)</w:t>
                            </w:r>
                            <w:r w:rsidRPr="00CE111F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.</w:t>
                            </w:r>
                          </w:p>
                          <w:p w:rsidR="004B2473" w:rsidRPr="00CE111F" w:rsidRDefault="004B2473" w:rsidP="00793D5B">
                            <w:pPr>
                              <w:pStyle w:val="Sansinterligne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</w:p>
                          <w:p w:rsidR="00793D5B" w:rsidRPr="00CE111F" w:rsidRDefault="00793D5B" w:rsidP="00793D5B">
                            <w:pPr>
                              <w:pStyle w:val="Sansinterligne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 w:rsidRPr="00CE111F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-la rupture de liaison étant endothermique</w:t>
                            </w:r>
                            <w:r w:rsidR="004B2473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 (besoin d’énergie)</w:t>
                            </w:r>
                            <w:r w:rsidRPr="00CE111F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, on peut en déduire le caractère </w:t>
                            </w:r>
                            <w:proofErr w:type="spellStart"/>
                            <w:r w:rsidRPr="00CE111F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endo</w:t>
                            </w:r>
                            <w:proofErr w:type="spellEnd"/>
                            <w:r w:rsidRPr="00CE111F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/exo des différents changements d’état.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7" type="#_x0000_t202" style="position:absolute;margin-left:173.3pt;margin-top:2.05pt;width:297.4pt;height:70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" fillcolor="white [3201]" stroked="f" strokeweight=".5pt">
                <v:textbox>
                  <w:txbxContent>
                    <w:p w:rsidR="00793D5B" w:rsidRDefault="00793D5B" w:rsidP="00793D5B">
                      <w:pPr>
                        <w:pStyle w:val="Sansinterligne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 w:rsidRPr="00CE111F">
                        <w:rPr>
                          <w:rFonts w:ascii="Times New Roman" w:hAnsi="Times New Roman" w:cs="Times New Roman"/>
                          <w:sz w:val="20"/>
                        </w:rPr>
                        <w:t xml:space="preserve">-plus T augmente, plus les </w:t>
                      </w:r>
                      <w:r w:rsidR="004B2473">
                        <w:rPr>
                          <w:rFonts w:ascii="Times New Roman" w:hAnsi="Times New Roman" w:cs="Times New Roman"/>
                          <w:sz w:val="20"/>
                        </w:rPr>
                        <w:t>interactions</w:t>
                      </w:r>
                      <w:r w:rsidRPr="00CE111F">
                        <w:rPr>
                          <w:rFonts w:ascii="Times New Roman" w:hAnsi="Times New Roman" w:cs="Times New Roman"/>
                          <w:sz w:val="20"/>
                        </w:rPr>
                        <w:t xml:space="preserve"> entre les molécules diminuent</w:t>
                      </w:r>
                      <w:r w:rsidR="004B2473">
                        <w:rPr>
                          <w:rFonts w:ascii="Times New Roman" w:hAnsi="Times New Roman" w:cs="Times New Roman"/>
                          <w:sz w:val="20"/>
                        </w:rPr>
                        <w:t xml:space="preserve"> (autrement dit, moins les molécules sont liées entre elles)</w:t>
                      </w:r>
                      <w:r w:rsidRPr="00CE111F">
                        <w:rPr>
                          <w:rFonts w:ascii="Times New Roman" w:hAnsi="Times New Roman" w:cs="Times New Roman"/>
                          <w:sz w:val="20"/>
                        </w:rPr>
                        <w:t>.</w:t>
                      </w:r>
                    </w:p>
                    <w:p w:rsidR="004B2473" w:rsidRPr="00CE111F" w:rsidRDefault="004B2473" w:rsidP="00793D5B">
                      <w:pPr>
                        <w:pStyle w:val="Sansinterligne"/>
                        <w:rPr>
                          <w:rFonts w:ascii="Times New Roman" w:hAnsi="Times New Roman" w:cs="Times New Roman"/>
                          <w:sz w:val="20"/>
                        </w:rPr>
                      </w:pPr>
                    </w:p>
                    <w:p w:rsidR="00793D5B" w:rsidRPr="00CE111F" w:rsidRDefault="00793D5B" w:rsidP="00793D5B">
                      <w:pPr>
                        <w:pStyle w:val="Sansinterligne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 w:rsidRPr="00CE111F">
                        <w:rPr>
                          <w:rFonts w:ascii="Times New Roman" w:hAnsi="Times New Roman" w:cs="Times New Roman"/>
                          <w:sz w:val="20"/>
                        </w:rPr>
                        <w:t>-la rupture de liaison étant endothermique</w:t>
                      </w:r>
                      <w:r w:rsidR="004B2473">
                        <w:rPr>
                          <w:rFonts w:ascii="Times New Roman" w:hAnsi="Times New Roman" w:cs="Times New Roman"/>
                          <w:sz w:val="20"/>
                        </w:rPr>
                        <w:t xml:space="preserve"> (besoin d’énergie)</w:t>
                      </w:r>
                      <w:r w:rsidRPr="00CE111F">
                        <w:rPr>
                          <w:rFonts w:ascii="Times New Roman" w:hAnsi="Times New Roman" w:cs="Times New Roman"/>
                          <w:sz w:val="20"/>
                        </w:rPr>
                        <w:t xml:space="preserve">, on peut en déduire le caractère </w:t>
                      </w:r>
                      <w:proofErr w:type="spellStart"/>
                      <w:r w:rsidRPr="00CE111F">
                        <w:rPr>
                          <w:rFonts w:ascii="Times New Roman" w:hAnsi="Times New Roman" w:cs="Times New Roman"/>
                          <w:sz w:val="20"/>
                        </w:rPr>
                        <w:t>endo</w:t>
                      </w:r>
                      <w:proofErr w:type="spellEnd"/>
                      <w:r w:rsidRPr="00CE111F">
                        <w:rPr>
                          <w:rFonts w:ascii="Times New Roman" w:hAnsi="Times New Roman" w:cs="Times New Roman"/>
                          <w:sz w:val="20"/>
                        </w:rPr>
                        <w:t>/exo des différents changements d’état.</w:t>
                      </w:r>
                    </w:p>
                  </w:txbxContent>
                </v:textbox>
              </v:shape>
            </w:pict>
          </mc:Fallback>
        </mc:AlternateContent>
      </w:r>
      <w:r w:rsidRPr="00CE111F">
        <w:rPr>
          <w:noProof/>
          <w:sz w:val="20"/>
          <w:lang w:eastAsia="fr-FR"/>
        </w:rPr>
        <w:drawing>
          <wp:inline distT="0" distB="0" distL="0" distR="0" wp14:anchorId="3095A03E" wp14:editId="773127BD">
            <wp:extent cx="2003729" cy="962427"/>
            <wp:effectExtent l="0" t="0" r="0" b="0"/>
            <wp:docPr id="2" name="Image 2" descr="Résultat de recherche d'images pour &quot;différents états de la matière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ésultat de recherche d'images pour &quot;différents états de la matière&quot;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-26000" contrast="2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3729" cy="9624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3D5B" w:rsidRPr="00CE111F" w:rsidRDefault="00793D5B" w:rsidP="008434DD">
      <w:pPr>
        <w:pStyle w:val="Sansinterligne"/>
        <w:rPr>
          <w:rFonts w:ascii="Times New Roman" w:hAnsi="Times New Roman" w:cs="Times New Roman"/>
          <w:sz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750"/>
        <w:gridCol w:w="1135"/>
        <w:gridCol w:w="1301"/>
        <w:gridCol w:w="1281"/>
        <w:gridCol w:w="1297"/>
        <w:gridCol w:w="1260"/>
        <w:gridCol w:w="1264"/>
      </w:tblGrid>
      <w:tr w:rsidR="00793D5B" w:rsidRPr="00CE111F" w:rsidTr="00793D5B">
        <w:tc>
          <w:tcPr>
            <w:tcW w:w="1327" w:type="dxa"/>
          </w:tcPr>
          <w:p w:rsidR="00793D5B" w:rsidRPr="00CE111F" w:rsidRDefault="00793D5B" w:rsidP="008434DD">
            <w:pPr>
              <w:pStyle w:val="Sansinterligne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CE111F">
              <w:rPr>
                <w:rFonts w:ascii="Times New Roman" w:hAnsi="Times New Roman" w:cs="Times New Roman"/>
                <w:sz w:val="20"/>
              </w:rPr>
              <w:t>Chgt</w:t>
            </w:r>
            <w:proofErr w:type="spellEnd"/>
            <w:r w:rsidRPr="00CE111F">
              <w:rPr>
                <w:rFonts w:ascii="Times New Roman" w:hAnsi="Times New Roman" w:cs="Times New Roman"/>
                <w:sz w:val="20"/>
              </w:rPr>
              <w:t xml:space="preserve"> état</w:t>
            </w:r>
          </w:p>
        </w:tc>
        <w:tc>
          <w:tcPr>
            <w:tcW w:w="1327" w:type="dxa"/>
          </w:tcPr>
          <w:p w:rsidR="00793D5B" w:rsidRPr="00CE111F" w:rsidRDefault="00793D5B" w:rsidP="00793D5B">
            <w:pPr>
              <w:pStyle w:val="Sansinterligne"/>
              <w:jc w:val="center"/>
              <w:rPr>
                <w:rFonts w:ascii="Times New Roman" w:hAnsi="Times New Roman" w:cs="Times New Roman"/>
                <w:sz w:val="20"/>
              </w:rPr>
            </w:pPr>
            <w:r w:rsidRPr="00CE111F">
              <w:rPr>
                <w:rFonts w:ascii="Times New Roman" w:hAnsi="Times New Roman" w:cs="Times New Roman"/>
                <w:sz w:val="20"/>
              </w:rPr>
              <w:t>Fusion</w:t>
            </w:r>
          </w:p>
        </w:tc>
        <w:tc>
          <w:tcPr>
            <w:tcW w:w="1327" w:type="dxa"/>
          </w:tcPr>
          <w:p w:rsidR="00793D5B" w:rsidRPr="00CE111F" w:rsidRDefault="00793D5B" w:rsidP="00793D5B">
            <w:pPr>
              <w:pStyle w:val="Sansinterligne"/>
              <w:jc w:val="center"/>
              <w:rPr>
                <w:rFonts w:ascii="Times New Roman" w:hAnsi="Times New Roman" w:cs="Times New Roman"/>
                <w:sz w:val="20"/>
              </w:rPr>
            </w:pPr>
            <w:r w:rsidRPr="00CE111F">
              <w:rPr>
                <w:rFonts w:ascii="Times New Roman" w:hAnsi="Times New Roman" w:cs="Times New Roman"/>
                <w:sz w:val="20"/>
              </w:rPr>
              <w:t>Vaporisation</w:t>
            </w:r>
          </w:p>
        </w:tc>
        <w:tc>
          <w:tcPr>
            <w:tcW w:w="1326" w:type="dxa"/>
          </w:tcPr>
          <w:p w:rsidR="00793D5B" w:rsidRPr="00CE111F" w:rsidRDefault="00793D5B" w:rsidP="00793D5B">
            <w:pPr>
              <w:pStyle w:val="Sansinterligne"/>
              <w:jc w:val="center"/>
              <w:rPr>
                <w:rFonts w:ascii="Times New Roman" w:hAnsi="Times New Roman" w:cs="Times New Roman"/>
                <w:sz w:val="20"/>
              </w:rPr>
            </w:pPr>
            <w:r w:rsidRPr="00CE111F">
              <w:rPr>
                <w:rFonts w:ascii="Times New Roman" w:hAnsi="Times New Roman" w:cs="Times New Roman"/>
                <w:sz w:val="20"/>
              </w:rPr>
              <w:t>Sublimation</w:t>
            </w:r>
          </w:p>
        </w:tc>
        <w:tc>
          <w:tcPr>
            <w:tcW w:w="1327" w:type="dxa"/>
          </w:tcPr>
          <w:p w:rsidR="00793D5B" w:rsidRPr="00CE111F" w:rsidRDefault="00793D5B" w:rsidP="00793D5B">
            <w:pPr>
              <w:pStyle w:val="Sansinterligne"/>
              <w:jc w:val="center"/>
              <w:rPr>
                <w:rFonts w:ascii="Times New Roman" w:hAnsi="Times New Roman" w:cs="Times New Roman"/>
                <w:sz w:val="20"/>
              </w:rPr>
            </w:pPr>
            <w:r w:rsidRPr="00CE111F">
              <w:rPr>
                <w:rFonts w:ascii="Times New Roman" w:hAnsi="Times New Roman" w:cs="Times New Roman"/>
                <w:sz w:val="20"/>
              </w:rPr>
              <w:t>Liquéfaction</w:t>
            </w:r>
          </w:p>
        </w:tc>
        <w:tc>
          <w:tcPr>
            <w:tcW w:w="1327" w:type="dxa"/>
          </w:tcPr>
          <w:p w:rsidR="00793D5B" w:rsidRPr="00CE111F" w:rsidRDefault="00793D5B" w:rsidP="00793D5B">
            <w:pPr>
              <w:pStyle w:val="Sansinterligne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CE111F">
              <w:rPr>
                <w:rFonts w:ascii="Times New Roman" w:hAnsi="Times New Roman" w:cs="Times New Roman"/>
                <w:sz w:val="20"/>
              </w:rPr>
              <w:t>Solidificat</w:t>
            </w:r>
            <w:proofErr w:type="spellEnd"/>
            <w:r w:rsidRPr="00CE111F">
              <w:rPr>
                <w:rFonts w:ascii="Times New Roman" w:hAnsi="Times New Roman" w:cs="Times New Roman"/>
                <w:sz w:val="20"/>
              </w:rPr>
              <w:t>°</w:t>
            </w:r>
          </w:p>
        </w:tc>
        <w:tc>
          <w:tcPr>
            <w:tcW w:w="1327" w:type="dxa"/>
          </w:tcPr>
          <w:p w:rsidR="00793D5B" w:rsidRPr="00CE111F" w:rsidRDefault="00793D5B" w:rsidP="00793D5B">
            <w:pPr>
              <w:pStyle w:val="Sansinterligne"/>
              <w:jc w:val="center"/>
              <w:rPr>
                <w:rFonts w:ascii="Times New Roman" w:hAnsi="Times New Roman" w:cs="Times New Roman"/>
                <w:sz w:val="20"/>
              </w:rPr>
            </w:pPr>
            <w:r w:rsidRPr="00CE111F">
              <w:rPr>
                <w:rFonts w:ascii="Times New Roman" w:hAnsi="Times New Roman" w:cs="Times New Roman"/>
                <w:sz w:val="20"/>
              </w:rPr>
              <w:t>Condensat°</w:t>
            </w:r>
          </w:p>
        </w:tc>
      </w:tr>
      <w:tr w:rsidR="00793D5B" w:rsidRPr="00CE111F" w:rsidTr="00793D5B">
        <w:tc>
          <w:tcPr>
            <w:tcW w:w="1327" w:type="dxa"/>
          </w:tcPr>
          <w:p w:rsidR="00793D5B" w:rsidRPr="00CE111F" w:rsidRDefault="00793D5B" w:rsidP="008434DD">
            <w:pPr>
              <w:pStyle w:val="Sansinterligne"/>
              <w:rPr>
                <w:rFonts w:ascii="Times New Roman" w:hAnsi="Times New Roman" w:cs="Times New Roman"/>
                <w:sz w:val="20"/>
              </w:rPr>
            </w:pPr>
            <w:r w:rsidRPr="00CE111F">
              <w:rPr>
                <w:rFonts w:ascii="Times New Roman" w:hAnsi="Times New Roman" w:cs="Times New Roman"/>
                <w:sz w:val="20"/>
              </w:rPr>
              <w:t>Rupture/Formation</w:t>
            </w:r>
          </w:p>
        </w:tc>
        <w:tc>
          <w:tcPr>
            <w:tcW w:w="1327" w:type="dxa"/>
          </w:tcPr>
          <w:p w:rsidR="00793D5B" w:rsidRPr="00CE111F" w:rsidRDefault="00793D5B" w:rsidP="00793D5B">
            <w:pPr>
              <w:pStyle w:val="Sansinterligne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27" w:type="dxa"/>
          </w:tcPr>
          <w:p w:rsidR="00793D5B" w:rsidRPr="00CE111F" w:rsidRDefault="00793D5B" w:rsidP="00793D5B">
            <w:pPr>
              <w:pStyle w:val="Sansinterligne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26" w:type="dxa"/>
          </w:tcPr>
          <w:p w:rsidR="00793D5B" w:rsidRPr="00CE111F" w:rsidRDefault="00793D5B" w:rsidP="00793D5B">
            <w:pPr>
              <w:pStyle w:val="Sansinterligne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27" w:type="dxa"/>
          </w:tcPr>
          <w:p w:rsidR="00793D5B" w:rsidRPr="00CE111F" w:rsidRDefault="00793D5B" w:rsidP="00793D5B">
            <w:pPr>
              <w:pStyle w:val="Sansinterligne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27" w:type="dxa"/>
          </w:tcPr>
          <w:p w:rsidR="00793D5B" w:rsidRPr="00CE111F" w:rsidRDefault="00793D5B" w:rsidP="00793D5B">
            <w:pPr>
              <w:pStyle w:val="Sansinterligne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27" w:type="dxa"/>
          </w:tcPr>
          <w:p w:rsidR="00793D5B" w:rsidRPr="00CE111F" w:rsidRDefault="00793D5B" w:rsidP="00793D5B">
            <w:pPr>
              <w:pStyle w:val="Sansinterligne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93D5B" w:rsidRPr="00CE111F" w:rsidTr="00793D5B">
        <w:tc>
          <w:tcPr>
            <w:tcW w:w="1327" w:type="dxa"/>
          </w:tcPr>
          <w:p w:rsidR="00793D5B" w:rsidRPr="00CE111F" w:rsidRDefault="00793D5B" w:rsidP="008434DD">
            <w:pPr>
              <w:pStyle w:val="Sansinterligne"/>
              <w:rPr>
                <w:rFonts w:ascii="Times New Roman" w:hAnsi="Times New Roman" w:cs="Times New Roman"/>
                <w:sz w:val="20"/>
              </w:rPr>
            </w:pPr>
            <w:r w:rsidRPr="00CE111F">
              <w:rPr>
                <w:rFonts w:ascii="Times New Roman" w:hAnsi="Times New Roman" w:cs="Times New Roman"/>
                <w:sz w:val="20"/>
              </w:rPr>
              <w:t>Exo/</w:t>
            </w:r>
            <w:proofErr w:type="spellStart"/>
            <w:r w:rsidRPr="00CE111F">
              <w:rPr>
                <w:rFonts w:ascii="Times New Roman" w:hAnsi="Times New Roman" w:cs="Times New Roman"/>
                <w:sz w:val="20"/>
              </w:rPr>
              <w:t>Endo</w:t>
            </w:r>
            <w:proofErr w:type="spellEnd"/>
          </w:p>
        </w:tc>
        <w:tc>
          <w:tcPr>
            <w:tcW w:w="1327" w:type="dxa"/>
          </w:tcPr>
          <w:p w:rsidR="00793D5B" w:rsidRPr="00CE111F" w:rsidRDefault="00793D5B" w:rsidP="00793D5B">
            <w:pPr>
              <w:pStyle w:val="Sansinterligne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27" w:type="dxa"/>
          </w:tcPr>
          <w:p w:rsidR="00793D5B" w:rsidRPr="00CE111F" w:rsidRDefault="00793D5B" w:rsidP="00793D5B">
            <w:pPr>
              <w:pStyle w:val="Sansinterligne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26" w:type="dxa"/>
          </w:tcPr>
          <w:p w:rsidR="00793D5B" w:rsidRPr="00CE111F" w:rsidRDefault="00793D5B" w:rsidP="00793D5B">
            <w:pPr>
              <w:pStyle w:val="Sansinterligne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27" w:type="dxa"/>
          </w:tcPr>
          <w:p w:rsidR="00793D5B" w:rsidRPr="00CE111F" w:rsidRDefault="00793D5B" w:rsidP="00793D5B">
            <w:pPr>
              <w:pStyle w:val="Sansinterligne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27" w:type="dxa"/>
          </w:tcPr>
          <w:p w:rsidR="00793D5B" w:rsidRPr="00CE111F" w:rsidRDefault="00793D5B" w:rsidP="00793D5B">
            <w:pPr>
              <w:pStyle w:val="Sansinterligne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27" w:type="dxa"/>
          </w:tcPr>
          <w:p w:rsidR="00793D5B" w:rsidRPr="00CE111F" w:rsidRDefault="00793D5B" w:rsidP="00793D5B">
            <w:pPr>
              <w:pStyle w:val="Sansinterligne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793D5B" w:rsidRPr="00CE111F" w:rsidRDefault="00793D5B" w:rsidP="008434DD">
      <w:pPr>
        <w:pStyle w:val="Sansinterligne"/>
        <w:rPr>
          <w:rFonts w:ascii="Times New Roman" w:hAnsi="Times New Roman" w:cs="Times New Roman"/>
          <w:sz w:val="20"/>
        </w:rPr>
      </w:pPr>
    </w:p>
    <w:p w:rsidR="00793D5B" w:rsidRPr="00CE111F" w:rsidRDefault="00793D5B" w:rsidP="00793D5B">
      <w:pPr>
        <w:pStyle w:val="Sansinterligne"/>
        <w:numPr>
          <w:ilvl w:val="0"/>
          <w:numId w:val="2"/>
        </w:numPr>
        <w:rPr>
          <w:rFonts w:ascii="Times New Roman" w:hAnsi="Times New Roman" w:cs="Times New Roman"/>
          <w:sz w:val="20"/>
        </w:rPr>
      </w:pPr>
      <w:r w:rsidRPr="00CE111F">
        <w:rPr>
          <w:rFonts w:ascii="Times New Roman" w:hAnsi="Times New Roman" w:cs="Times New Roman"/>
          <w:sz w:val="20"/>
        </w:rPr>
        <w:t xml:space="preserve">Energie </w:t>
      </w:r>
      <w:r w:rsidR="001D4C86" w:rsidRPr="00CE111F">
        <w:rPr>
          <w:rFonts w:ascii="Times New Roman" w:hAnsi="Times New Roman" w:cs="Times New Roman"/>
          <w:sz w:val="20"/>
        </w:rPr>
        <w:t>massique</w:t>
      </w:r>
      <w:r w:rsidR="003B52A6">
        <w:rPr>
          <w:rFonts w:ascii="Times New Roman" w:hAnsi="Times New Roman" w:cs="Times New Roman"/>
          <w:sz w:val="20"/>
        </w:rPr>
        <w:t xml:space="preserve"> (ou chaleur latente)</w:t>
      </w:r>
      <w:r w:rsidR="001D4C86" w:rsidRPr="00CE111F">
        <w:rPr>
          <w:rFonts w:ascii="Times New Roman" w:hAnsi="Times New Roman" w:cs="Times New Roman"/>
          <w:sz w:val="20"/>
        </w:rPr>
        <w:t xml:space="preserve"> </w:t>
      </w:r>
      <w:r w:rsidRPr="00CE111F">
        <w:rPr>
          <w:rFonts w:ascii="Times New Roman" w:hAnsi="Times New Roman" w:cs="Times New Roman"/>
          <w:sz w:val="20"/>
        </w:rPr>
        <w:t>de changement d’état.</w:t>
      </w:r>
    </w:p>
    <w:p w:rsidR="00793D5B" w:rsidRPr="00CE111F" w:rsidRDefault="001D4C86" w:rsidP="00793D5B">
      <w:pPr>
        <w:pStyle w:val="Sansinterligne"/>
        <w:rPr>
          <w:rFonts w:ascii="Times New Roman" w:hAnsi="Times New Roman" w:cs="Times New Roman"/>
          <w:sz w:val="20"/>
        </w:rPr>
      </w:pPr>
      <w:r w:rsidRPr="00CE111F">
        <w:rPr>
          <w:rFonts w:ascii="Times New Roman" w:hAnsi="Times New Roman" w:cs="Times New Roman"/>
          <w:sz w:val="20"/>
        </w:rPr>
        <w:t>Lors d’un changement d’état d’un corps pur, la température reste constante.</w:t>
      </w:r>
    </w:p>
    <w:p w:rsidR="001D4C86" w:rsidRPr="00CE111F" w:rsidRDefault="001D4C86" w:rsidP="00793D5B">
      <w:pPr>
        <w:pStyle w:val="Sansinterligne"/>
        <w:rPr>
          <w:rFonts w:ascii="Times New Roman" w:hAnsi="Times New Roman" w:cs="Times New Roman"/>
          <w:sz w:val="20"/>
        </w:rPr>
      </w:pPr>
      <w:r w:rsidRPr="00CE111F">
        <w:rPr>
          <w:rFonts w:ascii="Times New Roman" w:hAnsi="Times New Roman" w:cs="Times New Roman"/>
          <w:sz w:val="20"/>
        </w:rPr>
        <w:t>L’énergie thermique transférée ne sert donc qu’à réaliser la transformation physique.</w:t>
      </w:r>
    </w:p>
    <w:p w:rsidR="001D4C86" w:rsidRPr="00CE111F" w:rsidRDefault="001D4C86" w:rsidP="00793D5B">
      <w:pPr>
        <w:pStyle w:val="Sansinterligne"/>
        <w:rPr>
          <w:rFonts w:ascii="Times New Roman" w:hAnsi="Times New Roman" w:cs="Times New Roman"/>
          <w:sz w:val="20"/>
        </w:rPr>
      </w:pPr>
      <w:r w:rsidRPr="00CE111F">
        <w:rPr>
          <w:rFonts w:ascii="Times New Roman" w:hAnsi="Times New Roman" w:cs="Times New Roman"/>
          <w:sz w:val="20"/>
        </w:rPr>
        <w:t>La température ne recommence à varier que lorsque toutes les entités de la substance ont changé d’état physique.</w:t>
      </w:r>
    </w:p>
    <w:p w:rsidR="00CE111F" w:rsidRPr="00CE111F" w:rsidRDefault="00CE111F" w:rsidP="00793D5B">
      <w:pPr>
        <w:pStyle w:val="Sansinterligne"/>
        <w:rPr>
          <w:rFonts w:ascii="Times New Roman" w:hAnsi="Times New Roman" w:cs="Times New Roman"/>
          <w:sz w:val="20"/>
        </w:rPr>
      </w:pPr>
    </w:p>
    <w:p w:rsidR="001D4C86" w:rsidRPr="00CE111F" w:rsidRDefault="001D4C86" w:rsidP="00793D5B">
      <w:pPr>
        <w:pStyle w:val="Sansinterligne"/>
        <w:rPr>
          <w:rFonts w:ascii="Times New Roman" w:hAnsi="Times New Roman" w:cs="Times New Roman"/>
          <w:sz w:val="20"/>
        </w:rPr>
      </w:pPr>
      <w:r w:rsidRPr="00CE111F">
        <w:rPr>
          <w:rFonts w:ascii="Times New Roman" w:hAnsi="Times New Roman" w:cs="Times New Roman"/>
          <w:sz w:val="20"/>
        </w:rPr>
        <w:t xml:space="preserve">L’énergie transférée lors du changement d’état (notée Q) est proportionnelle à la masse « m » qui change d’état : </w:t>
      </w:r>
      <w:r w:rsidRPr="00CE111F">
        <w:rPr>
          <w:rFonts w:ascii="Times New Roman" w:hAnsi="Times New Roman" w:cs="Times New Roman"/>
          <w:b/>
          <w:sz w:val="20"/>
        </w:rPr>
        <w:t xml:space="preserve">Q = </w:t>
      </w:r>
      <w:proofErr w:type="spellStart"/>
      <w:r w:rsidRPr="00CE111F">
        <w:rPr>
          <w:rFonts w:ascii="Times New Roman" w:hAnsi="Times New Roman" w:cs="Times New Roman"/>
          <w:b/>
          <w:sz w:val="20"/>
        </w:rPr>
        <w:t>m.L</w:t>
      </w:r>
      <w:proofErr w:type="spellEnd"/>
      <w:r w:rsidRPr="00CE111F">
        <w:rPr>
          <w:rFonts w:ascii="Times New Roman" w:hAnsi="Times New Roman" w:cs="Times New Roman"/>
          <w:sz w:val="20"/>
        </w:rPr>
        <w:t xml:space="preserve"> avec L = chaleur latente de changement d’état</w:t>
      </w:r>
      <w:r w:rsidR="003B52A6">
        <w:rPr>
          <w:rFonts w:ascii="Times New Roman" w:hAnsi="Times New Roman" w:cs="Times New Roman"/>
          <w:sz w:val="20"/>
        </w:rPr>
        <w:t xml:space="preserve"> </w:t>
      </w:r>
      <w:r w:rsidRPr="00CE111F">
        <w:rPr>
          <w:rFonts w:ascii="Times New Roman" w:hAnsi="Times New Roman" w:cs="Times New Roman"/>
          <w:sz w:val="20"/>
        </w:rPr>
        <w:t>(en J.kg</w:t>
      </w:r>
      <w:r w:rsidRPr="00CE111F">
        <w:rPr>
          <w:rFonts w:ascii="Times New Roman" w:hAnsi="Times New Roman" w:cs="Times New Roman"/>
          <w:sz w:val="20"/>
          <w:vertAlign w:val="superscript"/>
        </w:rPr>
        <w:t>-1</w:t>
      </w:r>
      <w:r w:rsidRPr="00CE111F">
        <w:rPr>
          <w:rFonts w:ascii="Times New Roman" w:hAnsi="Times New Roman" w:cs="Times New Roman"/>
          <w:sz w:val="20"/>
        </w:rPr>
        <w:t>), Q en J et m en kg.</w:t>
      </w:r>
    </w:p>
    <w:p w:rsidR="001D4C86" w:rsidRPr="00CE111F" w:rsidRDefault="001D4C86" w:rsidP="00793D5B">
      <w:pPr>
        <w:pStyle w:val="Sansinterligne"/>
        <w:rPr>
          <w:rFonts w:ascii="Times New Roman" w:hAnsi="Times New Roman" w:cs="Times New Roman"/>
          <w:sz w:val="20"/>
        </w:rPr>
      </w:pPr>
    </w:p>
    <w:p w:rsidR="001D4C86" w:rsidRPr="00CE111F" w:rsidRDefault="001D4C86" w:rsidP="00793D5B">
      <w:pPr>
        <w:pStyle w:val="Sansinterligne"/>
        <w:rPr>
          <w:rFonts w:ascii="Times New Roman" w:hAnsi="Times New Roman" w:cs="Times New Roman"/>
          <w:sz w:val="20"/>
        </w:rPr>
      </w:pPr>
      <w:proofErr w:type="spellStart"/>
      <w:proofErr w:type="gramStart"/>
      <w:r w:rsidRPr="00CE111F">
        <w:rPr>
          <w:rFonts w:ascii="Times New Roman" w:hAnsi="Times New Roman" w:cs="Times New Roman"/>
          <w:sz w:val="20"/>
        </w:rPr>
        <w:t>rq</w:t>
      </w:r>
      <w:proofErr w:type="spellEnd"/>
      <w:proofErr w:type="gramEnd"/>
      <w:r w:rsidRPr="00CE111F">
        <w:rPr>
          <w:rFonts w:ascii="Times New Roman" w:hAnsi="Times New Roman" w:cs="Times New Roman"/>
          <w:sz w:val="20"/>
        </w:rPr>
        <w:t xml:space="preserve"> : </w:t>
      </w:r>
      <w:proofErr w:type="spellStart"/>
      <w:r w:rsidRPr="00CE111F">
        <w:rPr>
          <w:rFonts w:ascii="Times New Roman" w:hAnsi="Times New Roman" w:cs="Times New Roman"/>
          <w:sz w:val="20"/>
        </w:rPr>
        <w:t>L</w:t>
      </w:r>
      <w:r w:rsidR="004B2473">
        <w:rPr>
          <w:rFonts w:ascii="Times New Roman" w:hAnsi="Times New Roman" w:cs="Times New Roman"/>
          <w:sz w:val="20"/>
          <w:vertAlign w:val="subscript"/>
        </w:rPr>
        <w:t>changement</w:t>
      </w:r>
      <w:proofErr w:type="spellEnd"/>
      <w:r w:rsidR="004B2473">
        <w:rPr>
          <w:rFonts w:ascii="Times New Roman" w:hAnsi="Times New Roman" w:cs="Times New Roman"/>
          <w:sz w:val="20"/>
          <w:vertAlign w:val="subscript"/>
        </w:rPr>
        <w:t xml:space="preserve"> état</w:t>
      </w:r>
      <w:r w:rsidRPr="00CE111F">
        <w:rPr>
          <w:rFonts w:ascii="Times New Roman" w:hAnsi="Times New Roman" w:cs="Times New Roman"/>
          <w:sz w:val="20"/>
        </w:rPr>
        <w:t xml:space="preserve"> </w:t>
      </w:r>
      <w:r w:rsidR="004B2473">
        <w:rPr>
          <w:rFonts w:ascii="Times New Roman" w:hAnsi="Times New Roman" w:cs="Times New Roman"/>
          <w:sz w:val="20"/>
        </w:rPr>
        <w:t xml:space="preserve">(X) </w:t>
      </w:r>
      <w:r w:rsidRPr="00CE111F">
        <w:rPr>
          <w:rFonts w:ascii="Times New Roman" w:hAnsi="Times New Roman" w:cs="Times New Roman"/>
          <w:sz w:val="20"/>
        </w:rPr>
        <w:t>représente l’énergie transférée lors du changement d’état de 1 kg de la substance</w:t>
      </w:r>
      <w:r w:rsidR="004B2473">
        <w:rPr>
          <w:rFonts w:ascii="Times New Roman" w:hAnsi="Times New Roman" w:cs="Times New Roman"/>
          <w:sz w:val="20"/>
        </w:rPr>
        <w:t xml:space="preserve"> X</w:t>
      </w:r>
      <w:r w:rsidRPr="00CE111F">
        <w:rPr>
          <w:rFonts w:ascii="Times New Roman" w:hAnsi="Times New Roman" w:cs="Times New Roman"/>
          <w:sz w:val="20"/>
        </w:rPr>
        <w:t>.</w:t>
      </w:r>
    </w:p>
    <w:p w:rsidR="001D4C86" w:rsidRPr="00F0419C" w:rsidRDefault="001D4C86" w:rsidP="00793D5B">
      <w:pPr>
        <w:pStyle w:val="Sansinterligne"/>
        <w:rPr>
          <w:rFonts w:ascii="Times New Roman" w:hAnsi="Times New Roman" w:cs="Times New Roman"/>
          <w:b/>
          <w:sz w:val="20"/>
        </w:rPr>
      </w:pPr>
    </w:p>
    <w:p w:rsidR="00BB3DB9" w:rsidRDefault="001D4C86" w:rsidP="00793D5B">
      <w:pPr>
        <w:pStyle w:val="Sansinterligne"/>
        <w:rPr>
          <w:rFonts w:ascii="Times New Roman" w:hAnsi="Times New Roman" w:cs="Times New Roman"/>
          <w:sz w:val="20"/>
        </w:rPr>
      </w:pPr>
      <w:r w:rsidRPr="00F0419C">
        <w:rPr>
          <w:rFonts w:ascii="Times New Roman" w:hAnsi="Times New Roman" w:cs="Times New Roman"/>
          <w:b/>
          <w:sz w:val="20"/>
        </w:rPr>
        <w:t>Signe de Q</w:t>
      </w:r>
      <w:r w:rsidRPr="00CE111F">
        <w:rPr>
          <w:rFonts w:ascii="Times New Roman" w:hAnsi="Times New Roman" w:cs="Times New Roman"/>
          <w:sz w:val="20"/>
        </w:rPr>
        <w:t xml:space="preserve"> : </w:t>
      </w:r>
    </w:p>
    <w:p w:rsidR="004B2473" w:rsidRDefault="004B2473" w:rsidP="00793D5B">
      <w:pPr>
        <w:pStyle w:val="Sansinterligne"/>
        <w:rPr>
          <w:rFonts w:ascii="Times New Roman" w:hAnsi="Times New Roman" w:cs="Times New Roman"/>
          <w:sz w:val="20"/>
        </w:rPr>
      </w:pPr>
    </w:p>
    <w:p w:rsidR="004B2473" w:rsidRDefault="004B2473" w:rsidP="00793D5B">
      <w:pPr>
        <w:pStyle w:val="Sansinterligne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** Q &gt; 0 : </w:t>
      </w:r>
    </w:p>
    <w:p w:rsidR="004B2473" w:rsidRDefault="004B2473" w:rsidP="00793D5B">
      <w:pPr>
        <w:pStyle w:val="Sansinterligne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** Q &lt; 0 :</w:t>
      </w:r>
    </w:p>
    <w:p w:rsidR="00BB3DB9" w:rsidRPr="00CE111F" w:rsidRDefault="00BB3DB9" w:rsidP="00793D5B">
      <w:pPr>
        <w:pStyle w:val="Sansinterligne"/>
        <w:rPr>
          <w:rFonts w:ascii="Times New Roman" w:hAnsi="Times New Roman" w:cs="Times New Roman"/>
          <w:sz w:val="20"/>
        </w:rPr>
      </w:pPr>
      <w:r w:rsidRPr="00CE111F">
        <w:rPr>
          <w:rFonts w:ascii="Times New Roman" w:hAnsi="Times New Roman" w:cs="Times New Roman"/>
          <w:sz w:val="20"/>
        </w:rPr>
        <w:t>A partir du tableau précédemment établi, on en déduit facilement que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535"/>
        <w:gridCol w:w="1535"/>
        <w:gridCol w:w="1535"/>
        <w:gridCol w:w="1535"/>
        <w:gridCol w:w="1536"/>
        <w:gridCol w:w="1536"/>
      </w:tblGrid>
      <w:tr w:rsidR="00BB3DB9" w:rsidRPr="00CE111F" w:rsidTr="00BB3DB9">
        <w:tc>
          <w:tcPr>
            <w:tcW w:w="1535" w:type="dxa"/>
          </w:tcPr>
          <w:p w:rsidR="00BB3DB9" w:rsidRPr="00CE111F" w:rsidRDefault="00BB3DB9" w:rsidP="0060789D">
            <w:pPr>
              <w:pStyle w:val="Sansinterligne"/>
              <w:jc w:val="center"/>
              <w:rPr>
                <w:rFonts w:ascii="Times New Roman" w:hAnsi="Times New Roman" w:cs="Times New Roman"/>
                <w:sz w:val="20"/>
              </w:rPr>
            </w:pPr>
            <w:r w:rsidRPr="00CE111F">
              <w:rPr>
                <w:rFonts w:ascii="Times New Roman" w:hAnsi="Times New Roman" w:cs="Times New Roman"/>
                <w:sz w:val="20"/>
              </w:rPr>
              <w:t>Fusion</w:t>
            </w:r>
          </w:p>
        </w:tc>
        <w:tc>
          <w:tcPr>
            <w:tcW w:w="1535" w:type="dxa"/>
          </w:tcPr>
          <w:p w:rsidR="00BB3DB9" w:rsidRPr="00CE111F" w:rsidRDefault="00BB3DB9" w:rsidP="0060789D">
            <w:pPr>
              <w:pStyle w:val="Sansinterligne"/>
              <w:jc w:val="center"/>
              <w:rPr>
                <w:rFonts w:ascii="Times New Roman" w:hAnsi="Times New Roman" w:cs="Times New Roman"/>
                <w:sz w:val="20"/>
              </w:rPr>
            </w:pPr>
            <w:r w:rsidRPr="00CE111F">
              <w:rPr>
                <w:rFonts w:ascii="Times New Roman" w:hAnsi="Times New Roman" w:cs="Times New Roman"/>
                <w:sz w:val="20"/>
              </w:rPr>
              <w:t>Vaporisation</w:t>
            </w:r>
          </w:p>
        </w:tc>
        <w:tc>
          <w:tcPr>
            <w:tcW w:w="1535" w:type="dxa"/>
          </w:tcPr>
          <w:p w:rsidR="00BB3DB9" w:rsidRPr="00CE111F" w:rsidRDefault="00BB3DB9" w:rsidP="0060789D">
            <w:pPr>
              <w:pStyle w:val="Sansinterligne"/>
              <w:jc w:val="center"/>
              <w:rPr>
                <w:rFonts w:ascii="Times New Roman" w:hAnsi="Times New Roman" w:cs="Times New Roman"/>
                <w:sz w:val="20"/>
              </w:rPr>
            </w:pPr>
            <w:r w:rsidRPr="00CE111F">
              <w:rPr>
                <w:rFonts w:ascii="Times New Roman" w:hAnsi="Times New Roman" w:cs="Times New Roman"/>
                <w:sz w:val="20"/>
              </w:rPr>
              <w:t>Sublimation</w:t>
            </w:r>
          </w:p>
        </w:tc>
        <w:tc>
          <w:tcPr>
            <w:tcW w:w="1535" w:type="dxa"/>
          </w:tcPr>
          <w:p w:rsidR="00BB3DB9" w:rsidRPr="00CE111F" w:rsidRDefault="00BB3DB9" w:rsidP="0060789D">
            <w:pPr>
              <w:pStyle w:val="Sansinterligne"/>
              <w:jc w:val="center"/>
              <w:rPr>
                <w:rFonts w:ascii="Times New Roman" w:hAnsi="Times New Roman" w:cs="Times New Roman"/>
                <w:sz w:val="20"/>
              </w:rPr>
            </w:pPr>
            <w:r w:rsidRPr="00CE111F">
              <w:rPr>
                <w:rFonts w:ascii="Times New Roman" w:hAnsi="Times New Roman" w:cs="Times New Roman"/>
                <w:sz w:val="20"/>
              </w:rPr>
              <w:t>Liquéfaction</w:t>
            </w:r>
          </w:p>
        </w:tc>
        <w:tc>
          <w:tcPr>
            <w:tcW w:w="1536" w:type="dxa"/>
          </w:tcPr>
          <w:p w:rsidR="00BB3DB9" w:rsidRPr="00CE111F" w:rsidRDefault="00BB3DB9" w:rsidP="0060789D">
            <w:pPr>
              <w:pStyle w:val="Sansinterligne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CE111F">
              <w:rPr>
                <w:rFonts w:ascii="Times New Roman" w:hAnsi="Times New Roman" w:cs="Times New Roman"/>
                <w:sz w:val="20"/>
              </w:rPr>
              <w:t>Solidificat</w:t>
            </w:r>
            <w:proofErr w:type="spellEnd"/>
            <w:r w:rsidRPr="00CE111F">
              <w:rPr>
                <w:rFonts w:ascii="Times New Roman" w:hAnsi="Times New Roman" w:cs="Times New Roman"/>
                <w:sz w:val="20"/>
              </w:rPr>
              <w:t>°</w:t>
            </w:r>
          </w:p>
        </w:tc>
        <w:tc>
          <w:tcPr>
            <w:tcW w:w="1536" w:type="dxa"/>
          </w:tcPr>
          <w:p w:rsidR="00BB3DB9" w:rsidRPr="00CE111F" w:rsidRDefault="00BB3DB9" w:rsidP="0060789D">
            <w:pPr>
              <w:pStyle w:val="Sansinterligne"/>
              <w:jc w:val="center"/>
              <w:rPr>
                <w:rFonts w:ascii="Times New Roman" w:hAnsi="Times New Roman" w:cs="Times New Roman"/>
                <w:sz w:val="20"/>
              </w:rPr>
            </w:pPr>
            <w:r w:rsidRPr="00CE111F">
              <w:rPr>
                <w:rFonts w:ascii="Times New Roman" w:hAnsi="Times New Roman" w:cs="Times New Roman"/>
                <w:sz w:val="20"/>
              </w:rPr>
              <w:t>Condensat°</w:t>
            </w:r>
          </w:p>
        </w:tc>
      </w:tr>
      <w:tr w:rsidR="00BB3DB9" w:rsidRPr="00CE111F" w:rsidTr="00BB3DB9">
        <w:tc>
          <w:tcPr>
            <w:tcW w:w="1535" w:type="dxa"/>
          </w:tcPr>
          <w:p w:rsidR="00BB3DB9" w:rsidRPr="00CE111F" w:rsidRDefault="00BB3DB9" w:rsidP="004B2473">
            <w:pPr>
              <w:pStyle w:val="Sansinterligne"/>
              <w:jc w:val="center"/>
              <w:rPr>
                <w:rFonts w:ascii="Times New Roman" w:hAnsi="Times New Roman" w:cs="Times New Roman"/>
                <w:sz w:val="20"/>
              </w:rPr>
            </w:pPr>
            <w:r w:rsidRPr="00CE111F">
              <w:rPr>
                <w:rFonts w:ascii="Times New Roman" w:hAnsi="Times New Roman" w:cs="Times New Roman"/>
                <w:sz w:val="20"/>
              </w:rPr>
              <w:t xml:space="preserve">Q </w:t>
            </w:r>
            <w:r w:rsidR="004B2473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CE111F">
              <w:rPr>
                <w:rFonts w:ascii="Times New Roman" w:hAnsi="Times New Roman" w:cs="Times New Roman"/>
                <w:sz w:val="20"/>
              </w:rPr>
              <w:t xml:space="preserve"> 0</w:t>
            </w:r>
          </w:p>
        </w:tc>
        <w:tc>
          <w:tcPr>
            <w:tcW w:w="1535" w:type="dxa"/>
          </w:tcPr>
          <w:p w:rsidR="00BB3DB9" w:rsidRPr="00CE111F" w:rsidRDefault="00BB3DB9" w:rsidP="004B2473">
            <w:pPr>
              <w:pStyle w:val="Sansinterligne"/>
              <w:jc w:val="center"/>
              <w:rPr>
                <w:rFonts w:ascii="Times New Roman" w:hAnsi="Times New Roman" w:cs="Times New Roman"/>
                <w:sz w:val="20"/>
              </w:rPr>
            </w:pPr>
            <w:r w:rsidRPr="00CE111F">
              <w:rPr>
                <w:rFonts w:ascii="Times New Roman" w:hAnsi="Times New Roman" w:cs="Times New Roman"/>
                <w:sz w:val="20"/>
              </w:rPr>
              <w:t xml:space="preserve">Q </w:t>
            </w:r>
            <w:r w:rsidR="004B2473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CE111F">
              <w:rPr>
                <w:rFonts w:ascii="Times New Roman" w:hAnsi="Times New Roman" w:cs="Times New Roman"/>
                <w:sz w:val="20"/>
              </w:rPr>
              <w:t xml:space="preserve"> 0</w:t>
            </w:r>
          </w:p>
        </w:tc>
        <w:tc>
          <w:tcPr>
            <w:tcW w:w="1535" w:type="dxa"/>
          </w:tcPr>
          <w:p w:rsidR="00BB3DB9" w:rsidRPr="00CE111F" w:rsidRDefault="00BB3DB9" w:rsidP="004B2473">
            <w:pPr>
              <w:pStyle w:val="Sansinterligne"/>
              <w:jc w:val="center"/>
              <w:rPr>
                <w:rFonts w:ascii="Times New Roman" w:hAnsi="Times New Roman" w:cs="Times New Roman"/>
                <w:sz w:val="20"/>
              </w:rPr>
            </w:pPr>
            <w:r w:rsidRPr="00CE111F">
              <w:rPr>
                <w:rFonts w:ascii="Times New Roman" w:hAnsi="Times New Roman" w:cs="Times New Roman"/>
                <w:sz w:val="20"/>
              </w:rPr>
              <w:t xml:space="preserve">Q </w:t>
            </w:r>
            <w:r w:rsidR="004B2473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CE111F">
              <w:rPr>
                <w:rFonts w:ascii="Times New Roman" w:hAnsi="Times New Roman" w:cs="Times New Roman"/>
                <w:sz w:val="20"/>
              </w:rPr>
              <w:t xml:space="preserve"> 0</w:t>
            </w:r>
          </w:p>
        </w:tc>
        <w:tc>
          <w:tcPr>
            <w:tcW w:w="1535" w:type="dxa"/>
          </w:tcPr>
          <w:p w:rsidR="00BB3DB9" w:rsidRPr="00CE111F" w:rsidRDefault="00BB3DB9" w:rsidP="004B2473">
            <w:pPr>
              <w:pStyle w:val="Sansinterligne"/>
              <w:jc w:val="center"/>
              <w:rPr>
                <w:rFonts w:ascii="Times New Roman" w:hAnsi="Times New Roman" w:cs="Times New Roman"/>
                <w:sz w:val="20"/>
              </w:rPr>
            </w:pPr>
            <w:r w:rsidRPr="00CE111F">
              <w:rPr>
                <w:rFonts w:ascii="Times New Roman" w:hAnsi="Times New Roman" w:cs="Times New Roman"/>
                <w:sz w:val="20"/>
              </w:rPr>
              <w:t xml:space="preserve">Q </w:t>
            </w:r>
            <w:r w:rsidR="004B2473">
              <w:rPr>
                <w:rFonts w:ascii="Times New Roman" w:hAnsi="Times New Roman" w:cs="Times New Roman"/>
                <w:sz w:val="20"/>
              </w:rPr>
              <w:t xml:space="preserve">  </w:t>
            </w:r>
            <w:r w:rsidRPr="00CE111F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536" w:type="dxa"/>
          </w:tcPr>
          <w:p w:rsidR="00BB3DB9" w:rsidRPr="00CE111F" w:rsidRDefault="00BB3DB9" w:rsidP="004B2473">
            <w:pPr>
              <w:pStyle w:val="Sansinterligne"/>
              <w:jc w:val="center"/>
              <w:rPr>
                <w:rFonts w:ascii="Times New Roman" w:hAnsi="Times New Roman" w:cs="Times New Roman"/>
                <w:sz w:val="20"/>
              </w:rPr>
            </w:pPr>
            <w:r w:rsidRPr="00CE111F">
              <w:rPr>
                <w:rFonts w:ascii="Times New Roman" w:hAnsi="Times New Roman" w:cs="Times New Roman"/>
                <w:sz w:val="20"/>
              </w:rPr>
              <w:t xml:space="preserve">Q </w:t>
            </w:r>
            <w:r w:rsidR="004B2473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CE111F">
              <w:rPr>
                <w:rFonts w:ascii="Times New Roman" w:hAnsi="Times New Roman" w:cs="Times New Roman"/>
                <w:sz w:val="20"/>
              </w:rPr>
              <w:t xml:space="preserve"> 0</w:t>
            </w:r>
          </w:p>
        </w:tc>
        <w:tc>
          <w:tcPr>
            <w:tcW w:w="1536" w:type="dxa"/>
          </w:tcPr>
          <w:p w:rsidR="00BB3DB9" w:rsidRPr="00CE111F" w:rsidRDefault="00BB3DB9" w:rsidP="004B2473">
            <w:pPr>
              <w:pStyle w:val="Sansinterligne"/>
              <w:jc w:val="center"/>
              <w:rPr>
                <w:rFonts w:ascii="Times New Roman" w:hAnsi="Times New Roman" w:cs="Times New Roman"/>
                <w:sz w:val="20"/>
              </w:rPr>
            </w:pPr>
            <w:r w:rsidRPr="00CE111F">
              <w:rPr>
                <w:rFonts w:ascii="Times New Roman" w:hAnsi="Times New Roman" w:cs="Times New Roman"/>
                <w:sz w:val="20"/>
              </w:rPr>
              <w:t xml:space="preserve">Q </w:t>
            </w:r>
            <w:r w:rsidR="004B2473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CE111F">
              <w:rPr>
                <w:rFonts w:ascii="Times New Roman" w:hAnsi="Times New Roman" w:cs="Times New Roman"/>
                <w:sz w:val="20"/>
              </w:rPr>
              <w:t xml:space="preserve"> 0</w:t>
            </w:r>
          </w:p>
        </w:tc>
      </w:tr>
      <w:tr w:rsidR="00BB3DB9" w:rsidRPr="00CE111F" w:rsidTr="00BB3DB9">
        <w:tc>
          <w:tcPr>
            <w:tcW w:w="1535" w:type="dxa"/>
          </w:tcPr>
          <w:p w:rsidR="00BB3DB9" w:rsidRPr="00CE111F" w:rsidRDefault="00BB3DB9" w:rsidP="004B2473">
            <w:pPr>
              <w:pStyle w:val="Sansinterligne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CE111F">
              <w:rPr>
                <w:rFonts w:ascii="Times New Roman" w:hAnsi="Times New Roman" w:cs="Times New Roman"/>
                <w:sz w:val="20"/>
              </w:rPr>
              <w:t>L</w:t>
            </w:r>
            <w:r w:rsidRPr="00CE111F">
              <w:rPr>
                <w:rFonts w:ascii="Times New Roman" w:hAnsi="Times New Roman" w:cs="Times New Roman"/>
                <w:sz w:val="20"/>
                <w:vertAlign w:val="subscript"/>
              </w:rPr>
              <w:t>fusion</w:t>
            </w:r>
            <w:proofErr w:type="spellEnd"/>
            <w:r w:rsidRPr="00CE111F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4B2473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CE111F">
              <w:rPr>
                <w:rFonts w:ascii="Times New Roman" w:hAnsi="Times New Roman" w:cs="Times New Roman"/>
                <w:sz w:val="20"/>
              </w:rPr>
              <w:t xml:space="preserve"> 0</w:t>
            </w:r>
          </w:p>
        </w:tc>
        <w:tc>
          <w:tcPr>
            <w:tcW w:w="1535" w:type="dxa"/>
          </w:tcPr>
          <w:p w:rsidR="00BB3DB9" w:rsidRPr="00CE111F" w:rsidRDefault="00BB3DB9" w:rsidP="004B2473">
            <w:pPr>
              <w:pStyle w:val="Sansinterligne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CE111F">
              <w:rPr>
                <w:rFonts w:ascii="Times New Roman" w:hAnsi="Times New Roman" w:cs="Times New Roman"/>
                <w:sz w:val="20"/>
              </w:rPr>
              <w:t>L</w:t>
            </w:r>
            <w:r w:rsidRPr="00CE111F">
              <w:rPr>
                <w:rFonts w:ascii="Times New Roman" w:hAnsi="Times New Roman" w:cs="Times New Roman"/>
                <w:sz w:val="20"/>
                <w:vertAlign w:val="subscript"/>
              </w:rPr>
              <w:t>vap</w:t>
            </w:r>
            <w:proofErr w:type="spellEnd"/>
            <w:r w:rsidRPr="00CE111F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4B2473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CE111F">
              <w:rPr>
                <w:rFonts w:ascii="Times New Roman" w:hAnsi="Times New Roman" w:cs="Times New Roman"/>
                <w:sz w:val="20"/>
              </w:rPr>
              <w:t xml:space="preserve"> 0</w:t>
            </w:r>
          </w:p>
        </w:tc>
        <w:tc>
          <w:tcPr>
            <w:tcW w:w="1535" w:type="dxa"/>
          </w:tcPr>
          <w:p w:rsidR="00BB3DB9" w:rsidRPr="00CE111F" w:rsidRDefault="00BB3DB9" w:rsidP="004B2473">
            <w:pPr>
              <w:pStyle w:val="Sansinterligne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CE111F">
              <w:rPr>
                <w:rFonts w:ascii="Times New Roman" w:hAnsi="Times New Roman" w:cs="Times New Roman"/>
                <w:sz w:val="20"/>
              </w:rPr>
              <w:t>L</w:t>
            </w:r>
            <w:r w:rsidRPr="00CE111F">
              <w:rPr>
                <w:rFonts w:ascii="Times New Roman" w:hAnsi="Times New Roman" w:cs="Times New Roman"/>
                <w:sz w:val="20"/>
                <w:vertAlign w:val="subscript"/>
              </w:rPr>
              <w:t>sub</w:t>
            </w:r>
            <w:proofErr w:type="spellEnd"/>
            <w:r w:rsidRPr="00CE111F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4B2473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CE111F">
              <w:rPr>
                <w:rFonts w:ascii="Times New Roman" w:hAnsi="Times New Roman" w:cs="Times New Roman"/>
                <w:sz w:val="20"/>
              </w:rPr>
              <w:t xml:space="preserve"> 0</w:t>
            </w:r>
          </w:p>
        </w:tc>
        <w:tc>
          <w:tcPr>
            <w:tcW w:w="1535" w:type="dxa"/>
          </w:tcPr>
          <w:p w:rsidR="00BB3DB9" w:rsidRPr="00CE111F" w:rsidRDefault="00BB3DB9" w:rsidP="004B2473">
            <w:pPr>
              <w:pStyle w:val="Sansinterligne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CE111F">
              <w:rPr>
                <w:rFonts w:ascii="Times New Roman" w:hAnsi="Times New Roman" w:cs="Times New Roman"/>
                <w:sz w:val="20"/>
              </w:rPr>
              <w:t>L</w:t>
            </w:r>
            <w:r w:rsidRPr="00CE111F">
              <w:rPr>
                <w:rFonts w:ascii="Times New Roman" w:hAnsi="Times New Roman" w:cs="Times New Roman"/>
                <w:sz w:val="20"/>
                <w:vertAlign w:val="subscript"/>
              </w:rPr>
              <w:t>liq</w:t>
            </w:r>
            <w:proofErr w:type="spellEnd"/>
            <w:r w:rsidRPr="00CE111F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4B2473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CE111F">
              <w:rPr>
                <w:rFonts w:ascii="Times New Roman" w:hAnsi="Times New Roman" w:cs="Times New Roman"/>
                <w:sz w:val="20"/>
              </w:rPr>
              <w:t xml:space="preserve"> 0</w:t>
            </w:r>
          </w:p>
        </w:tc>
        <w:tc>
          <w:tcPr>
            <w:tcW w:w="1536" w:type="dxa"/>
          </w:tcPr>
          <w:p w:rsidR="00BB3DB9" w:rsidRPr="00CE111F" w:rsidRDefault="00BB3DB9" w:rsidP="004B2473">
            <w:pPr>
              <w:pStyle w:val="Sansinterligne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CE111F">
              <w:rPr>
                <w:rFonts w:ascii="Times New Roman" w:hAnsi="Times New Roman" w:cs="Times New Roman"/>
                <w:sz w:val="20"/>
              </w:rPr>
              <w:t>L</w:t>
            </w:r>
            <w:r w:rsidRPr="00CE111F">
              <w:rPr>
                <w:rFonts w:ascii="Times New Roman" w:hAnsi="Times New Roman" w:cs="Times New Roman"/>
                <w:sz w:val="20"/>
                <w:vertAlign w:val="subscript"/>
              </w:rPr>
              <w:t>sol</w:t>
            </w:r>
            <w:proofErr w:type="spellEnd"/>
            <w:r w:rsidRPr="00CE111F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4B2473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CE111F">
              <w:rPr>
                <w:rFonts w:ascii="Times New Roman" w:hAnsi="Times New Roman" w:cs="Times New Roman"/>
                <w:sz w:val="20"/>
              </w:rPr>
              <w:t xml:space="preserve"> 0</w:t>
            </w:r>
          </w:p>
        </w:tc>
        <w:tc>
          <w:tcPr>
            <w:tcW w:w="1536" w:type="dxa"/>
          </w:tcPr>
          <w:p w:rsidR="00BB3DB9" w:rsidRPr="00CE111F" w:rsidRDefault="00BB3DB9" w:rsidP="004B2473">
            <w:pPr>
              <w:pStyle w:val="Sansinterligne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CE111F">
              <w:rPr>
                <w:rFonts w:ascii="Times New Roman" w:hAnsi="Times New Roman" w:cs="Times New Roman"/>
                <w:sz w:val="20"/>
              </w:rPr>
              <w:t>L</w:t>
            </w:r>
            <w:r w:rsidRPr="00CE111F">
              <w:rPr>
                <w:rFonts w:ascii="Times New Roman" w:hAnsi="Times New Roman" w:cs="Times New Roman"/>
                <w:sz w:val="20"/>
                <w:vertAlign w:val="subscript"/>
              </w:rPr>
              <w:t>cond</w:t>
            </w:r>
            <w:proofErr w:type="spellEnd"/>
            <w:r w:rsidRPr="00CE111F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4B2473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CE111F">
              <w:rPr>
                <w:rFonts w:ascii="Times New Roman" w:hAnsi="Times New Roman" w:cs="Times New Roman"/>
                <w:sz w:val="20"/>
              </w:rPr>
              <w:t xml:space="preserve"> 0</w:t>
            </w:r>
          </w:p>
        </w:tc>
      </w:tr>
    </w:tbl>
    <w:p w:rsidR="00BB3DB9" w:rsidRPr="00CE111F" w:rsidRDefault="00BB3DB9" w:rsidP="00793D5B">
      <w:pPr>
        <w:pStyle w:val="Sansinterligne"/>
        <w:rPr>
          <w:rFonts w:ascii="Times New Roman" w:hAnsi="Times New Roman" w:cs="Times New Roman"/>
          <w:sz w:val="20"/>
        </w:rPr>
      </w:pPr>
    </w:p>
    <w:sectPr w:rsidR="00BB3DB9" w:rsidRPr="00CE11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66D4C"/>
    <w:multiLevelType w:val="hybridMultilevel"/>
    <w:tmpl w:val="50D674F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E62D32"/>
    <w:multiLevelType w:val="hybridMultilevel"/>
    <w:tmpl w:val="F90857E8"/>
    <w:lvl w:ilvl="0" w:tplc="BC26A27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4DD"/>
    <w:rsid w:val="001D4C86"/>
    <w:rsid w:val="003B52A6"/>
    <w:rsid w:val="004B2473"/>
    <w:rsid w:val="00793D5B"/>
    <w:rsid w:val="008434DD"/>
    <w:rsid w:val="00BB3DB9"/>
    <w:rsid w:val="00C74215"/>
    <w:rsid w:val="00CA5D5E"/>
    <w:rsid w:val="00CE111F"/>
    <w:rsid w:val="00DD4F34"/>
    <w:rsid w:val="00E84AAB"/>
    <w:rsid w:val="00F04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8434DD"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8434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434DD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793D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8434DD"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8434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434DD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793D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image" Target="media/image10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331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Alexia Portelli</dc:creator>
  <cp:lastModifiedBy>Alexia Portelli</cp:lastModifiedBy>
  <cp:revision>4</cp:revision>
  <dcterms:created xsi:type="dcterms:W3CDTF">2020-01-15T07:29:00Z</dcterms:created>
  <dcterms:modified xsi:type="dcterms:W3CDTF">2020-02-10T11:15:00Z</dcterms:modified>
</cp:coreProperties>
</file>