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767522" w:rsidP="00767522">
      <w:pPr>
        <w:pStyle w:val="Sansinterligne"/>
        <w:rPr>
          <w:rFonts w:ascii="Times New Roman" w:hAnsi="Times New Roman" w:cs="Times New Roman"/>
        </w:rPr>
      </w:pPr>
      <w:r w:rsidRPr="00767522">
        <w:rPr>
          <w:rFonts w:ascii="Times New Roman" w:hAnsi="Times New Roman" w:cs="Times New Roman"/>
          <w:highlight w:val="yellow"/>
        </w:rPr>
        <w:t>Correction exercices livre :</w:t>
      </w: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516FF0" w:rsidRDefault="00516FF0" w:rsidP="00516FF0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 w:rsidRPr="00516FF0">
        <w:rPr>
          <w:rFonts w:ascii="Times New Roman" w:hAnsi="Times New Roman" w:cs="Times New Roman"/>
          <w:color w:val="0070C0"/>
          <w:u w:val="single"/>
        </w:rPr>
        <w:t>rq</w:t>
      </w:r>
      <w:proofErr w:type="spellEnd"/>
      <w:proofErr w:type="gramEnd"/>
      <w:r w:rsidRPr="00516FF0">
        <w:rPr>
          <w:rFonts w:ascii="Times New Roman" w:hAnsi="Times New Roman" w:cs="Times New Roman"/>
          <w:color w:val="0070C0"/>
          <w:u w:val="single"/>
        </w:rPr>
        <w:t> </w:t>
      </w:r>
      <w:r>
        <w:rPr>
          <w:rFonts w:ascii="Times New Roman" w:hAnsi="Times New Roman" w:cs="Times New Roman"/>
          <w:color w:val="0070C0"/>
        </w:rPr>
        <w:t>: vous pouvez vous entraîner à utiliser la relation de conjugaison en prenant des valeurs quelconques et ensuite vérifier votre résultat par la construction géométrique.</w:t>
      </w:r>
    </w:p>
    <w:p w:rsidR="00516FF0" w:rsidRDefault="00516FF0" w:rsidP="00767522">
      <w:pPr>
        <w:pStyle w:val="Sansinterligne"/>
        <w:rPr>
          <w:rFonts w:ascii="Times New Roman" w:hAnsi="Times New Roman" w:cs="Times New Roman"/>
        </w:rPr>
      </w:pPr>
    </w:p>
    <w:p w:rsidR="00516FF0" w:rsidRDefault="00516FF0" w:rsidP="00767522">
      <w:pPr>
        <w:pStyle w:val="Sansinterligne"/>
        <w:rPr>
          <w:rFonts w:ascii="Times New Roman" w:hAnsi="Times New Roman" w:cs="Times New Roman"/>
        </w:rPr>
      </w:pPr>
    </w:p>
    <w:p w:rsidR="00516FF0" w:rsidRDefault="00516FF0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  <w:r w:rsidRPr="00767522">
        <w:rPr>
          <w:rFonts w:ascii="Times New Roman" w:hAnsi="Times New Roman" w:cs="Times New Roman"/>
          <w:highlight w:val="green"/>
        </w:rPr>
        <w:t>7 p 314 :</w:t>
      </w: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Pr="00767522" w:rsidRDefault="00767522" w:rsidP="00767522">
      <w:pPr>
        <w:pStyle w:val="Sansinterligne"/>
        <w:rPr>
          <w:rFonts w:ascii="Times New Roman" w:hAnsi="Times New Roman" w:cs="Times New Roman"/>
          <w:color w:val="0070C0"/>
        </w:rPr>
      </w:pPr>
      <w:r w:rsidRPr="00767522">
        <w:rPr>
          <w:rFonts w:ascii="Times New Roman" w:hAnsi="Times New Roman" w:cs="Times New Roman"/>
          <w:color w:val="0070C0"/>
          <w:u w:val="single"/>
        </w:rPr>
        <w:t>Commentaire</w:t>
      </w:r>
      <w:r w:rsidRPr="00767522">
        <w:rPr>
          <w:rFonts w:ascii="Times New Roman" w:hAnsi="Times New Roman" w:cs="Times New Roman"/>
          <w:color w:val="0070C0"/>
        </w:rPr>
        <w:t xml:space="preserve"> : la détermination de la position de l’objet ainsi que la distance focale se fait en comptant le </w:t>
      </w:r>
      <w:proofErr w:type="spellStart"/>
      <w:r w:rsidRPr="00767522">
        <w:rPr>
          <w:rFonts w:ascii="Times New Roman" w:hAnsi="Times New Roman" w:cs="Times New Roman"/>
          <w:color w:val="0070C0"/>
        </w:rPr>
        <w:t>nbre</w:t>
      </w:r>
      <w:proofErr w:type="spellEnd"/>
      <w:r w:rsidRPr="00767522">
        <w:rPr>
          <w:rFonts w:ascii="Times New Roman" w:hAnsi="Times New Roman" w:cs="Times New Roman"/>
          <w:color w:val="0070C0"/>
        </w:rPr>
        <w:t xml:space="preserve"> de carreaux et en appliquant l’échelle donnée.</w:t>
      </w: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15306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9</w:t>
      </w:r>
      <w:r w:rsidRPr="00767522">
        <w:rPr>
          <w:rFonts w:ascii="Times New Roman" w:hAnsi="Times New Roman" w:cs="Times New Roman"/>
          <w:highlight w:val="green"/>
        </w:rPr>
        <w:t xml:space="preserve"> p 314 :</w:t>
      </w: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  <w:color w:val="0070C0"/>
        </w:rPr>
      </w:pPr>
      <w:r w:rsidRPr="00767522">
        <w:rPr>
          <w:rFonts w:ascii="Times New Roman" w:hAnsi="Times New Roman" w:cs="Times New Roman"/>
          <w:color w:val="0070C0"/>
          <w:u w:val="single"/>
        </w:rPr>
        <w:t>Commentaire</w:t>
      </w:r>
      <w:r w:rsidRPr="00767522">
        <w:rPr>
          <w:rFonts w:ascii="Times New Roman" w:hAnsi="Times New Roman" w:cs="Times New Roman"/>
          <w:color w:val="0070C0"/>
        </w:rPr>
        <w:t> :</w:t>
      </w:r>
      <w:r>
        <w:rPr>
          <w:rFonts w:ascii="Times New Roman" w:hAnsi="Times New Roman" w:cs="Times New Roman"/>
          <w:color w:val="0070C0"/>
        </w:rPr>
        <w:t xml:space="preserve"> attention au signe du grandissement ! On pourrait ajouter une q° et vous demander de déduire la vergence de la lentille :</w:t>
      </w:r>
    </w:p>
    <w:p w:rsidR="00767522" w:rsidRDefault="00767522" w:rsidP="0076752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en utilisant la relation de conjugaison</w:t>
      </w:r>
    </w:p>
    <w:p w:rsidR="00767522" w:rsidRDefault="00767522" w:rsidP="0076752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puis en vérifiant votre valeur en utilisant l’échelle du document.</w:t>
      </w:r>
    </w:p>
    <w:p w:rsidR="00767522" w:rsidRDefault="00767522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323046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22" w:rsidRDefault="00767522" w:rsidP="00767522">
      <w:pPr>
        <w:pStyle w:val="Sansinterligne"/>
        <w:rPr>
          <w:rFonts w:ascii="Times New Roman" w:hAnsi="Times New Roman" w:cs="Times New Roman"/>
          <w:color w:val="0070C0"/>
        </w:rPr>
      </w:pPr>
      <w:r w:rsidRPr="00767522">
        <w:rPr>
          <w:rFonts w:ascii="Times New Roman" w:hAnsi="Times New Roman" w:cs="Times New Roman"/>
          <w:color w:val="0070C0"/>
        </w:rPr>
        <w:t>3/</w:t>
      </w:r>
      <w:r>
        <w:rPr>
          <w:rFonts w:ascii="Times New Roman" w:hAnsi="Times New Roman" w:cs="Times New Roman"/>
          <w:color w:val="0070C0"/>
        </w:rPr>
        <w:t xml:space="preserve"> </w:t>
      </w:r>
      <w:r w:rsidR="00D00531">
        <w:rPr>
          <w:rFonts w:ascii="Times New Roman" w:hAnsi="Times New Roman" w:cs="Times New Roman"/>
          <w:color w:val="0070C0"/>
        </w:rPr>
        <w:t>a)</w:t>
      </w:r>
      <w:r>
        <w:rPr>
          <w:rFonts w:ascii="Times New Roman" w:hAnsi="Times New Roman" w:cs="Times New Roman"/>
          <w:color w:val="0070C0"/>
        </w:rPr>
        <w:t>Calcul de la vergence de la lentille.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Relation de conjugaison : 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OA'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- 1/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1/f’ (on peut écrire directement = V mais dans ce cas, attention, les distances doivent être exprimées en mètre).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lastRenderedPageBreak/>
        <w:t>AN : 1</w:t>
      </w:r>
      <w:proofErr w:type="gramStart"/>
      <w:r>
        <w:rPr>
          <w:rFonts w:ascii="Times New Roman" w:eastAsiaTheme="minorEastAsia" w:hAnsi="Times New Roman" w:cs="Times New Roman"/>
          <w:color w:val="0070C0"/>
        </w:rPr>
        <w:t>/(</w:t>
      </w:r>
      <w:proofErr w:type="gramEnd"/>
      <w:r>
        <w:rPr>
          <w:rFonts w:ascii="Times New Roman" w:eastAsiaTheme="minorEastAsia" w:hAnsi="Times New Roman" w:cs="Times New Roman"/>
          <w:color w:val="0070C0"/>
        </w:rPr>
        <w:t xml:space="preserve">+7,5) – 1/(-5,0) = 0,333 ce qui donne f’ = 1/0,333 = 3,0 cm ce qui donne une vergence 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V = 1</w:t>
      </w:r>
      <w:proofErr w:type="gramStart"/>
      <w:r>
        <w:rPr>
          <w:rFonts w:ascii="Times New Roman" w:eastAsiaTheme="minorEastAsia" w:hAnsi="Times New Roman" w:cs="Times New Roman"/>
          <w:color w:val="0070C0"/>
        </w:rPr>
        <w:t>/(</w:t>
      </w:r>
      <w:proofErr w:type="gramEnd"/>
      <w:r>
        <w:rPr>
          <w:rFonts w:ascii="Times New Roman" w:eastAsiaTheme="minorEastAsia" w:hAnsi="Times New Roman" w:cs="Times New Roman"/>
          <w:color w:val="0070C0"/>
        </w:rPr>
        <w:t>3,0.10</w:t>
      </w:r>
      <w:r>
        <w:rPr>
          <w:rFonts w:ascii="Times New Roman" w:eastAsiaTheme="minorEastAsia" w:hAnsi="Times New Roman" w:cs="Times New Roman"/>
          <w:color w:val="0070C0"/>
          <w:vertAlign w:val="superscript"/>
        </w:rPr>
        <w:t>-2</w:t>
      </w:r>
      <w:r w:rsidRPr="00767522">
        <w:rPr>
          <w:rFonts w:ascii="Times New Roman" w:eastAsiaTheme="minorEastAsia" w:hAnsi="Times New Roman" w:cs="Times New Roman"/>
          <w:color w:val="0070C0"/>
          <w:highlight w:val="yellow"/>
        </w:rPr>
        <w:t>m</w:t>
      </w:r>
      <w:r>
        <w:rPr>
          <w:rFonts w:ascii="Times New Roman" w:eastAsiaTheme="minorEastAsia" w:hAnsi="Times New Roman" w:cs="Times New Roman"/>
          <w:color w:val="0070C0"/>
        </w:rPr>
        <w:t>) =  33 δ.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767522" w:rsidRDefault="00D00531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proofErr w:type="gramStart"/>
      <w:r>
        <w:rPr>
          <w:rFonts w:ascii="Times New Roman" w:eastAsiaTheme="minorEastAsia" w:hAnsi="Times New Roman" w:cs="Times New Roman"/>
          <w:color w:val="0070C0"/>
        </w:rPr>
        <w:t>b)</w:t>
      </w:r>
      <w:r w:rsidR="00767522">
        <w:rPr>
          <w:rFonts w:ascii="Times New Roman" w:eastAsiaTheme="minorEastAsia" w:hAnsi="Times New Roman" w:cs="Times New Roman"/>
          <w:color w:val="0070C0"/>
        </w:rPr>
        <w:t>Vérification</w:t>
      </w:r>
      <w:proofErr w:type="gramEnd"/>
      <w:r w:rsidR="00767522">
        <w:rPr>
          <w:rFonts w:ascii="Times New Roman" w:eastAsiaTheme="minorEastAsia" w:hAnsi="Times New Roman" w:cs="Times New Roman"/>
          <w:color w:val="0070C0"/>
        </w:rPr>
        <w:t xml:space="preserve"> de la valeur de f’ :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proofErr w:type="gramStart"/>
      <w:r>
        <w:rPr>
          <w:rFonts w:ascii="Times New Roman" w:eastAsiaTheme="minorEastAsia" w:hAnsi="Times New Roman" w:cs="Times New Roman"/>
          <w:color w:val="0070C0"/>
        </w:rPr>
        <w:t>sur</w:t>
      </w:r>
      <w:proofErr w:type="gramEnd"/>
      <w:r>
        <w:rPr>
          <w:rFonts w:ascii="Times New Roman" w:eastAsiaTheme="minorEastAsia" w:hAnsi="Times New Roman" w:cs="Times New Roman"/>
          <w:color w:val="0070C0"/>
        </w:rPr>
        <w:t xml:space="preserve"> le dessin, en mesurant la distance entre A et O (je l’ai fait sur le livre donc avec le format numérique, les valeurs seront différentes), on a 2 cm (dessin) </w:t>
      </w:r>
      <w:r w:rsidRPr="00767522">
        <w:rPr>
          <w:rFonts w:ascii="Times New Roman" w:eastAsiaTheme="minorEastAsia" w:hAnsi="Times New Roman" w:cs="Times New Roman"/>
          <w:color w:val="0070C0"/>
        </w:rPr>
        <w:sym w:font="Wingdings" w:char="F0E0"/>
      </w:r>
      <w:r>
        <w:rPr>
          <w:rFonts w:ascii="Times New Roman" w:eastAsiaTheme="minorEastAsia" w:hAnsi="Times New Roman" w:cs="Times New Roman"/>
          <w:color w:val="0070C0"/>
        </w:rPr>
        <w:t xml:space="preserve"> 5 cm en réalité (pour vous, sur l’écran, vous pourrez trouver des valeurs différentes, cela dépendra aussi du zoom) donc une distance focale f’ = 3,0 cm devrait donner une distance entre F et O égale à 1,2 cm ce qui correspond bien à ce que l’on mesure.</w:t>
      </w:r>
    </w:p>
    <w:p w:rsidR="00767522" w:rsidRDefault="00767522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767522" w:rsidRDefault="00767522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8F6A6A" w:rsidRDefault="008F6A6A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8F6A6A" w:rsidRDefault="008F6A6A" w:rsidP="008F6A6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</w:t>
      </w:r>
      <w:r>
        <w:rPr>
          <w:rFonts w:ascii="Times New Roman" w:hAnsi="Times New Roman" w:cs="Times New Roman"/>
          <w:highlight w:val="green"/>
        </w:rPr>
        <w:t>3 p 315</w:t>
      </w:r>
      <w:r w:rsidRPr="00767522">
        <w:rPr>
          <w:rFonts w:ascii="Times New Roman" w:hAnsi="Times New Roman" w:cs="Times New Roman"/>
          <w:highlight w:val="green"/>
        </w:rPr>
        <w:t> :</w:t>
      </w:r>
    </w:p>
    <w:p w:rsidR="008F6A6A" w:rsidRDefault="008F6A6A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8F6A6A" w:rsidRDefault="008F6A6A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5760720" cy="1858994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848" w:rsidRDefault="00004848" w:rsidP="0000484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15</w:t>
      </w:r>
      <w:r w:rsidR="008F6A6A">
        <w:rPr>
          <w:rFonts w:ascii="Times New Roman" w:hAnsi="Times New Roman" w:cs="Times New Roman"/>
          <w:highlight w:val="green"/>
        </w:rPr>
        <w:t xml:space="preserve"> p 315</w:t>
      </w:r>
      <w:r w:rsidRPr="00767522">
        <w:rPr>
          <w:rFonts w:ascii="Times New Roman" w:hAnsi="Times New Roman" w:cs="Times New Roman"/>
          <w:highlight w:val="green"/>
        </w:rPr>
        <w:t> :</w:t>
      </w:r>
    </w:p>
    <w:p w:rsidR="00004848" w:rsidRP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 w:rsidRPr="00004848">
        <w:rPr>
          <w:rFonts w:ascii="Times New Roman" w:hAnsi="Times New Roman" w:cs="Times New Roman"/>
          <w:color w:val="0070C0"/>
        </w:rPr>
        <w:t>1/ Ce cas est particulier mais le tracé obéit aux mêmes règles que celles qu’on a vues en cours : le rayon passant par B et // à l’axe optique ressort en passant par F’ ; celui passant par B et O n’est pas dévié et celui passant par F et B ressort en étant // à l’axe optique.</w:t>
      </w:r>
    </w:p>
    <w:p w:rsidR="00004848" w:rsidRP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 w:rsidRPr="00004848">
        <w:rPr>
          <w:rFonts w:ascii="Times New Roman" w:hAnsi="Times New Roman" w:cs="Times New Roman"/>
          <w:color w:val="0070C0"/>
        </w:rPr>
        <w:t>Lorsque l’on fait ce tracé, on se rend compte que les 3 rayons ne se couperont jamais à droite de la lentille mais par contre, ils se couperont à gauche.</w:t>
      </w:r>
    </w:p>
    <w:p w:rsidR="00004848" w:rsidRDefault="00004848" w:rsidP="00767522">
      <w:pPr>
        <w:pStyle w:val="Sansinterligne"/>
        <w:rPr>
          <w:rFonts w:ascii="Times New Roman" w:hAnsi="Times New Roman" w:cs="Times New Roman"/>
        </w:rPr>
      </w:pPr>
      <w:r w:rsidRPr="00004848">
        <w:rPr>
          <w:rFonts w:ascii="Times New Roman" w:hAnsi="Times New Roman" w:cs="Times New Roman"/>
          <w:color w:val="0070C0"/>
        </w:rPr>
        <w:t xml:space="preserve">Les portions de rayons tracés pour atteindre l’intersection située à gauche de la lentille seront </w:t>
      </w:r>
      <w:proofErr w:type="gramStart"/>
      <w:r w:rsidRPr="00004848">
        <w:rPr>
          <w:rFonts w:ascii="Times New Roman" w:hAnsi="Times New Roman" w:cs="Times New Roman"/>
          <w:color w:val="0070C0"/>
        </w:rPr>
        <w:t>tracés</w:t>
      </w:r>
      <w:proofErr w:type="gramEnd"/>
      <w:r w:rsidRPr="00004848">
        <w:rPr>
          <w:rFonts w:ascii="Times New Roman" w:hAnsi="Times New Roman" w:cs="Times New Roman"/>
          <w:color w:val="0070C0"/>
        </w:rPr>
        <w:t xml:space="preserve"> en pointillés car ces rayons </w:t>
      </w:r>
      <w:r w:rsidR="00516FF0">
        <w:rPr>
          <w:rFonts w:ascii="Times New Roman" w:hAnsi="Times New Roman" w:cs="Times New Roman"/>
          <w:color w:val="0070C0"/>
        </w:rPr>
        <w:t>ne sont pas réels</w:t>
      </w:r>
      <w:r w:rsidR="006B042D">
        <w:rPr>
          <w:rFonts w:ascii="Times New Roman" w:hAnsi="Times New Roman" w:cs="Times New Roman"/>
          <w:color w:val="0070C0"/>
        </w:rPr>
        <w:t>.</w:t>
      </w:r>
    </w:p>
    <w:p w:rsidR="00004848" w:rsidRPr="00004848" w:rsidRDefault="00004848" w:rsidP="0076752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4637315" cy="311479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"/>
                    <a:stretch/>
                  </pic:blipFill>
                  <pic:spPr bwMode="auto">
                    <a:xfrm>
                      <a:off x="0" y="0"/>
                      <a:ext cx="4637405" cy="311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2/ Caractéristiques de l’image : </w:t>
      </w:r>
    </w:p>
    <w:p w:rsid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>-virtuelle car située à gauche de L</w:t>
      </w:r>
    </w:p>
    <w:p w:rsid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-agrandie car + grande que l’objet</w:t>
      </w:r>
    </w:p>
    <w:p w:rsidR="00004848" w:rsidRDefault="00004848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-droite car de même sens que l’objet</w:t>
      </w: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516FF0" w:rsidRPr="00516FF0" w:rsidRDefault="00516FF0" w:rsidP="00767522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 w:rsidRPr="00516FF0">
        <w:rPr>
          <w:rFonts w:ascii="Times New Roman" w:hAnsi="Times New Roman" w:cs="Times New Roman"/>
          <w:color w:val="E36C0A" w:themeColor="accent6" w:themeShade="BF"/>
        </w:rPr>
        <w:t>3/ Ajout d’une q° : retrouver la position et la taille de l’image en utilisant la relation de conjugaison.</w:t>
      </w:r>
    </w:p>
    <w:p w:rsid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va raisonner en terme de carreaux donc on ne mettra pas d’unité ici : f’ = 5 et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- 3.</w:t>
      </w:r>
    </w:p>
    <w:p w:rsid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OA'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- 1/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1/f’ donc </w:t>
      </w:r>
      <w:r>
        <w:rPr>
          <w:rFonts w:ascii="Times New Roman" w:hAnsi="Times New Roman" w:cs="Times New Roman"/>
          <w:color w:val="0070C0"/>
        </w:rPr>
        <w:t>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OA'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+ 1/f’  </w:t>
      </w:r>
    </w:p>
    <w:p w:rsid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 xml:space="preserve">AN : </w:t>
      </w:r>
      <w:r>
        <w:rPr>
          <w:rFonts w:ascii="Times New Roman" w:hAnsi="Times New Roman" w:cs="Times New Roman"/>
          <w:color w:val="0070C0"/>
        </w:rPr>
        <w:t>1/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OA'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- 0,133 donc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OA'</m:t>
            </m:r>
          </m:e>
        </m:acc>
      </m:oMath>
      <w:r>
        <w:rPr>
          <w:rFonts w:ascii="Times New Roman" w:eastAsiaTheme="minorEastAsia" w:hAnsi="Times New Roman" w:cs="Times New Roman"/>
          <w:color w:val="0070C0"/>
        </w:rPr>
        <w:t xml:space="preserve"> = -7,5. </w:t>
      </w:r>
      <w:r>
        <w:rPr>
          <w:rFonts w:ascii="Times New Roman" w:eastAsiaTheme="minorEastAsia" w:hAnsi="Times New Roman" w:cs="Times New Roman"/>
          <w:color w:val="C00000"/>
        </w:rPr>
        <w:t xml:space="preserve">On retrouve le fait que l’image est située à gauche de la lentille puisque l’on a un signe « moins » </w:t>
      </w:r>
      <w:proofErr w:type="gramStart"/>
      <w:r>
        <w:rPr>
          <w:rFonts w:ascii="Times New Roman" w:eastAsiaTheme="minorEastAsia" w:hAnsi="Times New Roman" w:cs="Times New Roman"/>
          <w:color w:val="C00000"/>
        </w:rPr>
        <w:t xml:space="preserve">pour </w:t>
      </w:r>
      <w:proofErr w:type="gramEnd"/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C00000"/>
              </w:rPr>
            </m:ctrlPr>
          </m:accPr>
          <m:e>
            <m:r>
              <w:rPr>
                <w:rFonts w:ascii="Cambria Math" w:hAnsi="Cambria Math" w:cs="Times New Roman"/>
                <w:color w:val="C00000"/>
              </w:rPr>
              <m:t>OA'</m:t>
            </m:r>
          </m:e>
        </m:acc>
      </m:oMath>
      <w:r w:rsidRPr="00516FF0">
        <w:rPr>
          <w:rFonts w:ascii="Times New Roman" w:eastAsiaTheme="minorEastAsia" w:hAnsi="Times New Roman" w:cs="Times New Roman"/>
          <w:color w:val="C00000"/>
        </w:rPr>
        <w:t>.</w:t>
      </w:r>
    </w:p>
    <w:p w:rsidR="00516FF0" w:rsidRP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La position de l’image (virtuelle) par le calcul est la même que graphiquement.</w:t>
      </w:r>
    </w:p>
    <w:p w:rsid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516FF0" w:rsidRDefault="00516FF0" w:rsidP="00767522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516FF0" w:rsidRDefault="00516FF0" w:rsidP="00516FF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17</w:t>
      </w:r>
      <w:r w:rsidRPr="00767522">
        <w:rPr>
          <w:rFonts w:ascii="Times New Roman" w:hAnsi="Times New Roman" w:cs="Times New Roman"/>
          <w:highlight w:val="green"/>
        </w:rPr>
        <w:t xml:space="preserve"> p 31</w:t>
      </w:r>
      <w:r w:rsidR="008F6A6A">
        <w:rPr>
          <w:rFonts w:ascii="Times New Roman" w:hAnsi="Times New Roman" w:cs="Times New Roman"/>
          <w:highlight w:val="green"/>
        </w:rPr>
        <w:t>6</w:t>
      </w:r>
      <w:bookmarkStart w:id="0" w:name="_GoBack"/>
      <w:bookmarkEnd w:id="0"/>
      <w:r w:rsidRPr="00767522">
        <w:rPr>
          <w:rFonts w:ascii="Times New Roman" w:hAnsi="Times New Roman" w:cs="Times New Roman"/>
          <w:highlight w:val="green"/>
        </w:rPr>
        <w:t> :</w:t>
      </w: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3381375" cy="2914015"/>
            <wp:effectExtent l="0" t="0" r="952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F0" w:rsidRDefault="00516FF0" w:rsidP="00516FF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Caractéristiques de l’image : </w:t>
      </w:r>
    </w:p>
    <w:p w:rsidR="00516FF0" w:rsidRDefault="00516FF0" w:rsidP="00516FF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-réelle car située à droite de L</w:t>
      </w:r>
    </w:p>
    <w:p w:rsidR="00516FF0" w:rsidRDefault="00516FF0" w:rsidP="00516FF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-agrandie car + grande que l’objet</w:t>
      </w:r>
    </w:p>
    <w:p w:rsidR="00516FF0" w:rsidRDefault="00516FF0" w:rsidP="00516FF0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-renversée car de sens opposé à celui de l’objet</w:t>
      </w:r>
    </w:p>
    <w:p w:rsidR="00516FF0" w:rsidRDefault="00516FF0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60628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18 p 316</w:t>
      </w:r>
      <w:r w:rsidRPr="00767522">
        <w:rPr>
          <w:rFonts w:ascii="Times New Roman" w:hAnsi="Times New Roman" w:cs="Times New Roman"/>
          <w:highlight w:val="green"/>
        </w:rPr>
        <w:t> :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1/ Le programme permet de calculer le grandissement ainsi que la position de l’image.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Il donne aussi la caractéristique de l’image virtuelle/réelle.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2/ La relation de conjugaison apparaît dans la ligne 11.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3/ </w:t>
      </w:r>
      <w:proofErr w:type="spellStart"/>
      <w:r>
        <w:rPr>
          <w:rFonts w:ascii="Times New Roman" w:hAnsi="Times New Roman" w:cs="Times New Roman"/>
          <w:color w:val="0070C0"/>
        </w:rPr>
        <w:t>rq</w:t>
      </w:r>
      <w:proofErr w:type="spellEnd"/>
      <w:r>
        <w:rPr>
          <w:rFonts w:ascii="Times New Roman" w:hAnsi="Times New Roman" w:cs="Times New Roman"/>
          <w:color w:val="0070C0"/>
        </w:rPr>
        <w:t> : abs = valeur absolue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lastRenderedPageBreak/>
        <w:drawing>
          <wp:inline distT="0" distB="0" distL="0" distR="0">
            <wp:extent cx="4646525" cy="1406727"/>
            <wp:effectExtent l="0" t="0" r="1905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01" cy="141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noProof/>
          <w:color w:val="0070C0"/>
          <w:lang w:eastAsia="fr-FR"/>
        </w:rPr>
      </w:pPr>
      <w:r>
        <w:rPr>
          <w:rFonts w:ascii="Times New Roman" w:hAnsi="Times New Roman" w:cs="Times New Roman"/>
          <w:color w:val="0070C0"/>
        </w:rPr>
        <w:t xml:space="preserve">4/ 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4089649" cy="1071718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3" cy="107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60628E" w:rsidRDefault="0060628E" w:rsidP="0060628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22</w:t>
      </w:r>
      <w:r w:rsidRPr="00767522">
        <w:rPr>
          <w:rFonts w:ascii="Times New Roman" w:hAnsi="Times New Roman" w:cs="Times New Roman"/>
          <w:highlight w:val="green"/>
        </w:rPr>
        <w:t xml:space="preserve"> p 31</w:t>
      </w:r>
      <w:r>
        <w:rPr>
          <w:rFonts w:ascii="Times New Roman" w:hAnsi="Times New Roman" w:cs="Times New Roman"/>
          <w:highlight w:val="green"/>
        </w:rPr>
        <w:t>7</w:t>
      </w:r>
      <w:r w:rsidRPr="00767522">
        <w:rPr>
          <w:rFonts w:ascii="Times New Roman" w:hAnsi="Times New Roman" w:cs="Times New Roman"/>
          <w:highlight w:val="green"/>
        </w:rPr>
        <w:t> :</w:t>
      </w:r>
    </w:p>
    <w:p w:rsidR="0060628E" w:rsidRDefault="0060628E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En regardant les données, on ne connaît que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 xml:space="preserve"> :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> = - 8 cm.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cherche f’.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Raisonnement : 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Pour connaître la distance focale f’ de la lentille (utilisée comme loupe), il faut utiliser la relation faisant intervenir l’inconnue f’, c’est-à-dire la relation de conjugaison.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1552471" cy="607574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8"/>
                    <a:stretch/>
                  </pic:blipFill>
                  <pic:spPr bwMode="auto">
                    <a:xfrm>
                      <a:off x="0" y="0"/>
                      <a:ext cx="1552575" cy="6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Dans cette relation, on ne connaît pas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 xml:space="preserve">’ et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>’ ne peut évidemment pas être déterminé à partir de la relation de conjugaison puisque f’ est inconnue.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Il faut donc déterminer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 xml:space="preserve">’ par l’autre relation que l’on connaît, celle du grandissement : </w:t>
      </w:r>
      <w:r>
        <w:rPr>
          <w:rFonts w:ascii="Times New Roman" w:hAnsi="Times New Roman" w:cs="Times New Roman"/>
          <w:noProof/>
          <w:color w:val="0070C0"/>
          <w:lang w:eastAsia="fr-FR"/>
        </w:rPr>
        <w:drawing>
          <wp:inline distT="0" distB="0" distL="0" distR="0">
            <wp:extent cx="1477010" cy="607695"/>
            <wp:effectExtent l="0" t="0" r="889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mesure sur le document (ou sur votre écran), la hauteur d’une lettre :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à travers la loupe (on trouve entre 2 et 3 mm </w:t>
      </w:r>
      <w:r w:rsidRPr="00DA4A56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je prendrai 2 mm dans la suite)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sans la loupe (on trouve 1 mm)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>
        <w:rPr>
          <w:rFonts w:ascii="Times New Roman" w:hAnsi="Times New Roman" w:cs="Times New Roman"/>
          <w:color w:val="0070C0"/>
        </w:rPr>
        <w:t>rq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> : on suppose que la hauteur de chaque lettre est identique sur le papier.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a donc un grandissement égal à γ = + 2 (cohérent avec une image droite (signe +) et agrandie (valeur absolue &gt; 1)).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Puisque l’on a γ, on va pouvoir calculer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>’ = γ.</w:t>
      </w:r>
      <w:r w:rsidRPr="00DA4A56"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70C0"/>
        </w:rPr>
        <w:t xml:space="preserve">= 2 x (-8) = </w:t>
      </w:r>
      <w:r w:rsidR="009C0270"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</w:rPr>
        <w:t xml:space="preserve"> 16 cm</w:t>
      </w:r>
      <w:r w:rsidR="009C0270">
        <w:rPr>
          <w:rFonts w:ascii="Times New Roman" w:hAnsi="Times New Roman" w:cs="Times New Roman"/>
          <w:color w:val="0070C0"/>
        </w:rPr>
        <w:t xml:space="preserve"> (signe – cohérent avec le fait que la lentille est utilisée en tant que loupe)</w:t>
      </w:r>
      <w:r>
        <w:rPr>
          <w:rFonts w:ascii="Times New Roman" w:hAnsi="Times New Roman" w:cs="Times New Roman"/>
          <w:color w:val="0070C0"/>
        </w:rPr>
        <w:t>.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peut donc appliquer la relation de conjugaison :</w:t>
      </w:r>
    </w:p>
    <w:p w:rsid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1/f’ = 1</w:t>
      </w:r>
      <w:proofErr w:type="gramStart"/>
      <w:r>
        <w:rPr>
          <w:rFonts w:ascii="Times New Roman" w:hAnsi="Times New Roman" w:cs="Times New Roman"/>
          <w:color w:val="0070C0"/>
        </w:rPr>
        <w:t>/(</w:t>
      </w:r>
      <w:proofErr w:type="gramEnd"/>
      <w:r w:rsidR="009C0270"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</w:rPr>
        <w:t xml:space="preserve">16) – 1/(–8) = </w:t>
      </w:r>
      <w:r w:rsidR="009C0270">
        <w:rPr>
          <w:rFonts w:ascii="Times New Roman" w:hAnsi="Times New Roman" w:cs="Times New Roman"/>
          <w:color w:val="0070C0"/>
        </w:rPr>
        <w:t>1</w:t>
      </w:r>
      <w:r>
        <w:rPr>
          <w:rFonts w:ascii="Times New Roman" w:hAnsi="Times New Roman" w:cs="Times New Roman"/>
          <w:color w:val="0070C0"/>
        </w:rPr>
        <w:t xml:space="preserve">/16 </w:t>
      </w:r>
    </w:p>
    <w:p w:rsidR="00DA4A56" w:rsidRPr="00DA4A56" w:rsidRDefault="00DA4A56" w:rsidP="00767522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on</w:t>
      </w:r>
      <w:proofErr w:type="gramEnd"/>
      <w:r>
        <w:rPr>
          <w:rFonts w:ascii="Times New Roman" w:hAnsi="Times New Roman" w:cs="Times New Roman"/>
          <w:color w:val="0070C0"/>
        </w:rPr>
        <w:t xml:space="preserve"> inverse donc </w:t>
      </w:r>
      <w:r w:rsidR="009C0270">
        <w:rPr>
          <w:rFonts w:ascii="Times New Roman" w:hAnsi="Times New Roman" w:cs="Times New Roman"/>
          <w:color w:val="0070C0"/>
        </w:rPr>
        <w:t>1</w:t>
      </w:r>
      <w:r>
        <w:rPr>
          <w:rFonts w:ascii="Times New Roman" w:hAnsi="Times New Roman" w:cs="Times New Roman"/>
          <w:color w:val="0070C0"/>
        </w:rPr>
        <w:t xml:space="preserve">/16 pour avoir f’ : </w:t>
      </w:r>
      <w:r w:rsidRPr="009C0270">
        <w:rPr>
          <w:rFonts w:ascii="Times New Roman" w:hAnsi="Times New Roman" w:cs="Times New Roman"/>
          <w:b/>
          <w:color w:val="0070C0"/>
        </w:rPr>
        <w:t xml:space="preserve">f’ = </w:t>
      </w:r>
      <w:r w:rsidR="009C0270" w:rsidRPr="009C0270">
        <w:rPr>
          <w:rFonts w:ascii="Times New Roman" w:hAnsi="Times New Roman" w:cs="Times New Roman"/>
          <w:b/>
          <w:color w:val="0070C0"/>
        </w:rPr>
        <w:t>16</w:t>
      </w:r>
      <w:r w:rsidRPr="009C0270">
        <w:rPr>
          <w:rFonts w:ascii="Times New Roman" w:hAnsi="Times New Roman" w:cs="Times New Roman"/>
          <w:b/>
          <w:color w:val="0070C0"/>
        </w:rPr>
        <w:t xml:space="preserve"> cm.</w:t>
      </w:r>
    </w:p>
    <w:sectPr w:rsidR="00DA4A56" w:rsidRPr="00DA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006B"/>
    <w:multiLevelType w:val="hybridMultilevel"/>
    <w:tmpl w:val="ECE246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22"/>
    <w:rsid w:val="00004848"/>
    <w:rsid w:val="003B3E06"/>
    <w:rsid w:val="00516FF0"/>
    <w:rsid w:val="0060628E"/>
    <w:rsid w:val="006B042D"/>
    <w:rsid w:val="00767522"/>
    <w:rsid w:val="008F6A6A"/>
    <w:rsid w:val="009C0270"/>
    <w:rsid w:val="00D00531"/>
    <w:rsid w:val="00D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75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52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675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75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52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67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2020-10-08T07:31:00Z</dcterms:created>
  <dcterms:modified xsi:type="dcterms:W3CDTF">2021-10-11T09:32:00Z</dcterms:modified>
</cp:coreProperties>
</file>