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79DF" w14:textId="5E69DC0D" w:rsidR="00E72BA7" w:rsidRPr="0065600D" w:rsidRDefault="0065600D" w:rsidP="006560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Германия после поражения в первой мировой войне</w:t>
      </w:r>
    </w:p>
    <w:p w14:paraId="49BE29D1" w14:textId="77777777" w:rsidR="007718C5" w:rsidRDefault="007718C5"/>
    <w:p w14:paraId="1F570D8C" w14:textId="77777777" w:rsidR="00793445" w:rsidRPr="00793445" w:rsidRDefault="00793445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взрастил из слабой Германии мощь третьего РЕЙХА</w:t>
      </w:r>
      <w:r w:rsidRPr="00793445">
        <w:rPr>
          <w:rFonts w:ascii="Arial" w:hAnsi="Arial" w:cs="Arial"/>
          <w:color w:val="111111"/>
          <w:sz w:val="27"/>
          <w:szCs w:val="27"/>
        </w:rPr>
        <w:t xml:space="preserve"> 5.09</w:t>
      </w:r>
    </w:p>
    <w:p w14:paraId="69AF666F" w14:textId="77777777" w:rsidR="00793445" w:rsidRPr="00793445" w:rsidRDefault="00793445">
      <w:r w:rsidRPr="00793445">
        <w:t>https://www.youtube.com/watch?v=tOR3wb-lXyY</w:t>
      </w:r>
    </w:p>
    <w:p w14:paraId="08F9A178" w14:textId="77777777" w:rsidR="00793445" w:rsidRDefault="00793445"/>
    <w:p w14:paraId="6BB436B5" w14:textId="77777777" w:rsidR="007718C5" w:rsidRDefault="007718C5"/>
    <w:p w14:paraId="7BA3ADD8" w14:textId="77777777" w:rsidR="007718C5" w:rsidRDefault="007718C5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США в 1920-30е гг. 21 мин.34 с</w:t>
      </w:r>
    </w:p>
    <w:p w14:paraId="51512D7B" w14:textId="77777777" w:rsidR="007718C5" w:rsidRDefault="00000000">
      <w:hyperlink r:id="rId4" w:history="1">
        <w:r w:rsidR="007718C5" w:rsidRPr="00414E95">
          <w:rPr>
            <w:rStyle w:val="a3"/>
          </w:rPr>
          <w:t>https://www.youtube.com/watch?v=PFeXqJE3Ei0</w:t>
        </w:r>
      </w:hyperlink>
    </w:p>
    <w:p w14:paraId="324AA4D2" w14:textId="77777777" w:rsidR="007718C5" w:rsidRDefault="007718C5"/>
    <w:p w14:paraId="74A1DDA9" w14:textId="77777777" w:rsidR="007718C5" w:rsidRDefault="007718C5"/>
    <w:sectPr w:rsidR="0077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C5"/>
    <w:rsid w:val="0065600D"/>
    <w:rsid w:val="00673AA2"/>
    <w:rsid w:val="007718C5"/>
    <w:rsid w:val="00793445"/>
    <w:rsid w:val="00E7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DC37"/>
  <w15:chartTrackingRefBased/>
  <w15:docId w15:val="{28E831CD-70B5-4619-AEC1-A43E4A43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FeXqJE3Ei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Недокунева</cp:lastModifiedBy>
  <cp:revision>4</cp:revision>
  <dcterms:created xsi:type="dcterms:W3CDTF">2018-08-20T19:20:00Z</dcterms:created>
  <dcterms:modified xsi:type="dcterms:W3CDTF">2023-04-16T10:08:00Z</dcterms:modified>
</cp:coreProperties>
</file>