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0D64" w14:textId="5B65BB7E" w:rsidR="00F82759" w:rsidRDefault="00F82759" w:rsidP="00DC720E">
      <w:pPr>
        <w:jc w:val="center"/>
        <w:rPr>
          <w:b/>
          <w:bCs/>
          <w:sz w:val="32"/>
          <w:szCs w:val="24"/>
        </w:rPr>
      </w:pPr>
      <w:r w:rsidRPr="00DC720E">
        <w:rPr>
          <w:b/>
          <w:bCs/>
          <w:sz w:val="32"/>
          <w:szCs w:val="24"/>
        </w:rPr>
        <w:t>Версальско-Вашингтонская мирная система</w:t>
      </w:r>
    </w:p>
    <w:p w14:paraId="108401E1" w14:textId="77777777" w:rsidR="00DC720E" w:rsidRPr="00DC720E" w:rsidRDefault="00DC720E" w:rsidP="00DC720E">
      <w:pPr>
        <w:jc w:val="center"/>
        <w:rPr>
          <w:b/>
          <w:bCs/>
          <w:sz w:val="32"/>
          <w:szCs w:val="24"/>
        </w:rPr>
      </w:pPr>
    </w:p>
    <w:p w14:paraId="1D0886C7" w14:textId="77777777" w:rsidR="00F82759" w:rsidRDefault="00F82759" w:rsidP="00F82759">
      <w:pPr>
        <w:rPr>
          <w:sz w:val="28"/>
        </w:rPr>
      </w:pPr>
      <w:r w:rsidRPr="00F82759">
        <w:rPr>
          <w:sz w:val="28"/>
        </w:rPr>
        <w:t xml:space="preserve"> Предлагаю посмотреть следующие фильмы:</w:t>
      </w:r>
    </w:p>
    <w:p w14:paraId="6B2744C6" w14:textId="77777777" w:rsidR="009D3B82" w:rsidRPr="00F82759" w:rsidRDefault="009D3B82" w:rsidP="009D3B82">
      <w:pPr>
        <w:spacing w:line="240" w:lineRule="auto"/>
        <w:rPr>
          <w:rStyle w:val="a3"/>
          <w:rFonts w:ascii="Bookman Old Style" w:eastAsia="Times New Roman" w:hAnsi="Bookman Old Style" w:cs="Arial"/>
          <w:sz w:val="27"/>
          <w:szCs w:val="27"/>
          <w:lang w:eastAsia="ru-RU"/>
        </w:rPr>
      </w:pPr>
      <w:r w:rsidRPr="009D3B8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</w:t>
      </w:r>
      <w:r>
        <w:rPr>
          <w:rStyle w:val="a3"/>
          <w:rFonts w:ascii="Bookman Old Style" w:eastAsia="Times New Roman" w:hAnsi="Bookman Old Style" w:cs="Arial"/>
          <w:sz w:val="27"/>
          <w:szCs w:val="27"/>
          <w:lang w:eastAsia="ru-RU"/>
        </w:rPr>
        <w:t>.</w:t>
      </w:r>
      <w:r w:rsidRPr="009D3B82">
        <w:rPr>
          <w:rStyle w:val="a3"/>
          <w:rFonts w:ascii="Bookman Old Style" w:eastAsia="Times New Roman" w:hAnsi="Bookman Old Style" w:cs="Arial"/>
          <w:sz w:val="28"/>
          <w:szCs w:val="27"/>
          <w:lang w:eastAsia="ru-RU"/>
        </w:rPr>
        <w:t xml:space="preserve">Версальский </w:t>
      </w:r>
      <w:proofErr w:type="gramStart"/>
      <w:r w:rsidRPr="009D3B82">
        <w:rPr>
          <w:rStyle w:val="a3"/>
          <w:rFonts w:ascii="Bookman Old Style" w:eastAsia="Times New Roman" w:hAnsi="Bookman Old Style" w:cs="Arial"/>
          <w:sz w:val="28"/>
          <w:szCs w:val="27"/>
          <w:lang w:eastAsia="ru-RU"/>
        </w:rPr>
        <w:t xml:space="preserve">договор  </w:t>
      </w:r>
      <w:r>
        <w:rPr>
          <w:rFonts w:ascii="Bookman Old Style" w:eastAsia="Times New Roman" w:hAnsi="Bookman Old Style" w:cs="Arial"/>
          <w:b/>
          <w:bCs/>
          <w:sz w:val="27"/>
          <w:szCs w:val="27"/>
          <w:lang w:eastAsia="ru-RU"/>
        </w:rPr>
        <w:t>3</w:t>
      </w:r>
      <w:proofErr w:type="gramEnd"/>
      <w:r>
        <w:rPr>
          <w:rFonts w:ascii="Bookman Old Style" w:eastAsia="Times New Roman" w:hAnsi="Bookman Old Style" w:cs="Arial"/>
          <w:b/>
          <w:bCs/>
          <w:sz w:val="27"/>
          <w:szCs w:val="27"/>
          <w:lang w:eastAsia="ru-RU"/>
        </w:rPr>
        <w:t xml:space="preserve"> мин.</w:t>
      </w:r>
    </w:p>
    <w:p w14:paraId="5C8660E1" w14:textId="77777777" w:rsidR="009D3B82" w:rsidRDefault="00000000" w:rsidP="009D3B82">
      <w:pPr>
        <w:spacing w:line="240" w:lineRule="auto"/>
      </w:pPr>
      <w:hyperlink r:id="rId4" w:history="1">
        <w:r w:rsidR="009D3B82" w:rsidRPr="00E61642">
          <w:rPr>
            <w:rStyle w:val="a3"/>
          </w:rPr>
          <w:t>https://www.youtube.com/watch?v=K2UreUbdXhQ</w:t>
        </w:r>
      </w:hyperlink>
    </w:p>
    <w:p w14:paraId="2A3F88CF" w14:textId="77777777" w:rsidR="009D3B82" w:rsidRDefault="009D3B82" w:rsidP="00F82759">
      <w:pPr>
        <w:rPr>
          <w:i/>
          <w:sz w:val="32"/>
          <w:u w:val="single"/>
        </w:rPr>
      </w:pPr>
      <w:r w:rsidRPr="009D3B82">
        <w:rPr>
          <w:i/>
          <w:sz w:val="32"/>
          <w:u w:val="single"/>
        </w:rPr>
        <w:t xml:space="preserve"> </w:t>
      </w:r>
      <w:r>
        <w:rPr>
          <w:i/>
          <w:sz w:val="32"/>
          <w:u w:val="single"/>
        </w:rPr>
        <w:t>В</w:t>
      </w:r>
      <w:r w:rsidRPr="009D3B82">
        <w:rPr>
          <w:i/>
          <w:sz w:val="32"/>
          <w:u w:val="single"/>
        </w:rPr>
        <w:t>водный, кратко</w:t>
      </w:r>
    </w:p>
    <w:p w14:paraId="62702458" w14:textId="77777777" w:rsidR="009D3B82" w:rsidRDefault="009D3B82" w:rsidP="009D3B82">
      <w:pPr>
        <w:pStyle w:val="3"/>
        <w:shd w:val="clear" w:color="auto" w:fill="FAFAFA"/>
        <w:spacing w:before="0" w:beforeAutospacing="0" w:after="0" w:afterAutospacing="0"/>
        <w:ind w:right="1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hyperlink r:id="rId5" w:tooltip="Четырнадцать пунктов Вудро Вильсона" w:history="1">
        <w:r>
          <w:rPr>
            <w:rStyle w:val="a3"/>
            <w:rFonts w:ascii="Arial" w:hAnsi="Arial" w:cs="Arial"/>
            <w:b w:val="0"/>
            <w:bCs w:val="0"/>
          </w:rPr>
          <w:t>Четырнадцать пунктов Вудро Вильсона</w:t>
        </w:r>
      </w:hyperlink>
      <w:r>
        <w:rPr>
          <w:rFonts w:ascii="Arial" w:hAnsi="Arial" w:cs="Arial"/>
        </w:rPr>
        <w:t xml:space="preserve">  17 мин.</w:t>
      </w:r>
    </w:p>
    <w:p w14:paraId="032F3830" w14:textId="77777777" w:rsidR="009D3B82" w:rsidRDefault="00000000" w:rsidP="009D3B82">
      <w:pPr>
        <w:spacing w:line="240" w:lineRule="auto"/>
      </w:pPr>
      <w:hyperlink r:id="rId6" w:history="1">
        <w:r w:rsidR="009D3B82" w:rsidRPr="00E61642">
          <w:rPr>
            <w:rStyle w:val="a3"/>
          </w:rPr>
          <w:t>https://www.youtube.com/watch?v=J1JyOagB5Mk</w:t>
        </w:r>
      </w:hyperlink>
    </w:p>
    <w:p w14:paraId="458B3259" w14:textId="77777777" w:rsidR="009D3B82" w:rsidRPr="00203BDE" w:rsidRDefault="009D3B82" w:rsidP="009D3B82">
      <w:pPr>
        <w:spacing w:line="240" w:lineRule="auto"/>
        <w:rPr>
          <w:i/>
          <w:sz w:val="32"/>
          <w:u w:val="single"/>
        </w:rPr>
      </w:pPr>
      <w:r>
        <w:rPr>
          <w:i/>
          <w:sz w:val="32"/>
          <w:u w:val="single"/>
        </w:rPr>
        <w:t>Р</w:t>
      </w:r>
      <w:r w:rsidRPr="00203BDE">
        <w:rPr>
          <w:i/>
          <w:sz w:val="32"/>
          <w:u w:val="single"/>
        </w:rPr>
        <w:t xml:space="preserve">азбор </w:t>
      </w:r>
      <w:proofErr w:type="gramStart"/>
      <w:r w:rsidRPr="00203BDE">
        <w:rPr>
          <w:i/>
          <w:sz w:val="32"/>
          <w:u w:val="single"/>
        </w:rPr>
        <w:t>( подробный</w:t>
      </w:r>
      <w:proofErr w:type="gramEnd"/>
      <w:r w:rsidRPr="00203BDE">
        <w:rPr>
          <w:i/>
          <w:sz w:val="32"/>
          <w:u w:val="single"/>
        </w:rPr>
        <w:t>) каждого пункта)</w:t>
      </w:r>
    </w:p>
    <w:p w14:paraId="081760EC" w14:textId="77777777" w:rsidR="009D3B82" w:rsidRDefault="009D3B82" w:rsidP="009D3B82">
      <w:pPr>
        <w:pStyle w:val="3"/>
        <w:shd w:val="clear" w:color="auto" w:fill="FAFAFA"/>
        <w:spacing w:before="0" w:beforeAutospacing="0" w:after="0" w:afterAutospacing="0"/>
        <w:ind w:right="1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hyperlink r:id="rId7" w:tooltip="Больше деталей по Версальскому договору и Германии" w:history="1">
        <w:r>
          <w:rPr>
            <w:rStyle w:val="a3"/>
            <w:rFonts w:ascii="Arial" w:hAnsi="Arial" w:cs="Arial"/>
            <w:b w:val="0"/>
            <w:bCs w:val="0"/>
          </w:rPr>
          <w:t>Больше деталей по Версальскому договору и Германии</w:t>
        </w:r>
      </w:hyperlink>
      <w:r>
        <w:rPr>
          <w:rFonts w:ascii="Arial" w:hAnsi="Arial" w:cs="Arial"/>
        </w:rPr>
        <w:t xml:space="preserve"> 7 мин.</w:t>
      </w:r>
    </w:p>
    <w:p w14:paraId="03EDE706" w14:textId="77777777" w:rsidR="009D3B82" w:rsidRDefault="009D3B82" w:rsidP="009D3B82">
      <w:pPr>
        <w:spacing w:line="240" w:lineRule="auto"/>
      </w:pPr>
      <w:r w:rsidRPr="0039701E">
        <w:t>https://www.youtube.com/watch?v=hpxQmTUnTqk</w:t>
      </w:r>
    </w:p>
    <w:p w14:paraId="58C487E0" w14:textId="77777777" w:rsidR="009D3B82" w:rsidRDefault="009D3B82" w:rsidP="009D3B82">
      <w:pPr>
        <w:spacing w:line="240" w:lineRule="auto"/>
        <w:rPr>
          <w:i/>
          <w:sz w:val="32"/>
          <w:u w:val="single"/>
        </w:rPr>
      </w:pPr>
      <w:r>
        <w:rPr>
          <w:i/>
          <w:sz w:val="32"/>
          <w:u w:val="single"/>
        </w:rPr>
        <w:t xml:space="preserve"> Под</w:t>
      </w:r>
      <w:r w:rsidRPr="00203BDE">
        <w:rPr>
          <w:i/>
          <w:sz w:val="32"/>
          <w:u w:val="single"/>
        </w:rPr>
        <w:t>р</w:t>
      </w:r>
      <w:r>
        <w:rPr>
          <w:i/>
          <w:sz w:val="32"/>
          <w:u w:val="single"/>
        </w:rPr>
        <w:t>о</w:t>
      </w:r>
      <w:r w:rsidRPr="00203BDE">
        <w:rPr>
          <w:i/>
          <w:sz w:val="32"/>
          <w:u w:val="single"/>
        </w:rPr>
        <w:t>бнее о положении Германии по договору</w:t>
      </w:r>
    </w:p>
    <w:p w14:paraId="069D8D25" w14:textId="77777777" w:rsidR="009D3B82" w:rsidRDefault="009D3B82" w:rsidP="009D3B82">
      <w:pPr>
        <w:spacing w:line="240" w:lineRule="auto"/>
        <w:rPr>
          <w:i/>
          <w:sz w:val="32"/>
          <w:u w:val="single"/>
        </w:rPr>
      </w:pPr>
    </w:p>
    <w:p w14:paraId="653C8614" w14:textId="77777777" w:rsidR="009D3B82" w:rsidRDefault="009D3B82" w:rsidP="009D3B82">
      <w:pPr>
        <w:spacing w:line="240" w:lineRule="auto"/>
        <w:rPr>
          <w:i/>
          <w:sz w:val="32"/>
          <w:u w:val="single"/>
        </w:rPr>
      </w:pPr>
      <w:r>
        <w:rPr>
          <w:i/>
          <w:sz w:val="32"/>
          <w:u w:val="single"/>
        </w:rPr>
        <w:t>По желанию:</w:t>
      </w:r>
    </w:p>
    <w:p w14:paraId="5DF08B99" w14:textId="77777777" w:rsidR="00F82759" w:rsidRPr="00F82759" w:rsidRDefault="00000000" w:rsidP="00F82759">
      <w:pPr>
        <w:shd w:val="clear" w:color="auto" w:fill="FAFAFA"/>
        <w:spacing w:after="0" w:line="240" w:lineRule="auto"/>
        <w:ind w:right="120"/>
        <w:outlineLvl w:val="2"/>
        <w:rPr>
          <w:rFonts w:ascii="Bookman Old Style" w:eastAsia="Times New Roman" w:hAnsi="Bookman Old Style" w:cs="Arial"/>
          <w:b/>
          <w:bCs/>
          <w:sz w:val="27"/>
          <w:szCs w:val="27"/>
          <w:lang w:eastAsia="ru-RU"/>
        </w:rPr>
      </w:pPr>
      <w:hyperlink r:id="rId8" w:tooltip="Парижская мирная конференция и Версальский договор" w:history="1">
        <w:r w:rsidR="00F82759" w:rsidRPr="00F82759">
          <w:rPr>
            <w:rFonts w:ascii="Bookman Old Style" w:eastAsia="Times New Roman" w:hAnsi="Bookman Old Style" w:cs="Arial"/>
            <w:color w:val="0000FF"/>
            <w:sz w:val="27"/>
            <w:szCs w:val="27"/>
            <w:u w:val="single"/>
            <w:lang w:eastAsia="ru-RU"/>
          </w:rPr>
          <w:t>Парижская мирная конференция и Версальский договор</w:t>
        </w:r>
      </w:hyperlink>
      <w:r w:rsidR="00F82759">
        <w:rPr>
          <w:rFonts w:ascii="Bookman Old Style" w:eastAsia="Times New Roman" w:hAnsi="Bookman Old Style" w:cs="Arial"/>
          <w:b/>
          <w:bCs/>
          <w:sz w:val="27"/>
          <w:szCs w:val="27"/>
          <w:lang w:eastAsia="ru-RU"/>
        </w:rPr>
        <w:t xml:space="preserve"> 10 мин.</w:t>
      </w:r>
    </w:p>
    <w:p w14:paraId="702860B8" w14:textId="77777777" w:rsidR="00F82759" w:rsidRDefault="00000000">
      <w:hyperlink r:id="rId9" w:history="1">
        <w:r w:rsidR="00F82759" w:rsidRPr="00E61642">
          <w:rPr>
            <w:rStyle w:val="a3"/>
          </w:rPr>
          <w:t>https://www.youtube.com/watch?v=AUR1DnhlDiA</w:t>
        </w:r>
      </w:hyperlink>
    </w:p>
    <w:p w14:paraId="58136183" w14:textId="77777777" w:rsidR="00F82759" w:rsidRPr="00F82759" w:rsidRDefault="00F82759">
      <w:pPr>
        <w:rPr>
          <w:rFonts w:ascii="Bookman Old Style" w:hAnsi="Bookman Old Style"/>
        </w:rPr>
      </w:pPr>
    </w:p>
    <w:p w14:paraId="7A90C35D" w14:textId="77777777" w:rsidR="00F82759" w:rsidRPr="00F82759" w:rsidRDefault="00000000" w:rsidP="00F82759">
      <w:pPr>
        <w:pStyle w:val="3"/>
        <w:shd w:val="clear" w:color="auto" w:fill="FAFAFA"/>
        <w:spacing w:before="0" w:beforeAutospacing="0" w:after="0" w:afterAutospacing="0"/>
        <w:ind w:right="120"/>
        <w:rPr>
          <w:rFonts w:ascii="Bookman Old Style" w:hAnsi="Bookman Old Style" w:cs="Arial"/>
        </w:rPr>
      </w:pPr>
      <w:hyperlink r:id="rId10" w:tooltip="Великая война не окончена. Фильм восьмой - &quot;Версальский мир рождает новую войну&quot;" w:history="1">
        <w:r w:rsidR="00F82759" w:rsidRPr="00F82759">
          <w:rPr>
            <w:rStyle w:val="a3"/>
            <w:rFonts w:ascii="Bookman Old Style" w:hAnsi="Bookman Old Style" w:cs="Arial"/>
            <w:b w:val="0"/>
            <w:bCs w:val="0"/>
          </w:rPr>
          <w:t>Великая война не окончена. Фильм восьмой - "Версальский мир рождает новую войну"</w:t>
        </w:r>
      </w:hyperlink>
      <w:r w:rsidR="00F82759">
        <w:rPr>
          <w:rFonts w:ascii="Bookman Old Style" w:hAnsi="Bookman Old Style" w:cs="Arial"/>
        </w:rPr>
        <w:t xml:space="preserve"> 40 мин.</w:t>
      </w:r>
    </w:p>
    <w:p w14:paraId="1EA3D2C1" w14:textId="77777777" w:rsidR="00F82759" w:rsidRDefault="00000000">
      <w:hyperlink r:id="rId11" w:history="1">
        <w:r w:rsidR="00F82759" w:rsidRPr="00E61642">
          <w:rPr>
            <w:rStyle w:val="a3"/>
          </w:rPr>
          <w:t>https://www.youtube.com/watch?v=1Vyy2MfNX2w</w:t>
        </w:r>
      </w:hyperlink>
    </w:p>
    <w:p w14:paraId="0DD8F548" w14:textId="77777777" w:rsidR="00F82759" w:rsidRDefault="00F82759"/>
    <w:p w14:paraId="5746835A" w14:textId="77777777" w:rsidR="00F82759" w:rsidRDefault="00000000" w:rsidP="00F82759">
      <w:pPr>
        <w:pStyle w:val="3"/>
        <w:shd w:val="clear" w:color="auto" w:fill="FAFAFA"/>
        <w:spacing w:before="0" w:beforeAutospacing="0" w:after="0" w:afterAutospacing="0"/>
        <w:ind w:right="120"/>
      </w:pPr>
      <w:hyperlink r:id="rId12" w:tooltip="Директива Дугина: Версальский договор" w:history="1">
        <w:r w:rsidR="00F82759">
          <w:rPr>
            <w:rStyle w:val="a3"/>
            <w:rFonts w:ascii="Arial" w:hAnsi="Arial" w:cs="Arial"/>
            <w:b w:val="0"/>
            <w:bCs w:val="0"/>
          </w:rPr>
          <w:t>Директива Дугина: Версальский договор</w:t>
        </w:r>
      </w:hyperlink>
      <w:r w:rsidR="00F82759">
        <w:rPr>
          <w:rFonts w:ascii="Arial" w:hAnsi="Arial" w:cs="Arial"/>
        </w:rPr>
        <w:t xml:space="preserve"> 8 мин.</w:t>
      </w:r>
      <w:r w:rsidR="00F82759" w:rsidRPr="00F82759">
        <w:t xml:space="preserve"> </w:t>
      </w:r>
      <w:r w:rsidR="00F82759" w:rsidRPr="00F82759">
        <w:rPr>
          <w:rFonts w:ascii="Arial" w:hAnsi="Arial" w:cs="Arial"/>
        </w:rPr>
        <w:t>https://www.youtube.com/watch?v=yh1EbZnpEKc</w:t>
      </w:r>
    </w:p>
    <w:p w14:paraId="4729F660" w14:textId="77777777" w:rsidR="00F82759" w:rsidRPr="00203BDE" w:rsidRDefault="00203BDE" w:rsidP="00F82759">
      <w:pPr>
        <w:spacing w:line="240" w:lineRule="auto"/>
        <w:rPr>
          <w:i/>
          <w:sz w:val="32"/>
          <w:u w:val="single"/>
        </w:rPr>
      </w:pPr>
      <w:r>
        <w:t xml:space="preserve">  </w:t>
      </w:r>
      <w:r w:rsidRPr="00203BDE">
        <w:rPr>
          <w:i/>
          <w:sz w:val="32"/>
          <w:u w:val="single"/>
        </w:rPr>
        <w:t>Связь с современностью</w:t>
      </w:r>
    </w:p>
    <w:p w14:paraId="2FDDA32F" w14:textId="77777777" w:rsidR="0039701E" w:rsidRDefault="0039701E" w:rsidP="00F82759">
      <w:pPr>
        <w:spacing w:line="240" w:lineRule="auto"/>
      </w:pPr>
    </w:p>
    <w:p w14:paraId="64CA0189" w14:textId="77777777" w:rsidR="000D68CB" w:rsidRDefault="000D68CB" w:rsidP="000D68CB">
      <w:pPr>
        <w:spacing w:line="240" w:lineRule="auto"/>
        <w:rPr>
          <w:i/>
          <w:sz w:val="32"/>
        </w:rPr>
      </w:pPr>
      <w:r w:rsidRPr="000D68CB">
        <w:rPr>
          <w:rStyle w:val="a3"/>
          <w:rFonts w:ascii="Arial" w:eastAsia="Times New Roman" w:hAnsi="Arial" w:cs="Arial"/>
          <w:sz w:val="27"/>
          <w:szCs w:val="27"/>
          <w:lang w:eastAsia="ru-RU"/>
        </w:rPr>
        <w:t>922 год в истории</w:t>
      </w:r>
      <w:r>
        <w:rPr>
          <w:i/>
          <w:sz w:val="32"/>
        </w:rPr>
        <w:t xml:space="preserve">. </w:t>
      </w:r>
      <w:r w:rsidRPr="000D68C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13 мин.</w:t>
      </w:r>
    </w:p>
    <w:p w14:paraId="34A9DF34" w14:textId="77777777" w:rsidR="000D68CB" w:rsidRPr="000D68CB" w:rsidRDefault="000D68CB" w:rsidP="000D68CB">
      <w:pPr>
        <w:spacing w:line="240" w:lineRule="auto"/>
        <w:rPr>
          <w:i/>
          <w:sz w:val="32"/>
        </w:rPr>
      </w:pPr>
      <w:r w:rsidRPr="000D68CB">
        <w:t xml:space="preserve"> </w:t>
      </w:r>
      <w:r w:rsidRPr="000D68CB">
        <w:rPr>
          <w:i/>
          <w:sz w:val="32"/>
        </w:rPr>
        <w:t>https://www.youtube.com/watch?v=Azf4x0Sb7LI</w:t>
      </w:r>
    </w:p>
    <w:p w14:paraId="73E4A016" w14:textId="77777777" w:rsidR="00F82759" w:rsidRDefault="00F82759" w:rsidP="000D68CB"/>
    <w:p w14:paraId="24DE4FCC" w14:textId="77777777" w:rsidR="00F82759" w:rsidRDefault="00F82759"/>
    <w:sectPr w:rsidR="00F8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59"/>
    <w:rsid w:val="000D68CB"/>
    <w:rsid w:val="00203BDE"/>
    <w:rsid w:val="0039701E"/>
    <w:rsid w:val="008D0CB5"/>
    <w:rsid w:val="009D3B82"/>
    <w:rsid w:val="00DC720E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A591"/>
  <w15:chartTrackingRefBased/>
  <w15:docId w15:val="{E1A6025E-3863-4DEE-AC24-5449B8D3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59"/>
  </w:style>
  <w:style w:type="paragraph" w:styleId="3">
    <w:name w:val="heading 3"/>
    <w:basedOn w:val="a"/>
    <w:link w:val="30"/>
    <w:uiPriority w:val="9"/>
    <w:qFormat/>
    <w:rsid w:val="00F82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27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82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UR1DnhlDi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pxQmTUnTqk" TargetMode="External"/><Relationship Id="rId12" Type="http://schemas.openxmlformats.org/officeDocument/2006/relationships/hyperlink" Target="https://www.youtube.com/watch?v=yh1EbZnpEK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1JyOagB5Mk" TargetMode="External"/><Relationship Id="rId11" Type="http://schemas.openxmlformats.org/officeDocument/2006/relationships/hyperlink" Target="https://www.youtube.com/watch?v=1Vyy2MfNX2w" TargetMode="External"/><Relationship Id="rId5" Type="http://schemas.openxmlformats.org/officeDocument/2006/relationships/hyperlink" Target="https://www.youtube.com/watch?v=J1JyOagB5Mk" TargetMode="External"/><Relationship Id="rId10" Type="http://schemas.openxmlformats.org/officeDocument/2006/relationships/hyperlink" Target="https://www.youtube.com/watch?v=1Vyy2MfNX2w" TargetMode="External"/><Relationship Id="rId4" Type="http://schemas.openxmlformats.org/officeDocument/2006/relationships/hyperlink" Target="https://www.youtube.com/watch?v=K2UreUbdXhQ" TargetMode="External"/><Relationship Id="rId9" Type="http://schemas.openxmlformats.org/officeDocument/2006/relationships/hyperlink" Target="https://www.youtube.com/watch?v=AUR1DnhlD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Недокунева</cp:lastModifiedBy>
  <cp:revision>4</cp:revision>
  <dcterms:created xsi:type="dcterms:W3CDTF">2018-08-16T08:40:00Z</dcterms:created>
  <dcterms:modified xsi:type="dcterms:W3CDTF">2023-04-16T09:52:00Z</dcterms:modified>
</cp:coreProperties>
</file>