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61E2F" w:rsidRDefault="00000000">
      <w:pPr>
        <w:pStyle w:val="2"/>
        <w:jc w:val="center"/>
        <w:rPr>
          <w:rFonts w:ascii="Montserrat" w:eastAsia="Montserrat" w:hAnsi="Montserrat" w:cs="Montserrat"/>
          <w:b/>
          <w:color w:val="000000"/>
          <w:sz w:val="22"/>
          <w:szCs w:val="22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Чек-лист. Как очистить рабочую память</w:t>
      </w:r>
    </w:p>
    <w:p w14:paraId="00000002" w14:textId="77777777" w:rsidR="00B61E2F" w:rsidRDefault="00B61E2F"/>
    <w:p w14:paraId="00000003" w14:textId="77777777" w:rsidR="00B61E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Montserrat" w:eastAsia="Montserrat" w:hAnsi="Montserrat" w:cs="Montserrat"/>
          <w:b/>
          <w:sz w:val="22"/>
          <w:szCs w:val="22"/>
        </w:rPr>
      </w:pPr>
      <w:r>
        <w:rPr>
          <w:rFonts w:ascii="Montserrat" w:eastAsia="Montserrat" w:hAnsi="Montserrat" w:cs="Montserrat"/>
          <w:b/>
          <w:sz w:val="22"/>
          <w:szCs w:val="22"/>
        </w:rPr>
        <w:t>«Хочешь забыть что-то старое – выучи что-то новое»</w:t>
      </w:r>
    </w:p>
    <w:p w14:paraId="00000004" w14:textId="77777777" w:rsidR="00B61E2F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rFonts w:ascii="Montserrat" w:eastAsia="Montserrat" w:hAnsi="Montserrat" w:cs="Montserrat"/>
          <w:sz w:val="22"/>
          <w:szCs w:val="22"/>
        </w:rPr>
      </w:pPr>
      <w:hyperlink r:id="rId8">
        <w:r>
          <w:rPr>
            <w:rFonts w:ascii="Montserrat" w:eastAsia="Montserrat" w:hAnsi="Montserrat" w:cs="Montserrat"/>
            <w:color w:val="1155CC"/>
            <w:sz w:val="22"/>
            <w:szCs w:val="22"/>
            <w:u w:val="single"/>
          </w:rPr>
          <w:t>Эффект интерференции памяти</w:t>
        </w:r>
      </w:hyperlink>
      <w:r>
        <w:rPr>
          <w:rFonts w:ascii="Montserrat" w:eastAsia="Montserrat" w:hAnsi="Montserrat" w:cs="Montserrat"/>
          <w:sz w:val="22"/>
          <w:szCs w:val="22"/>
        </w:rPr>
        <w:t xml:space="preserve"> во многих случаях позволяет нам не перегружать нашу голову. Мы можем использовать этот эффект, чтобы очистить голову от старых и ненужных мыслей.</w:t>
      </w:r>
    </w:p>
    <w:p w14:paraId="00000005" w14:textId="77777777" w:rsidR="00B61E2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Montserrat" w:eastAsia="Montserrat" w:hAnsi="Montserrat" w:cs="Montserrat"/>
          <w:b/>
          <w:sz w:val="22"/>
          <w:szCs w:val="22"/>
        </w:rPr>
      </w:pPr>
      <w:r>
        <w:rPr>
          <w:rFonts w:ascii="Montserrat" w:eastAsia="Montserrat" w:hAnsi="Montserrat" w:cs="Montserrat"/>
          <w:b/>
          <w:sz w:val="22"/>
          <w:szCs w:val="22"/>
        </w:rPr>
        <w:t>«Записанное хранится не в голове, а на бумаге»</w:t>
      </w:r>
    </w:p>
    <w:p w14:paraId="00000006" w14:textId="77777777" w:rsidR="00B61E2F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 xml:space="preserve">В целом </w:t>
      </w:r>
      <w:hyperlink r:id="rId9">
        <w:r>
          <w:rPr>
            <w:rFonts w:ascii="Montserrat" w:eastAsia="Montserrat" w:hAnsi="Montserrat" w:cs="Montserrat"/>
            <w:color w:val="1155CC"/>
            <w:sz w:val="22"/>
            <w:szCs w:val="22"/>
            <w:u w:val="single"/>
          </w:rPr>
          <w:t>ряде научных исследований</w:t>
        </w:r>
      </w:hyperlink>
      <w:r>
        <w:rPr>
          <w:rFonts w:ascii="Montserrat" w:eastAsia="Montserrat" w:hAnsi="Montserrat" w:cs="Montserrat"/>
          <w:sz w:val="22"/>
          <w:szCs w:val="22"/>
        </w:rPr>
        <w:t xml:space="preserve"> было показано, что информация, которую сохранили с помощью какого-то носителя (например, фотоаппарата), как ни парадоксально, забывается лучше!</w:t>
      </w:r>
    </w:p>
    <w:p w14:paraId="00000007" w14:textId="77777777" w:rsidR="00B61E2F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Другими словами, чтобы не хранить лишнее в голове, можно это лишнее подарить бумаге. Или, как в случае ведущего нашего канала – подарить диктофону (</w:t>
      </w:r>
      <w:proofErr w:type="spellStart"/>
      <w:r>
        <w:rPr>
          <w:rFonts w:ascii="Montserrat" w:eastAsia="Montserrat" w:hAnsi="Montserrat" w:cs="Montserrat"/>
          <w:sz w:val="22"/>
          <w:szCs w:val="22"/>
        </w:rPr>
        <w:t>аудиодневник</w:t>
      </w:r>
      <w:proofErr w:type="spellEnd"/>
      <w:r>
        <w:rPr>
          <w:rFonts w:ascii="Montserrat" w:eastAsia="Montserrat" w:hAnsi="Montserrat" w:cs="Montserrat"/>
          <w:sz w:val="22"/>
          <w:szCs w:val="22"/>
        </w:rPr>
        <w:t>).</w:t>
      </w:r>
    </w:p>
    <w:p w14:paraId="00000008" w14:textId="77777777" w:rsidR="00B61E2F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Montserrat" w:eastAsia="Montserrat" w:hAnsi="Montserrat" w:cs="Montserrat"/>
          <w:b/>
          <w:sz w:val="22"/>
          <w:szCs w:val="22"/>
        </w:rPr>
      </w:pPr>
      <w:r>
        <w:rPr>
          <w:rFonts w:ascii="Montserrat" w:eastAsia="Montserrat" w:hAnsi="Montserrat" w:cs="Montserrat"/>
          <w:b/>
          <w:sz w:val="22"/>
          <w:szCs w:val="22"/>
        </w:rPr>
        <w:t>«Не повторяй – и не запомнишь!»</w:t>
      </w:r>
    </w:p>
    <w:p w14:paraId="00000009" w14:textId="77777777" w:rsidR="00B61E2F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 xml:space="preserve">Так легко можно перевернуть известную мудрость «повторение – мать учения». Достаточно </w:t>
      </w:r>
      <w:hyperlink r:id="rId10">
        <w:r>
          <w:rPr>
            <w:rFonts w:ascii="Montserrat" w:eastAsia="Montserrat" w:hAnsi="Montserrat" w:cs="Montserrat"/>
            <w:color w:val="1155CC"/>
            <w:sz w:val="22"/>
            <w:szCs w:val="22"/>
            <w:u w:val="single"/>
          </w:rPr>
          <w:t>не повторять информацию</w:t>
        </w:r>
      </w:hyperlink>
      <w:r>
        <w:rPr>
          <w:rFonts w:ascii="Montserrat" w:eastAsia="Montserrat" w:hAnsi="Montserrat" w:cs="Montserrat"/>
          <w:sz w:val="22"/>
          <w:szCs w:val="22"/>
        </w:rPr>
        <w:t>, как от нее в нашей голове не останется ничего. Если вы хотите уберечь голову от излишнего захламления – просто не повторяйте!</w:t>
      </w:r>
    </w:p>
    <w:p w14:paraId="0000000A" w14:textId="77777777" w:rsidR="00B61E2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Montserrat" w:eastAsia="Montserrat" w:hAnsi="Montserrat" w:cs="Montserrat"/>
          <w:b/>
          <w:sz w:val="22"/>
          <w:szCs w:val="22"/>
        </w:rPr>
      </w:pPr>
      <w:r>
        <w:rPr>
          <w:rFonts w:ascii="Montserrat" w:eastAsia="Montserrat" w:hAnsi="Montserrat" w:cs="Montserrat"/>
          <w:b/>
          <w:sz w:val="22"/>
          <w:szCs w:val="22"/>
        </w:rPr>
        <w:t>«Дыхание меня очищает»</w:t>
      </w:r>
    </w:p>
    <w:p w14:paraId="0000000B" w14:textId="77777777" w:rsidR="00B61E2F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 xml:space="preserve">Кислород нужен нашей голове для лучшей работы. Но если голова работает слишком хорошо, то она слишком мало фокусируется на конкретной мысли, и не успевает запомнить ее! Если </w:t>
      </w:r>
      <w:hyperlink r:id="rId11">
        <w:r>
          <w:rPr>
            <w:rFonts w:ascii="Montserrat" w:eastAsia="Montserrat" w:hAnsi="Montserrat" w:cs="Montserrat"/>
            <w:color w:val="1155CC"/>
            <w:sz w:val="22"/>
            <w:szCs w:val="22"/>
            <w:u w:val="single"/>
          </w:rPr>
          <w:t>обеспечить мозг оптимальным количеством кислорода</w:t>
        </w:r>
      </w:hyperlink>
      <w:r>
        <w:rPr>
          <w:rFonts w:ascii="Montserrat" w:eastAsia="Montserrat" w:hAnsi="Montserrat" w:cs="Montserrat"/>
          <w:sz w:val="22"/>
          <w:szCs w:val="22"/>
        </w:rPr>
        <w:t>, то она будет работать в таком очищающем режиме!</w:t>
      </w:r>
    </w:p>
    <w:p w14:paraId="0000000C" w14:textId="77777777" w:rsidR="00B61E2F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Montserrat" w:eastAsia="Montserrat" w:hAnsi="Montserrat" w:cs="Montserrat"/>
          <w:b/>
          <w:sz w:val="22"/>
          <w:szCs w:val="22"/>
        </w:rPr>
      </w:pPr>
      <w:r>
        <w:rPr>
          <w:rFonts w:ascii="Montserrat" w:eastAsia="Montserrat" w:hAnsi="Montserrat" w:cs="Montserrat"/>
          <w:b/>
          <w:sz w:val="22"/>
          <w:szCs w:val="22"/>
        </w:rPr>
        <w:t>«Сон – время очищения рабочей памяти»</w:t>
      </w:r>
    </w:p>
    <w:p w14:paraId="0000000D" w14:textId="77777777" w:rsidR="00B61E2F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 xml:space="preserve">Наша рабочая память – главный залог успеха в учебе и работе. И если она забита различными мелочами, как в </w:t>
      </w:r>
      <w:hyperlink r:id="rId12">
        <w:r>
          <w:rPr>
            <w:rFonts w:ascii="Montserrat" w:eastAsia="Montserrat" w:hAnsi="Montserrat" w:cs="Montserrat"/>
            <w:color w:val="1155CC"/>
            <w:sz w:val="22"/>
            <w:szCs w:val="22"/>
            <w:u w:val="single"/>
          </w:rPr>
          <w:t>притче о заполненной банке</w:t>
        </w:r>
      </w:hyperlink>
      <w:r>
        <w:rPr>
          <w:rFonts w:ascii="Montserrat" w:eastAsia="Montserrat" w:hAnsi="Montserrat" w:cs="Montserrat"/>
          <w:sz w:val="22"/>
          <w:szCs w:val="22"/>
        </w:rPr>
        <w:t xml:space="preserve">, то не остается ресурса для действительно важных дел. Сон – это способ очистить нашу рабочую память. Сон ее обнуляет, при том </w:t>
      </w:r>
      <w:hyperlink r:id="rId13">
        <w:r>
          <w:rPr>
            <w:rFonts w:ascii="Montserrat" w:eastAsia="Montserrat" w:hAnsi="Montserrat" w:cs="Montserrat"/>
            <w:color w:val="1155CC"/>
            <w:sz w:val="22"/>
            <w:szCs w:val="22"/>
            <w:u w:val="single"/>
          </w:rPr>
          <w:t>на физиологическом уровне</w:t>
        </w:r>
      </w:hyperlink>
      <w:r>
        <w:rPr>
          <w:rFonts w:ascii="Montserrat" w:eastAsia="Montserrat" w:hAnsi="Montserrat" w:cs="Montserrat"/>
          <w:sz w:val="22"/>
          <w:szCs w:val="22"/>
        </w:rPr>
        <w:t>, накапливая силу нейронов нашего мозга.</w:t>
      </w:r>
    </w:p>
    <w:p w14:paraId="0000000E" w14:textId="77777777" w:rsidR="00B61E2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Montserrat" w:eastAsia="Montserrat" w:hAnsi="Montserrat" w:cs="Montserrat"/>
          <w:b/>
          <w:sz w:val="22"/>
          <w:szCs w:val="22"/>
        </w:rPr>
      </w:pPr>
      <w:r>
        <w:rPr>
          <w:rFonts w:ascii="Montserrat" w:eastAsia="Montserrat" w:hAnsi="Montserrat" w:cs="Montserrat"/>
          <w:b/>
          <w:sz w:val="22"/>
          <w:szCs w:val="22"/>
        </w:rPr>
        <w:t>«Рисунок – это моя медитация»</w:t>
      </w:r>
    </w:p>
    <w:p w14:paraId="0000000F" w14:textId="77777777" w:rsidR="00B61E2F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 xml:space="preserve">У каждого учителя есть в классе доска. И порой так хочется побыть учеником, представить себя художником, а доску – холстом. И нарисовать что-то захватывающее. Так вот – дайте себе такую возможность. Эта творческая деятельность может оказаться лучшей медитацией, которая охладит голову и </w:t>
      </w:r>
      <w:hyperlink r:id="rId14">
        <w:r>
          <w:rPr>
            <w:rFonts w:ascii="Montserrat" w:eastAsia="Montserrat" w:hAnsi="Montserrat" w:cs="Montserrat"/>
            <w:color w:val="1155CC"/>
            <w:sz w:val="22"/>
            <w:szCs w:val="22"/>
            <w:u w:val="single"/>
          </w:rPr>
          <w:t>освободит вашу рабочую память</w:t>
        </w:r>
      </w:hyperlink>
      <w:r>
        <w:rPr>
          <w:rFonts w:ascii="Montserrat" w:eastAsia="Montserrat" w:hAnsi="Montserrat" w:cs="Montserrat"/>
          <w:sz w:val="22"/>
          <w:szCs w:val="22"/>
        </w:rPr>
        <w:t xml:space="preserve"> для новых мыслей.</w:t>
      </w:r>
    </w:p>
    <w:p w14:paraId="00000010" w14:textId="77777777" w:rsidR="00B61E2F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Montserrat" w:eastAsia="Montserrat" w:hAnsi="Montserrat" w:cs="Montserrat"/>
          <w:b/>
          <w:sz w:val="22"/>
          <w:szCs w:val="22"/>
        </w:rPr>
      </w:pPr>
      <w:r>
        <w:rPr>
          <w:rFonts w:ascii="Montserrat" w:eastAsia="Montserrat" w:hAnsi="Montserrat" w:cs="Montserrat"/>
          <w:b/>
          <w:sz w:val="22"/>
          <w:szCs w:val="22"/>
        </w:rPr>
        <w:t>«Движение – это жизнь»</w:t>
      </w:r>
    </w:p>
    <w:p w14:paraId="00000011" w14:textId="77777777" w:rsidR="00B61E2F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 xml:space="preserve">Двигайтесь! Благодаря движению у нас растет количество дофамина, который в свою очередь связан с хорошими эмоциями. А в хорошем настроении нам в принципе </w:t>
      </w:r>
      <w:hyperlink r:id="rId15">
        <w:r>
          <w:rPr>
            <w:rFonts w:ascii="Montserrat" w:eastAsia="Montserrat" w:hAnsi="Montserrat" w:cs="Montserrat"/>
            <w:color w:val="1155CC"/>
            <w:sz w:val="22"/>
            <w:szCs w:val="22"/>
            <w:u w:val="single"/>
          </w:rPr>
          <w:t>проще управлять своей памятью</w:t>
        </w:r>
      </w:hyperlink>
      <w:r>
        <w:rPr>
          <w:rFonts w:ascii="Montserrat" w:eastAsia="Montserrat" w:hAnsi="Montserrat" w:cs="Montserrat"/>
          <w:sz w:val="22"/>
          <w:szCs w:val="22"/>
        </w:rPr>
        <w:t xml:space="preserve"> и своими мыслями.</w:t>
      </w:r>
    </w:p>
    <w:p w14:paraId="00000012" w14:textId="77777777" w:rsidR="00B61E2F" w:rsidRDefault="00000000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Montserrat" w:eastAsia="Montserrat" w:hAnsi="Montserrat" w:cs="Montserrat"/>
          <w:sz w:val="22"/>
          <w:szCs w:val="22"/>
          <w:u w:val="single"/>
        </w:rPr>
      </w:pPr>
      <w:hyperlink r:id="rId16">
        <w:r>
          <w:rPr>
            <w:rFonts w:ascii="Montserrat" w:eastAsia="Montserrat" w:hAnsi="Montserrat" w:cs="Montserrat"/>
            <w:color w:val="1155CC"/>
            <w:sz w:val="22"/>
            <w:szCs w:val="22"/>
            <w:u w:val="single"/>
          </w:rPr>
          <w:t xml:space="preserve">Команда </w:t>
        </w:r>
        <w:proofErr w:type="spellStart"/>
        <w:r>
          <w:rPr>
            <w:rFonts w:ascii="Montserrat" w:eastAsia="Montserrat" w:hAnsi="Montserrat" w:cs="Montserrat"/>
            <w:color w:val="1155CC"/>
            <w:sz w:val="22"/>
            <w:szCs w:val="22"/>
            <w:u w:val="single"/>
          </w:rPr>
          <w:t>Youtube</w:t>
        </w:r>
        <w:proofErr w:type="spellEnd"/>
        <w:r>
          <w:rPr>
            <w:rFonts w:ascii="Montserrat" w:eastAsia="Montserrat" w:hAnsi="Montserrat" w:cs="Montserrat"/>
            <w:color w:val="1155CC"/>
            <w:sz w:val="22"/>
            <w:szCs w:val="22"/>
            <w:u w:val="single"/>
          </w:rPr>
          <w:t>-канала «</w:t>
        </w:r>
        <w:proofErr w:type="spellStart"/>
        <w:r>
          <w:rPr>
            <w:rFonts w:ascii="Montserrat" w:eastAsia="Montserrat" w:hAnsi="Montserrat" w:cs="Montserrat"/>
            <w:color w:val="1155CC"/>
            <w:sz w:val="22"/>
            <w:szCs w:val="22"/>
            <w:u w:val="single"/>
          </w:rPr>
          <w:t>Когнитив</w:t>
        </w:r>
        <w:proofErr w:type="spellEnd"/>
        <w:r>
          <w:rPr>
            <w:rFonts w:ascii="Montserrat" w:eastAsia="Montserrat" w:hAnsi="Montserrat" w:cs="Montserrat"/>
            <w:color w:val="1155CC"/>
            <w:sz w:val="22"/>
            <w:szCs w:val="22"/>
            <w:u w:val="single"/>
          </w:rPr>
          <w:t>»</w:t>
        </w:r>
      </w:hyperlink>
    </w:p>
    <w:p w14:paraId="00000013" w14:textId="77777777" w:rsidR="00B61E2F" w:rsidRDefault="00B61E2F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left="720"/>
        <w:rPr>
          <w:rFonts w:ascii="Montserrat" w:eastAsia="Montserrat" w:hAnsi="Montserrat" w:cs="Montserrat"/>
          <w:sz w:val="22"/>
          <w:szCs w:val="22"/>
        </w:rPr>
      </w:pPr>
    </w:p>
    <w:sectPr w:rsidR="00B61E2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2791A" w14:textId="77777777" w:rsidR="0066568C" w:rsidRDefault="0066568C">
      <w:r>
        <w:separator/>
      </w:r>
    </w:p>
  </w:endnote>
  <w:endnote w:type="continuationSeparator" w:id="0">
    <w:p w14:paraId="6B4A550C" w14:textId="77777777" w:rsidR="0066568C" w:rsidRDefault="0066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B61E2F" w:rsidRDefault="00B61E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B61E2F" w:rsidRDefault="00B61E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9" w14:textId="77777777" w:rsidR="00B61E2F" w:rsidRDefault="00B61E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76077" w14:textId="77777777" w:rsidR="0066568C" w:rsidRDefault="0066568C">
      <w:r>
        <w:separator/>
      </w:r>
    </w:p>
  </w:footnote>
  <w:footnote w:type="continuationSeparator" w:id="0">
    <w:p w14:paraId="624BCC0C" w14:textId="77777777" w:rsidR="0066568C" w:rsidRDefault="0066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77777777" w:rsidR="00B61E2F" w:rsidRDefault="00B61E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4" w14:textId="77777777" w:rsidR="00B61E2F" w:rsidRDefault="00000000">
    <w:pPr>
      <w:jc w:val="right"/>
      <w:rPr>
        <w:rFonts w:ascii="Montserrat" w:eastAsia="Montserrat" w:hAnsi="Montserrat" w:cs="Montserrat"/>
        <w:sz w:val="20"/>
        <w:szCs w:val="20"/>
      </w:rPr>
    </w:pPr>
    <w:bookmarkStart w:id="0" w:name="_heading=h.gjdgxs" w:colFirst="0" w:colLast="0"/>
    <w:bookmarkEnd w:id="0"/>
    <w:r>
      <w:rPr>
        <w:rFonts w:ascii="Montserrat" w:eastAsia="Montserrat" w:hAnsi="Montserrat" w:cs="Montserrat"/>
        <w:sz w:val="20"/>
        <w:szCs w:val="20"/>
      </w:rPr>
      <w:t>Дополнительный материал</w:t>
    </w:r>
  </w:p>
  <w:p w14:paraId="00000015" w14:textId="77777777" w:rsidR="00B61E2F" w:rsidRDefault="00B61E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7" w14:textId="77777777" w:rsidR="00B61E2F" w:rsidRDefault="00B61E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F4C4E"/>
    <w:multiLevelType w:val="multilevel"/>
    <w:tmpl w:val="102E1E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670B68"/>
    <w:multiLevelType w:val="multilevel"/>
    <w:tmpl w:val="8B70E0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4D3680"/>
    <w:multiLevelType w:val="multilevel"/>
    <w:tmpl w:val="0ED6AB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104B9D"/>
    <w:multiLevelType w:val="multilevel"/>
    <w:tmpl w:val="27E03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AE708B1"/>
    <w:multiLevelType w:val="multilevel"/>
    <w:tmpl w:val="32F66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F2372A"/>
    <w:multiLevelType w:val="multilevel"/>
    <w:tmpl w:val="1BB696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BCB6AC8"/>
    <w:multiLevelType w:val="multilevel"/>
    <w:tmpl w:val="A232CA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20180795">
    <w:abstractNumId w:val="3"/>
  </w:num>
  <w:num w:numId="2" w16cid:durableId="1063067008">
    <w:abstractNumId w:val="4"/>
  </w:num>
  <w:num w:numId="3" w16cid:durableId="2047173658">
    <w:abstractNumId w:val="0"/>
  </w:num>
  <w:num w:numId="4" w16cid:durableId="579758731">
    <w:abstractNumId w:val="5"/>
  </w:num>
  <w:num w:numId="5" w16cid:durableId="81684094">
    <w:abstractNumId w:val="2"/>
  </w:num>
  <w:num w:numId="6" w16cid:durableId="1218592294">
    <w:abstractNumId w:val="1"/>
  </w:num>
  <w:num w:numId="7" w16cid:durableId="1312057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E2F"/>
    <w:rsid w:val="001849B5"/>
    <w:rsid w:val="0066568C"/>
    <w:rsid w:val="00B6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C2DC0-101F-4860-8D3C-55D32534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F6CA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1F6C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1F6CA8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a5">
    <w:name w:val="Normal (Web)"/>
    <w:basedOn w:val="a"/>
    <w:uiPriority w:val="99"/>
    <w:unhideWhenUsed/>
    <w:rsid w:val="001F6C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54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547F"/>
  </w:style>
  <w:style w:type="paragraph" w:styleId="a8">
    <w:name w:val="footer"/>
    <w:basedOn w:val="a"/>
    <w:link w:val="a9"/>
    <w:uiPriority w:val="99"/>
    <w:unhideWhenUsed/>
    <w:rsid w:val="001654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547F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nauka.ru/video/48962" TargetMode="External"/><Relationship Id="rId13" Type="http://schemas.openxmlformats.org/officeDocument/2006/relationships/hyperlink" Target="https://postnauka.ru/video/68877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pritchi.ru/id_60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G7pJ7_iflSPxFApjNIOh1Q?view_as=subscribe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og.elevateapp.com/https-blog-elevateapp-com-how-breathing-exercises-can-clear-your-mind-ac5cff30fac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andfonline.com/doi/abs/10.1080/02699931.2010.49165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aked-science.ru/article/media/krivaya-zabyvaniya-ili-kak-bystro-vyuchit-yazyk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science/article/abs/pii/S0747563219303784?via%3Dihub" TargetMode="External"/><Relationship Id="rId14" Type="http://schemas.openxmlformats.org/officeDocument/2006/relationships/hyperlink" Target="https://journalsmarter.com/meditative-drawing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k6AyUUi50NWPuNDZJYBAVf2KqQ==">AMUW2mVaDMwTKv9SyUhNZaU6iY9/efri2jqnvrsf1oG7dfpVM4IK6VkcqlLzWP7onf70yUJLCM40iAj3cDzGI3mBmFCYzkPjIRilhrSbECWWWw8D8/ba3qi9uGPHsT6HpQISXu0F/JyW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ma@levellab.ru</dc:creator>
  <cp:lastModifiedBy>Ирина Недокунева</cp:lastModifiedBy>
  <cp:revision>2</cp:revision>
  <dcterms:created xsi:type="dcterms:W3CDTF">2022-09-04T21:10:00Z</dcterms:created>
  <dcterms:modified xsi:type="dcterms:W3CDTF">2022-09-04T21:10:00Z</dcterms:modified>
</cp:coreProperties>
</file>