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4D" w:rsidRPr="005007F9" w:rsidRDefault="005007F9">
      <w:pPr>
        <w:rPr>
          <w:sz w:val="40"/>
        </w:rPr>
      </w:pPr>
      <w:r w:rsidRPr="005007F9">
        <w:rPr>
          <w:sz w:val="40"/>
        </w:rPr>
        <w:t>Япония</w:t>
      </w:r>
    </w:p>
    <w:p w:rsidR="005007F9" w:rsidRDefault="005007F9"/>
    <w:p w:rsidR="005007F9" w:rsidRPr="005007F9" w:rsidRDefault="005007F9" w:rsidP="005007F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5007F9">
        <w:rPr>
          <w:rFonts w:ascii="Arial" w:eastAsia="Times New Roman" w:hAnsi="Arial" w:cs="Arial"/>
          <w:kern w:val="36"/>
          <w:sz w:val="48"/>
          <w:szCs w:val="48"/>
          <w:lang w:eastAsia="ru-RU"/>
        </w:rPr>
        <w:t>Император Хирохито (</w:t>
      </w:r>
      <w:proofErr w:type="gramStart"/>
      <w:r w:rsidRPr="005007F9">
        <w:rPr>
          <w:rFonts w:ascii="Arial" w:eastAsia="Times New Roman" w:hAnsi="Arial" w:cs="Arial"/>
          <w:kern w:val="36"/>
          <w:sz w:val="48"/>
          <w:szCs w:val="48"/>
          <w:lang w:eastAsia="ru-RU"/>
        </w:rPr>
        <w:t>СЁВА)</w:t>
      </w:r>
      <w:r>
        <w:rPr>
          <w:rFonts w:ascii="Arial" w:eastAsia="Times New Roman" w:hAnsi="Arial" w:cs="Arial"/>
          <w:kern w:val="36"/>
          <w:sz w:val="48"/>
          <w:szCs w:val="48"/>
          <w:lang w:eastAsia="ru-RU"/>
        </w:rPr>
        <w:t xml:space="preserve">  23</w:t>
      </w:r>
      <w:proofErr w:type="gramEnd"/>
      <w:r>
        <w:rPr>
          <w:rFonts w:ascii="Arial" w:eastAsia="Times New Roman" w:hAnsi="Arial" w:cs="Arial"/>
          <w:kern w:val="36"/>
          <w:sz w:val="48"/>
          <w:szCs w:val="48"/>
          <w:lang w:eastAsia="ru-RU"/>
        </w:rPr>
        <w:t xml:space="preserve"> мин.</w:t>
      </w:r>
    </w:p>
    <w:p w:rsidR="005007F9" w:rsidRDefault="005007F9">
      <w:hyperlink r:id="rId4" w:history="1">
        <w:r w:rsidRPr="00500D40">
          <w:rPr>
            <w:rStyle w:val="a3"/>
          </w:rPr>
          <w:t>https://www.youtube.com/watch?v=6EMjoEOMnes</w:t>
        </w:r>
      </w:hyperlink>
    </w:p>
    <w:p w:rsidR="005007F9" w:rsidRDefault="005007F9"/>
    <w:p w:rsidR="005007F9" w:rsidRDefault="005007F9" w:rsidP="005007F9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Вторая Мировая Война день за днем 94 серия (Лидеры: Император Хирохито)</w:t>
      </w:r>
    </w:p>
    <w:p w:rsidR="005007F9" w:rsidRDefault="005007F9">
      <w:r>
        <w:t xml:space="preserve"> 26 мин.</w:t>
      </w:r>
    </w:p>
    <w:p w:rsidR="005007F9" w:rsidRDefault="005007F9">
      <w:hyperlink r:id="rId5" w:history="1">
        <w:r w:rsidRPr="00500D40">
          <w:rPr>
            <w:rStyle w:val="a3"/>
          </w:rPr>
          <w:t>https://www.youtube.com/watch?v=INWhwlnZ4yQ</w:t>
        </w:r>
      </w:hyperlink>
    </w:p>
    <w:p w:rsidR="005007F9" w:rsidRDefault="005007F9"/>
    <w:p w:rsidR="005007F9" w:rsidRDefault="005007F9">
      <w:pPr>
        <w:rPr>
          <w:lang w:val="en-US"/>
        </w:rPr>
      </w:pPr>
    </w:p>
    <w:p w:rsidR="006B62B3" w:rsidRDefault="006B62B3">
      <w:pPr>
        <w:rPr>
          <w:lang w:val="en-US"/>
        </w:rPr>
      </w:pPr>
    </w:p>
    <w:p w:rsidR="006B62B3" w:rsidRPr="006B62B3" w:rsidRDefault="006B62B3">
      <w:pPr>
        <w:rPr>
          <w:lang w:val="en-US"/>
        </w:rPr>
      </w:pPr>
      <w:bookmarkStart w:id="0" w:name="_GoBack"/>
      <w:bookmarkEnd w:id="0"/>
    </w:p>
    <w:sectPr w:rsidR="006B62B3" w:rsidRPr="006B6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F9"/>
    <w:rsid w:val="005007F9"/>
    <w:rsid w:val="006B62B3"/>
    <w:rsid w:val="00F7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93BB"/>
  <w15:chartTrackingRefBased/>
  <w15:docId w15:val="{47C49A41-32B8-496F-AA00-B61C414B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7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00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NWhwlnZ4yQ" TargetMode="External"/><Relationship Id="rId4" Type="http://schemas.openxmlformats.org/officeDocument/2006/relationships/hyperlink" Target="https://www.youtube.com/watch?v=6EMjoEOMn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2018-11-25T17:00:00Z</dcterms:created>
  <dcterms:modified xsi:type="dcterms:W3CDTF">2018-11-25T17:28:00Z</dcterms:modified>
</cp:coreProperties>
</file>