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DA37B" w14:textId="77777777" w:rsidR="00AC2EFF" w:rsidRDefault="00AC2EFF" w:rsidP="00AC2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Exercice sur les subordonnées circonstancielles</w:t>
      </w:r>
    </w:p>
    <w:p w14:paraId="29957D20" w14:textId="77777777" w:rsidR="00AC2EFF" w:rsidRDefault="00AC2EFF" w:rsidP="00AC2EFF"/>
    <w:p w14:paraId="66EE0D7D" w14:textId="77777777" w:rsidR="00AC2EFF" w:rsidRPr="004613F5" w:rsidRDefault="00DD67F9" w:rsidP="00AC2EF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</w:t>
      </w:r>
      <w:r w:rsidR="00AC2EFF" w:rsidRPr="004613F5">
        <w:rPr>
          <w:rFonts w:ascii="Times New Roman" w:hAnsi="Times New Roman" w:cs="Times New Roman"/>
          <w:b/>
          <w:sz w:val="22"/>
          <w:szCs w:val="22"/>
        </w:rPr>
        <w:t>es phrases sont toutes tirées des Fables ou inspirées par leurs récits.</w:t>
      </w:r>
    </w:p>
    <w:p w14:paraId="55885E95" w14:textId="77777777" w:rsidR="00AC2EFF" w:rsidRPr="004613F5" w:rsidRDefault="00AC2EFF" w:rsidP="000E55A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4613F5">
        <w:rPr>
          <w:rFonts w:ascii="Times New Roman" w:hAnsi="Times New Roman" w:cs="Times New Roman"/>
          <w:b/>
          <w:sz w:val="22"/>
          <w:szCs w:val="22"/>
        </w:rPr>
        <w:t>Mettez</w:t>
      </w:r>
      <w:r w:rsidR="00DD67F9">
        <w:rPr>
          <w:rFonts w:ascii="Times New Roman" w:hAnsi="Times New Roman" w:cs="Times New Roman"/>
          <w:b/>
          <w:sz w:val="22"/>
          <w:szCs w:val="22"/>
        </w:rPr>
        <w:t xml:space="preserve"> entre crochets les </w:t>
      </w:r>
      <w:proofErr w:type="spellStart"/>
      <w:r w:rsidR="00DD67F9">
        <w:rPr>
          <w:rFonts w:ascii="Times New Roman" w:hAnsi="Times New Roman" w:cs="Times New Roman"/>
          <w:b/>
          <w:sz w:val="22"/>
          <w:szCs w:val="22"/>
        </w:rPr>
        <w:t>prop</w:t>
      </w:r>
      <w:proofErr w:type="spellEnd"/>
      <w:r w:rsidR="00DD67F9">
        <w:rPr>
          <w:rFonts w:ascii="Times New Roman" w:hAnsi="Times New Roman" w:cs="Times New Roman"/>
          <w:b/>
          <w:sz w:val="22"/>
          <w:szCs w:val="22"/>
        </w:rPr>
        <w:t>.</w:t>
      </w:r>
      <w:r w:rsidRPr="004613F5">
        <w:rPr>
          <w:rFonts w:ascii="Times New Roman" w:hAnsi="Times New Roman" w:cs="Times New Roman"/>
          <w:b/>
          <w:sz w:val="22"/>
          <w:szCs w:val="22"/>
        </w:rPr>
        <w:t xml:space="preserve"> subordonnées circonstancielles. Attention, il peut y avoir des </w:t>
      </w:r>
      <w:r w:rsidR="000E55A2" w:rsidRPr="004613F5">
        <w:rPr>
          <w:rFonts w:ascii="Times New Roman" w:hAnsi="Times New Roman" w:cs="Times New Roman"/>
          <w:b/>
          <w:sz w:val="22"/>
          <w:szCs w:val="22"/>
        </w:rPr>
        <w:t>intruses.</w:t>
      </w:r>
    </w:p>
    <w:p w14:paraId="6BA162BA" w14:textId="77777777" w:rsidR="000E55A2" w:rsidRPr="004613F5" w:rsidRDefault="000E55A2" w:rsidP="000E55A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4613F5">
        <w:rPr>
          <w:rFonts w:ascii="Times New Roman" w:hAnsi="Times New Roman" w:cs="Times New Roman"/>
          <w:b/>
          <w:sz w:val="22"/>
          <w:szCs w:val="22"/>
        </w:rPr>
        <w:t>Indiquez quelle est la circonstance : Temps, cause ou conséquence.</w:t>
      </w:r>
    </w:p>
    <w:p w14:paraId="2955694A" w14:textId="77777777" w:rsidR="007B0D13" w:rsidRPr="00E1773F" w:rsidRDefault="007B0D13" w:rsidP="007B0D13">
      <w:pPr>
        <w:rPr>
          <w:rFonts w:ascii="Times New Roman" w:hAnsi="Times New Roman" w:cs="Times New Roman"/>
          <w:sz w:val="22"/>
          <w:szCs w:val="22"/>
        </w:rPr>
      </w:pPr>
    </w:p>
    <w:p w14:paraId="4CB50F21" w14:textId="77777777" w:rsidR="007B0D13" w:rsidRPr="007024E9" w:rsidRDefault="007B0D1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Elle en dit tant, que Monsieur à la fin,</w:t>
      </w:r>
    </w:p>
    <w:p w14:paraId="59123742" w14:textId="77777777" w:rsidR="007B0D13" w:rsidRPr="007024E9" w:rsidRDefault="007B0D1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Lassé d’entendre un tel lutin</w:t>
      </w:r>
      <w:bookmarkStart w:id="0" w:name="_GoBack"/>
      <w:bookmarkEnd w:id="0"/>
    </w:p>
    <w:p w14:paraId="2ADEC9C0" w14:textId="77777777" w:rsidR="007B0D13" w:rsidRPr="007024E9" w:rsidRDefault="007B0D1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Vous la </w:t>
      </w:r>
      <w:proofErr w:type="gramStart"/>
      <w:r w:rsidRPr="007024E9">
        <w:rPr>
          <w:rFonts w:ascii="Times New Roman" w:hAnsi="Times New Roman" w:cs="Times New Roman"/>
          <w:sz w:val="20"/>
          <w:szCs w:val="20"/>
        </w:rPr>
        <w:t>renvoie</w:t>
      </w:r>
      <w:proofErr w:type="gramEnd"/>
      <w:r w:rsidRPr="007024E9">
        <w:rPr>
          <w:rFonts w:ascii="Times New Roman" w:hAnsi="Times New Roman" w:cs="Times New Roman"/>
          <w:sz w:val="20"/>
          <w:szCs w:val="20"/>
        </w:rPr>
        <w:t xml:space="preserve"> à la campagne</w:t>
      </w:r>
    </w:p>
    <w:p w14:paraId="3FEE9E5F" w14:textId="77777777" w:rsidR="007B0D13" w:rsidRPr="007024E9" w:rsidRDefault="007B0D1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Chez ses parents. »  </w:t>
      </w:r>
      <w:r w:rsidR="007B516C" w:rsidRPr="007024E9">
        <w:rPr>
          <w:rFonts w:ascii="Times New Roman" w:hAnsi="Times New Roman" w:cs="Times New Roman"/>
          <w:i/>
          <w:sz w:val="20"/>
          <w:szCs w:val="20"/>
        </w:rPr>
        <w:t> Le mal marié </w:t>
      </w:r>
      <w:r w:rsidR="00046122" w:rsidRPr="007024E9">
        <w:rPr>
          <w:rFonts w:ascii="Times New Roman" w:hAnsi="Times New Roman" w:cs="Times New Roman"/>
          <w:sz w:val="20"/>
          <w:szCs w:val="20"/>
        </w:rPr>
        <w:t>VII</w:t>
      </w:r>
      <w:proofErr w:type="gramStart"/>
      <w:r w:rsidR="00046122" w:rsidRPr="007024E9">
        <w:rPr>
          <w:rFonts w:ascii="Times New Roman" w:hAnsi="Times New Roman" w:cs="Times New Roman"/>
          <w:sz w:val="20"/>
          <w:szCs w:val="20"/>
        </w:rPr>
        <w:t>,2</w:t>
      </w:r>
      <w:proofErr w:type="gramEnd"/>
    </w:p>
    <w:p w14:paraId="403E7143" w14:textId="77777777" w:rsidR="00E1773F" w:rsidRPr="007024E9" w:rsidRDefault="00E1773F" w:rsidP="007B0D13">
      <w:pPr>
        <w:rPr>
          <w:rFonts w:ascii="Times New Roman" w:hAnsi="Times New Roman" w:cs="Times New Roman"/>
          <w:i/>
          <w:sz w:val="20"/>
          <w:szCs w:val="20"/>
        </w:rPr>
      </w:pPr>
    </w:p>
    <w:p w14:paraId="368BED82" w14:textId="77777777" w:rsidR="00E1773F" w:rsidRPr="007024E9" w:rsidRDefault="00E207F6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Après qu’il eut brouté, trotté, fait tous ses tours,</w:t>
      </w:r>
    </w:p>
    <w:p w14:paraId="312369B9" w14:textId="77777777" w:rsidR="005A1B82" w:rsidRPr="007024E9" w:rsidRDefault="00E207F6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Jeannot Lapin retourne aux souterrains séjours. »</w:t>
      </w:r>
      <w:r w:rsidR="00DD67F9" w:rsidRPr="007024E9">
        <w:rPr>
          <w:rFonts w:ascii="Times New Roman" w:hAnsi="Times New Roman" w:cs="Times New Roman"/>
          <w:sz w:val="20"/>
          <w:szCs w:val="20"/>
        </w:rPr>
        <w:t xml:space="preserve">     </w:t>
      </w:r>
      <w:r w:rsidR="005A1B82" w:rsidRPr="007024E9">
        <w:rPr>
          <w:rFonts w:ascii="Times New Roman" w:hAnsi="Times New Roman" w:cs="Times New Roman"/>
          <w:i/>
          <w:sz w:val="20"/>
          <w:szCs w:val="20"/>
        </w:rPr>
        <w:t> Le chat, la belette et le petit lapin </w:t>
      </w:r>
      <w:r w:rsidR="005A1B82" w:rsidRPr="007024E9">
        <w:rPr>
          <w:rFonts w:ascii="Times New Roman" w:hAnsi="Times New Roman" w:cs="Times New Roman"/>
          <w:sz w:val="20"/>
          <w:szCs w:val="20"/>
        </w:rPr>
        <w:t xml:space="preserve"> (VII, 16)</w:t>
      </w:r>
    </w:p>
    <w:p w14:paraId="369B9B59" w14:textId="77777777" w:rsidR="00182890" w:rsidRPr="007024E9" w:rsidRDefault="00182890" w:rsidP="007B0D13">
      <w:pPr>
        <w:rPr>
          <w:rFonts w:ascii="Times New Roman" w:hAnsi="Times New Roman" w:cs="Times New Roman"/>
          <w:sz w:val="20"/>
          <w:szCs w:val="20"/>
        </w:rPr>
      </w:pPr>
    </w:p>
    <w:p w14:paraId="0AA38791" w14:textId="77777777" w:rsidR="00182890" w:rsidRPr="007024E9" w:rsidRDefault="00182890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On dirait qu’un esprit anime mille corps. »</w:t>
      </w:r>
      <w:r w:rsidR="00DD67F9" w:rsidRPr="007024E9">
        <w:rPr>
          <w:rFonts w:ascii="Times New Roman" w:hAnsi="Times New Roman" w:cs="Times New Roman"/>
          <w:sz w:val="20"/>
          <w:szCs w:val="20"/>
        </w:rPr>
        <w:t xml:space="preserve">    </w:t>
      </w:r>
      <w:r w:rsidRPr="007024E9">
        <w:rPr>
          <w:rFonts w:ascii="Times New Roman" w:hAnsi="Times New Roman" w:cs="Times New Roman"/>
          <w:i/>
          <w:sz w:val="20"/>
          <w:szCs w:val="20"/>
        </w:rPr>
        <w:t xml:space="preserve">Les obsèques de la lionne </w:t>
      </w:r>
      <w:r w:rsidR="00277FCC" w:rsidRPr="007024E9">
        <w:rPr>
          <w:rFonts w:ascii="Times New Roman" w:hAnsi="Times New Roman" w:cs="Times New Roman"/>
          <w:sz w:val="20"/>
          <w:szCs w:val="20"/>
        </w:rPr>
        <w:t>VIII</w:t>
      </w:r>
      <w:proofErr w:type="gramStart"/>
      <w:r w:rsidR="00277FCC" w:rsidRPr="007024E9">
        <w:rPr>
          <w:rFonts w:ascii="Times New Roman" w:hAnsi="Times New Roman" w:cs="Times New Roman"/>
          <w:sz w:val="20"/>
          <w:szCs w:val="20"/>
        </w:rPr>
        <w:t>,14</w:t>
      </w:r>
      <w:proofErr w:type="gramEnd"/>
    </w:p>
    <w:p w14:paraId="3E947E2C" w14:textId="77777777" w:rsidR="005A1B82" w:rsidRPr="007024E9" w:rsidRDefault="005A1B82" w:rsidP="007B0D13">
      <w:pPr>
        <w:rPr>
          <w:rFonts w:ascii="Times New Roman" w:hAnsi="Times New Roman" w:cs="Times New Roman"/>
          <w:sz w:val="20"/>
          <w:szCs w:val="20"/>
        </w:rPr>
      </w:pPr>
    </w:p>
    <w:p w14:paraId="61B9362C" w14:textId="77777777" w:rsidR="00240A33" w:rsidRPr="007024E9" w:rsidRDefault="00240A3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La pauvre infortunée</w:t>
      </w:r>
    </w:p>
    <w:p w14:paraId="19602E2C" w14:textId="77777777" w:rsidR="005A1B82" w:rsidRPr="007024E9" w:rsidRDefault="00240A3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Poussait un tel rugissement</w:t>
      </w:r>
    </w:p>
    <w:p w14:paraId="19D80EF3" w14:textId="77777777" w:rsidR="0029649E" w:rsidRPr="007024E9" w:rsidRDefault="00240A33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Que toute la forêt était importunée</w:t>
      </w:r>
      <w:r w:rsidR="0029649E" w:rsidRPr="007024E9">
        <w:rPr>
          <w:rFonts w:ascii="Times New Roman" w:hAnsi="Times New Roman" w:cs="Times New Roman"/>
          <w:sz w:val="20"/>
          <w:szCs w:val="20"/>
        </w:rPr>
        <w:t>. »</w:t>
      </w:r>
      <w:r w:rsidR="00DD67F9" w:rsidRPr="007024E9">
        <w:rPr>
          <w:rFonts w:ascii="Times New Roman" w:hAnsi="Times New Roman" w:cs="Times New Roman"/>
          <w:sz w:val="20"/>
          <w:szCs w:val="20"/>
        </w:rPr>
        <w:t xml:space="preserve">     </w:t>
      </w:r>
      <w:r w:rsidR="0029649E" w:rsidRPr="007024E9">
        <w:rPr>
          <w:rFonts w:ascii="Times New Roman" w:hAnsi="Times New Roman" w:cs="Times New Roman"/>
          <w:i/>
          <w:sz w:val="20"/>
          <w:szCs w:val="20"/>
        </w:rPr>
        <w:t>La lionne et l’ourse</w:t>
      </w:r>
      <w:r w:rsidR="0029649E" w:rsidRPr="007024E9">
        <w:rPr>
          <w:rFonts w:ascii="Times New Roman" w:hAnsi="Times New Roman" w:cs="Times New Roman"/>
          <w:sz w:val="20"/>
          <w:szCs w:val="20"/>
        </w:rPr>
        <w:t xml:space="preserve"> (X</w:t>
      </w:r>
      <w:proofErr w:type="gramStart"/>
      <w:r w:rsidR="0029649E" w:rsidRPr="007024E9">
        <w:rPr>
          <w:rFonts w:ascii="Times New Roman" w:hAnsi="Times New Roman" w:cs="Times New Roman"/>
          <w:sz w:val="20"/>
          <w:szCs w:val="20"/>
        </w:rPr>
        <w:t>,12</w:t>
      </w:r>
      <w:proofErr w:type="gramEnd"/>
      <w:r w:rsidR="0029649E" w:rsidRPr="007024E9">
        <w:rPr>
          <w:rFonts w:ascii="Times New Roman" w:hAnsi="Times New Roman" w:cs="Times New Roman"/>
          <w:sz w:val="20"/>
          <w:szCs w:val="20"/>
        </w:rPr>
        <w:t>)</w:t>
      </w:r>
    </w:p>
    <w:p w14:paraId="10C24643" w14:textId="77777777" w:rsidR="0029649E" w:rsidRPr="007024E9" w:rsidRDefault="0029649E" w:rsidP="007B0D13">
      <w:pPr>
        <w:rPr>
          <w:rFonts w:ascii="Times New Roman" w:hAnsi="Times New Roman" w:cs="Times New Roman"/>
          <w:sz w:val="20"/>
          <w:szCs w:val="20"/>
        </w:rPr>
      </w:pPr>
    </w:p>
    <w:p w14:paraId="080E44D8" w14:textId="77777777" w:rsidR="0029649E" w:rsidRPr="007024E9" w:rsidRDefault="0029649E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Sous prétexte qu’aucun prétendant ne lui plaisait, la fille finit par épouser un malotru.</w:t>
      </w:r>
    </w:p>
    <w:p w14:paraId="2673D768" w14:textId="77777777" w:rsidR="0029649E" w:rsidRPr="007024E9" w:rsidRDefault="0029649E" w:rsidP="007B0D13">
      <w:pPr>
        <w:rPr>
          <w:rFonts w:ascii="Times New Roman" w:hAnsi="Times New Roman" w:cs="Times New Roman"/>
          <w:sz w:val="20"/>
          <w:szCs w:val="20"/>
        </w:rPr>
      </w:pPr>
    </w:p>
    <w:p w14:paraId="451B6874" w14:textId="77777777" w:rsidR="00A60991" w:rsidRPr="007024E9" w:rsidRDefault="00A60991" w:rsidP="00A60991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« Le maître étant absent, ce lui fut chose aisée. » </w:t>
      </w:r>
      <w:r w:rsidRPr="007024E9">
        <w:rPr>
          <w:rFonts w:ascii="Times New Roman" w:hAnsi="Times New Roman" w:cs="Times New Roman"/>
          <w:i/>
          <w:sz w:val="20"/>
          <w:szCs w:val="20"/>
        </w:rPr>
        <w:t> Le chat</w:t>
      </w:r>
      <w:r w:rsidR="007B516C" w:rsidRPr="007024E9">
        <w:rPr>
          <w:rFonts w:ascii="Times New Roman" w:hAnsi="Times New Roman" w:cs="Times New Roman"/>
          <w:i/>
          <w:sz w:val="20"/>
          <w:szCs w:val="20"/>
        </w:rPr>
        <w:t>, la belette et le petit lapin </w:t>
      </w:r>
      <w:r w:rsidRPr="007024E9">
        <w:rPr>
          <w:rFonts w:ascii="Times New Roman" w:hAnsi="Times New Roman" w:cs="Times New Roman"/>
          <w:sz w:val="20"/>
          <w:szCs w:val="20"/>
        </w:rPr>
        <w:t xml:space="preserve"> (VII, 16)</w:t>
      </w:r>
    </w:p>
    <w:p w14:paraId="47830268" w14:textId="77777777" w:rsidR="00A60991" w:rsidRPr="007024E9" w:rsidRDefault="00A60991" w:rsidP="00A60991">
      <w:pPr>
        <w:rPr>
          <w:rFonts w:ascii="Times New Roman" w:hAnsi="Times New Roman" w:cs="Times New Roman"/>
          <w:sz w:val="20"/>
          <w:szCs w:val="20"/>
        </w:rPr>
      </w:pPr>
    </w:p>
    <w:p w14:paraId="08002893" w14:textId="77777777" w:rsidR="00C92155" w:rsidRPr="007024E9" w:rsidRDefault="00C92155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 Et comme ce logis plein de magnificences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          Abondait partout en tableaux,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</w:t>
      </w:r>
      <w:r w:rsidR="004613F5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        Et que la laine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et les pinceaux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4613F5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Traçaient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tous côtés chasses et paysages, 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          En cet endroit des animaux,               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          En cet autre des personnages</w:t>
      </w:r>
      <w:proofErr w:type="gramStart"/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proofErr w:type="gramEnd"/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Le jeune homme s'émut, voyant peint un Lion. »</w:t>
      </w:r>
      <w:r w:rsidR="00DD67F9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</w:t>
      </w:r>
      <w:r w:rsidRPr="007024E9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L’horoscope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4613F5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VIII</w:t>
      </w:r>
      <w:proofErr w:type="gramStart"/>
      <w:r w:rsidR="004613F5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,16</w:t>
      </w:r>
      <w:proofErr w:type="gramEnd"/>
    </w:p>
    <w:p w14:paraId="09214C3F" w14:textId="77777777" w:rsidR="002C7D86" w:rsidRPr="007024E9" w:rsidRDefault="002C7D86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D76D33E" w14:textId="77777777" w:rsidR="002C7D86" w:rsidRPr="007024E9" w:rsidRDefault="007024E9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 </w:t>
      </w:r>
      <w:r w:rsidR="002C7D86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Pendant qu’il se livrait à la mélancolie,</w:t>
      </w:r>
    </w:p>
    <w:p w14:paraId="3292E0DE" w14:textId="77777777" w:rsidR="002C7D86" w:rsidRPr="007024E9" w:rsidRDefault="002C7D86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Non de loin </w:t>
      </w:r>
      <w:r w:rsidR="004D0F11"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certain vieillard</w:t>
      </w:r>
    </w:p>
    <w:p w14:paraId="47C97B57" w14:textId="77777777" w:rsidR="004D0F11" w:rsidRPr="007024E9" w:rsidRDefault="004D0F11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S’ennuyait aussi de sa part. » </w:t>
      </w:r>
      <w:r w:rsidRPr="007024E9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L’ours et l’amateur de jardins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VIII, 10</w:t>
      </w:r>
    </w:p>
    <w:p w14:paraId="178D9884" w14:textId="77777777" w:rsidR="005F17E7" w:rsidRPr="007024E9" w:rsidRDefault="005F17E7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E20C69D" w14:textId="77777777" w:rsidR="005F17E7" w:rsidRPr="007024E9" w:rsidRDefault="005F17E7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 L’erreur alla si loin qu’Abdère députa</w:t>
      </w:r>
    </w:p>
    <w:p w14:paraId="3A703387" w14:textId="77777777" w:rsidR="005F17E7" w:rsidRPr="007024E9" w:rsidRDefault="00652128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Vers Hippocrate, et l’invita,</w:t>
      </w:r>
    </w:p>
    <w:p w14:paraId="7D75883F" w14:textId="77777777" w:rsidR="00652128" w:rsidRPr="007024E9" w:rsidRDefault="00652128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Par lettres et par ambassade,</w:t>
      </w:r>
    </w:p>
    <w:p w14:paraId="20F8E0A9" w14:textId="77777777" w:rsidR="00652128" w:rsidRPr="007024E9" w:rsidRDefault="00652128" w:rsidP="00C92155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 venir rétablir la santé du malade » </w:t>
      </w:r>
      <w:r w:rsidRPr="007024E9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Démocrite et les Abdéritains</w:t>
      </w:r>
      <w:r w:rsidRPr="007024E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VIII, 26</w:t>
      </w:r>
    </w:p>
    <w:p w14:paraId="06CF6BF8" w14:textId="77777777" w:rsidR="00A60991" w:rsidRPr="007024E9" w:rsidRDefault="00A60991" w:rsidP="007B0D13">
      <w:pPr>
        <w:rPr>
          <w:rFonts w:ascii="Times New Roman" w:hAnsi="Times New Roman" w:cs="Times New Roman"/>
          <w:sz w:val="20"/>
          <w:szCs w:val="20"/>
        </w:rPr>
      </w:pPr>
    </w:p>
    <w:p w14:paraId="5E6DC1E3" w14:textId="77777777" w:rsidR="008D403D" w:rsidRPr="007024E9" w:rsidRDefault="00847DD0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Le savetier eut tellement d’angoisses qu’il rendit l’argent au financier.</w:t>
      </w:r>
    </w:p>
    <w:p w14:paraId="33B41588" w14:textId="77777777" w:rsidR="00847DD0" w:rsidRPr="007024E9" w:rsidRDefault="00847DD0" w:rsidP="007B0D13">
      <w:pPr>
        <w:rPr>
          <w:rFonts w:ascii="Times New Roman" w:hAnsi="Times New Roman" w:cs="Times New Roman"/>
          <w:sz w:val="20"/>
          <w:szCs w:val="20"/>
        </w:rPr>
      </w:pPr>
    </w:p>
    <w:p w14:paraId="1EAAC3BF" w14:textId="77777777" w:rsidR="00847DD0" w:rsidRPr="007024E9" w:rsidRDefault="00043854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</w:t>
      </w:r>
      <w:r w:rsidR="00847DD0" w:rsidRPr="007024E9">
        <w:rPr>
          <w:rFonts w:ascii="Times New Roman" w:hAnsi="Times New Roman" w:cs="Times New Roman"/>
          <w:sz w:val="20"/>
          <w:szCs w:val="20"/>
        </w:rPr>
        <w:t>Il perdit la voix</w:t>
      </w:r>
    </w:p>
    <w:p w14:paraId="182438DA" w14:textId="77777777" w:rsidR="00043854" w:rsidRPr="007024E9" w:rsidRDefault="00847DD0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Du moment qu’il gagna ce qui cause nos peines.</w:t>
      </w:r>
      <w:r w:rsidR="00043854" w:rsidRPr="007024E9">
        <w:rPr>
          <w:rFonts w:ascii="Times New Roman" w:hAnsi="Times New Roman" w:cs="Times New Roman"/>
          <w:sz w:val="20"/>
          <w:szCs w:val="20"/>
        </w:rPr>
        <w:t xml:space="preserve"> » </w:t>
      </w:r>
    </w:p>
    <w:p w14:paraId="40A5BB18" w14:textId="77777777" w:rsidR="00043854" w:rsidRPr="007024E9" w:rsidRDefault="00043854" w:rsidP="007B0D13">
      <w:pPr>
        <w:rPr>
          <w:rFonts w:ascii="Times New Roman" w:hAnsi="Times New Roman" w:cs="Times New Roman"/>
          <w:sz w:val="20"/>
          <w:szCs w:val="20"/>
        </w:rPr>
      </w:pPr>
    </w:p>
    <w:p w14:paraId="31074E87" w14:textId="77777777" w:rsidR="004B7CDA" w:rsidRPr="007024E9" w:rsidRDefault="00043854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</w:t>
      </w:r>
      <w:r w:rsidR="004B7CDA" w:rsidRPr="007024E9">
        <w:rPr>
          <w:rFonts w:ascii="Times New Roman" w:hAnsi="Times New Roman" w:cs="Times New Roman"/>
          <w:sz w:val="20"/>
          <w:szCs w:val="20"/>
        </w:rPr>
        <w:t>Le savetier crut voir tout l’argent que la terre</w:t>
      </w:r>
    </w:p>
    <w:p w14:paraId="005C5D79" w14:textId="77777777" w:rsidR="00C265A5" w:rsidRPr="007024E9" w:rsidRDefault="00C265A5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Avait depuis plus de cent ans</w:t>
      </w:r>
    </w:p>
    <w:p w14:paraId="727AA8EC" w14:textId="77777777" w:rsidR="00847DD0" w:rsidRPr="007024E9" w:rsidRDefault="00C265A5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Produit pour l’usage des gens. » </w:t>
      </w:r>
      <w:r w:rsidR="00043854" w:rsidRPr="007024E9">
        <w:rPr>
          <w:rFonts w:ascii="Times New Roman" w:hAnsi="Times New Roman" w:cs="Times New Roman"/>
          <w:i/>
          <w:sz w:val="20"/>
          <w:szCs w:val="20"/>
        </w:rPr>
        <w:t>Le savetier et le financier</w:t>
      </w:r>
      <w:r w:rsidR="00043854" w:rsidRPr="007024E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AF47E4" w14:textId="77777777" w:rsidR="00666E2B" w:rsidRPr="007024E9" w:rsidRDefault="00666E2B" w:rsidP="007B0D13">
      <w:pPr>
        <w:rPr>
          <w:rFonts w:ascii="Times New Roman" w:hAnsi="Times New Roman" w:cs="Times New Roman"/>
          <w:sz w:val="20"/>
          <w:szCs w:val="20"/>
        </w:rPr>
      </w:pPr>
    </w:p>
    <w:p w14:paraId="6D65DC1A" w14:textId="77777777" w:rsidR="008275CB" w:rsidRPr="007024E9" w:rsidRDefault="008275CB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L’épouse, indiscrète et peu fine,</w:t>
      </w:r>
    </w:p>
    <w:p w14:paraId="77B9CF52" w14:textId="77777777" w:rsidR="008275CB" w:rsidRPr="007024E9" w:rsidRDefault="008275CB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Sort du lit quand le jour fut à peine levé »</w:t>
      </w:r>
    </w:p>
    <w:p w14:paraId="2E5382FD" w14:textId="77777777" w:rsidR="008275CB" w:rsidRPr="007024E9" w:rsidRDefault="008275CB" w:rsidP="007B0D13">
      <w:pPr>
        <w:rPr>
          <w:rFonts w:ascii="Times New Roman" w:hAnsi="Times New Roman" w:cs="Times New Roman"/>
          <w:sz w:val="20"/>
          <w:szCs w:val="20"/>
        </w:rPr>
      </w:pPr>
    </w:p>
    <w:p w14:paraId="54D4E3AC" w14:textId="77777777" w:rsidR="00666E2B" w:rsidRPr="007024E9" w:rsidRDefault="00666E2B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Comme le nombre d’œufs, grâce à la renommée,</w:t>
      </w:r>
    </w:p>
    <w:p w14:paraId="062F2D6E" w14:textId="77777777" w:rsidR="00666E2B" w:rsidRPr="007024E9" w:rsidRDefault="00666E2B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De bouche en bouche, allait croissant,</w:t>
      </w:r>
    </w:p>
    <w:p w14:paraId="5AEE96AC" w14:textId="77777777" w:rsidR="00666E2B" w:rsidRPr="007024E9" w:rsidRDefault="00666E2B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Avant la fin de la journée,</w:t>
      </w:r>
    </w:p>
    <w:p w14:paraId="0E1729CA" w14:textId="77777777" w:rsidR="00666E2B" w:rsidRPr="007024E9" w:rsidRDefault="00666E2B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Ils se montaient à plus d’un cent. » </w:t>
      </w:r>
      <w:r w:rsidR="0077384B" w:rsidRPr="007024E9">
        <w:rPr>
          <w:rFonts w:ascii="Times New Roman" w:hAnsi="Times New Roman" w:cs="Times New Roman"/>
          <w:i/>
          <w:sz w:val="20"/>
          <w:szCs w:val="20"/>
        </w:rPr>
        <w:t>Les femmes et le secret</w:t>
      </w:r>
      <w:r w:rsidR="0077384B" w:rsidRPr="007024E9">
        <w:rPr>
          <w:rFonts w:ascii="Times New Roman" w:hAnsi="Times New Roman" w:cs="Times New Roman"/>
          <w:sz w:val="20"/>
          <w:szCs w:val="20"/>
        </w:rPr>
        <w:t>, VIII, 6</w:t>
      </w:r>
    </w:p>
    <w:p w14:paraId="29AAF40A" w14:textId="77777777" w:rsidR="009A1BA0" w:rsidRPr="007024E9" w:rsidRDefault="009A1BA0" w:rsidP="007B0D13">
      <w:pPr>
        <w:rPr>
          <w:rFonts w:ascii="Times New Roman" w:hAnsi="Times New Roman" w:cs="Times New Roman"/>
          <w:sz w:val="20"/>
          <w:szCs w:val="20"/>
        </w:rPr>
      </w:pPr>
    </w:p>
    <w:p w14:paraId="1E60EC51" w14:textId="77777777" w:rsidR="009A1BA0" w:rsidRPr="007024E9" w:rsidRDefault="00D71E97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</w:t>
      </w:r>
      <w:r w:rsidR="009A1BA0" w:rsidRPr="007024E9">
        <w:rPr>
          <w:rFonts w:ascii="Times New Roman" w:hAnsi="Times New Roman" w:cs="Times New Roman"/>
          <w:sz w:val="20"/>
          <w:szCs w:val="20"/>
        </w:rPr>
        <w:t>Et, si je meurs, il veut avoir</w:t>
      </w:r>
    </w:p>
    <w:p w14:paraId="07569A40" w14:textId="77777777" w:rsidR="009A1BA0" w:rsidRPr="007024E9" w:rsidRDefault="009A1BA0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Un manchon de</w:t>
      </w:r>
      <w:r w:rsidR="00081754" w:rsidRPr="007024E9">
        <w:rPr>
          <w:rFonts w:ascii="Times New Roman" w:hAnsi="Times New Roman" w:cs="Times New Roman"/>
          <w:sz w:val="20"/>
          <w:szCs w:val="20"/>
        </w:rPr>
        <w:t xml:space="preserve"> ma peau, tant elle est </w:t>
      </w:r>
      <w:r w:rsidR="00D71E97" w:rsidRPr="007024E9">
        <w:rPr>
          <w:rFonts w:ascii="Times New Roman" w:hAnsi="Times New Roman" w:cs="Times New Roman"/>
          <w:sz w:val="20"/>
          <w:szCs w:val="20"/>
        </w:rPr>
        <w:t>bigarrée</w:t>
      </w:r>
      <w:r w:rsidR="00081754" w:rsidRPr="007024E9">
        <w:rPr>
          <w:rFonts w:ascii="Times New Roman" w:hAnsi="Times New Roman" w:cs="Times New Roman"/>
          <w:sz w:val="20"/>
          <w:szCs w:val="20"/>
        </w:rPr>
        <w:t>,</w:t>
      </w:r>
    </w:p>
    <w:p w14:paraId="20682CEB" w14:textId="77777777" w:rsidR="00081754" w:rsidRPr="007024E9" w:rsidRDefault="00081754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Pleine de taches, marquetée »</w:t>
      </w:r>
      <w:r w:rsidR="00D71E97" w:rsidRPr="007024E9">
        <w:rPr>
          <w:rFonts w:ascii="Times New Roman" w:hAnsi="Times New Roman" w:cs="Times New Roman"/>
          <w:sz w:val="20"/>
          <w:szCs w:val="20"/>
        </w:rPr>
        <w:t xml:space="preserve"> </w:t>
      </w:r>
      <w:r w:rsidR="00D71E97" w:rsidRPr="007024E9">
        <w:rPr>
          <w:rFonts w:ascii="Times New Roman" w:hAnsi="Times New Roman" w:cs="Times New Roman"/>
          <w:i/>
          <w:sz w:val="20"/>
          <w:szCs w:val="20"/>
        </w:rPr>
        <w:t>Le singe et le léopard</w:t>
      </w:r>
      <w:r w:rsidR="00D71E97" w:rsidRPr="007024E9">
        <w:rPr>
          <w:rFonts w:ascii="Times New Roman" w:hAnsi="Times New Roman" w:cs="Times New Roman"/>
          <w:sz w:val="20"/>
          <w:szCs w:val="20"/>
        </w:rPr>
        <w:t>, IX, 3</w:t>
      </w:r>
    </w:p>
    <w:p w14:paraId="578FF887" w14:textId="77777777" w:rsidR="00632110" w:rsidRPr="007024E9" w:rsidRDefault="00632110" w:rsidP="007B0D13">
      <w:pPr>
        <w:rPr>
          <w:rFonts w:ascii="Times New Roman" w:hAnsi="Times New Roman" w:cs="Times New Roman"/>
          <w:sz w:val="20"/>
          <w:szCs w:val="20"/>
        </w:rPr>
      </w:pPr>
    </w:p>
    <w:p w14:paraId="493E45FC" w14:textId="77777777" w:rsidR="00632110" w:rsidRPr="007024E9" w:rsidRDefault="00632110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Le lac était usé si bien que de son aile,</w:t>
      </w:r>
    </w:p>
    <w:p w14:paraId="750FA072" w14:textId="77777777" w:rsidR="00632110" w:rsidRPr="007024E9" w:rsidRDefault="00632110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De ses pieds</w:t>
      </w:r>
      <w:r w:rsidR="000C015D" w:rsidRPr="007024E9">
        <w:rPr>
          <w:rFonts w:ascii="Times New Roman" w:hAnsi="Times New Roman" w:cs="Times New Roman"/>
          <w:sz w:val="20"/>
          <w:szCs w:val="20"/>
        </w:rPr>
        <w:t>, de son bec, l’oiseau le rompt</w:t>
      </w:r>
      <w:r w:rsidRPr="007024E9">
        <w:rPr>
          <w:rFonts w:ascii="Times New Roman" w:hAnsi="Times New Roman" w:cs="Times New Roman"/>
          <w:sz w:val="20"/>
          <w:szCs w:val="20"/>
        </w:rPr>
        <w:t xml:space="preserve"> enfin »</w:t>
      </w:r>
      <w:r w:rsidR="000C015D" w:rsidRPr="007024E9">
        <w:rPr>
          <w:rFonts w:ascii="Times New Roman" w:hAnsi="Times New Roman" w:cs="Times New Roman"/>
          <w:sz w:val="20"/>
          <w:szCs w:val="20"/>
        </w:rPr>
        <w:t xml:space="preserve"> </w:t>
      </w:r>
      <w:r w:rsidR="000C015D" w:rsidRPr="007024E9">
        <w:rPr>
          <w:rFonts w:ascii="Times New Roman" w:hAnsi="Times New Roman" w:cs="Times New Roman"/>
          <w:i/>
          <w:sz w:val="20"/>
          <w:szCs w:val="20"/>
        </w:rPr>
        <w:t>Les deux pigeons</w:t>
      </w:r>
      <w:r w:rsidR="000C015D" w:rsidRPr="007024E9">
        <w:rPr>
          <w:rFonts w:ascii="Times New Roman" w:hAnsi="Times New Roman" w:cs="Times New Roman"/>
          <w:sz w:val="20"/>
          <w:szCs w:val="20"/>
        </w:rPr>
        <w:t>, IX</w:t>
      </w:r>
      <w:proofErr w:type="gramStart"/>
      <w:r w:rsidR="000C015D" w:rsidRPr="007024E9">
        <w:rPr>
          <w:rFonts w:ascii="Times New Roman" w:hAnsi="Times New Roman" w:cs="Times New Roman"/>
          <w:sz w:val="20"/>
          <w:szCs w:val="20"/>
        </w:rPr>
        <w:t>,2</w:t>
      </w:r>
      <w:proofErr w:type="gramEnd"/>
    </w:p>
    <w:p w14:paraId="738B35B0" w14:textId="77777777" w:rsidR="000C015D" w:rsidRPr="007024E9" w:rsidRDefault="000C015D" w:rsidP="007B0D13">
      <w:pPr>
        <w:rPr>
          <w:rFonts w:ascii="Times New Roman" w:hAnsi="Times New Roman" w:cs="Times New Roman"/>
          <w:sz w:val="20"/>
          <w:szCs w:val="20"/>
        </w:rPr>
      </w:pPr>
    </w:p>
    <w:p w14:paraId="3E979FF1" w14:textId="77777777" w:rsidR="000C015D" w:rsidRPr="007024E9" w:rsidRDefault="000C015D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lastRenderedPageBreak/>
        <w:t>« Un jour deux pèlerins sur le sable rencontrent</w:t>
      </w:r>
    </w:p>
    <w:p w14:paraId="59DFB5E5" w14:textId="77777777" w:rsidR="000C015D" w:rsidRPr="007024E9" w:rsidRDefault="000C015D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Une huître que le flot venait d ‘y apporter. »</w:t>
      </w:r>
      <w:r w:rsidR="00855F89" w:rsidRPr="007024E9">
        <w:rPr>
          <w:rFonts w:ascii="Times New Roman" w:hAnsi="Times New Roman" w:cs="Times New Roman"/>
          <w:sz w:val="20"/>
          <w:szCs w:val="20"/>
        </w:rPr>
        <w:t xml:space="preserve"> </w:t>
      </w:r>
      <w:r w:rsidR="00855F89" w:rsidRPr="007024E9">
        <w:rPr>
          <w:rFonts w:ascii="Times New Roman" w:hAnsi="Times New Roman" w:cs="Times New Roman"/>
          <w:i/>
          <w:sz w:val="20"/>
          <w:szCs w:val="20"/>
        </w:rPr>
        <w:t>L’huître et les Plaideurs</w:t>
      </w:r>
      <w:r w:rsidR="00855F89" w:rsidRPr="007024E9">
        <w:rPr>
          <w:rFonts w:ascii="Times New Roman" w:hAnsi="Times New Roman" w:cs="Times New Roman"/>
          <w:sz w:val="20"/>
          <w:szCs w:val="20"/>
        </w:rPr>
        <w:t xml:space="preserve"> IX, 9</w:t>
      </w:r>
    </w:p>
    <w:p w14:paraId="7651E7C2" w14:textId="77777777" w:rsidR="00855F89" w:rsidRPr="007024E9" w:rsidRDefault="00855F89" w:rsidP="007B0D13">
      <w:pPr>
        <w:rPr>
          <w:rFonts w:ascii="Times New Roman" w:hAnsi="Times New Roman" w:cs="Times New Roman"/>
          <w:sz w:val="20"/>
          <w:szCs w:val="20"/>
        </w:rPr>
      </w:pPr>
    </w:p>
    <w:p w14:paraId="3F34E7F3" w14:textId="77777777" w:rsidR="00855F89" w:rsidRPr="007024E9" w:rsidRDefault="00614C0F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</w:t>
      </w:r>
      <w:r w:rsidR="00855F89" w:rsidRPr="007024E9">
        <w:rPr>
          <w:rFonts w:ascii="Times New Roman" w:hAnsi="Times New Roman" w:cs="Times New Roman"/>
          <w:sz w:val="20"/>
          <w:szCs w:val="20"/>
        </w:rPr>
        <w:t>Le Vautour s’en allait le lier</w:t>
      </w:r>
      <w:r w:rsidRPr="007024E9">
        <w:rPr>
          <w:rFonts w:ascii="Times New Roman" w:hAnsi="Times New Roman" w:cs="Times New Roman"/>
          <w:sz w:val="20"/>
          <w:szCs w:val="20"/>
        </w:rPr>
        <w:t>, quand des nues</w:t>
      </w:r>
    </w:p>
    <w:p w14:paraId="6BB33376" w14:textId="77777777" w:rsidR="00614C0F" w:rsidRPr="007024E9" w:rsidRDefault="00614C0F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Fond à son tour un aigle aux ailes étendues » </w:t>
      </w:r>
      <w:r w:rsidRPr="007024E9">
        <w:rPr>
          <w:rFonts w:ascii="Times New Roman" w:hAnsi="Times New Roman" w:cs="Times New Roman"/>
          <w:i/>
          <w:sz w:val="20"/>
          <w:szCs w:val="20"/>
        </w:rPr>
        <w:t>Les deux pigeons</w:t>
      </w:r>
      <w:r w:rsidRPr="007024E9">
        <w:rPr>
          <w:rFonts w:ascii="Times New Roman" w:hAnsi="Times New Roman" w:cs="Times New Roman"/>
          <w:sz w:val="20"/>
          <w:szCs w:val="20"/>
        </w:rPr>
        <w:t>, IX</w:t>
      </w:r>
      <w:proofErr w:type="gramStart"/>
      <w:r w:rsidRPr="007024E9">
        <w:rPr>
          <w:rFonts w:ascii="Times New Roman" w:hAnsi="Times New Roman" w:cs="Times New Roman"/>
          <w:sz w:val="20"/>
          <w:szCs w:val="20"/>
        </w:rPr>
        <w:t>,2</w:t>
      </w:r>
      <w:proofErr w:type="gramEnd"/>
    </w:p>
    <w:p w14:paraId="54CA1C12" w14:textId="77777777" w:rsidR="00081754" w:rsidRPr="007024E9" w:rsidRDefault="00081754" w:rsidP="007B0D13">
      <w:pPr>
        <w:rPr>
          <w:rFonts w:ascii="Times New Roman" w:hAnsi="Times New Roman" w:cs="Times New Roman"/>
          <w:sz w:val="20"/>
          <w:szCs w:val="20"/>
        </w:rPr>
      </w:pPr>
    </w:p>
    <w:p w14:paraId="68A3AF16" w14:textId="77777777" w:rsidR="00A43EDC" w:rsidRPr="007024E9" w:rsidRDefault="00A43EDC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 xml:space="preserve">« J’ai tant fait que nos gens sont enfin dans la plaine » </w:t>
      </w:r>
      <w:r w:rsidRPr="007024E9">
        <w:rPr>
          <w:rFonts w:ascii="Times New Roman" w:hAnsi="Times New Roman" w:cs="Times New Roman"/>
          <w:i/>
          <w:sz w:val="20"/>
          <w:szCs w:val="20"/>
        </w:rPr>
        <w:t>Le Coche et la Mouche</w:t>
      </w:r>
      <w:r w:rsidR="00BE3EF6" w:rsidRPr="007024E9">
        <w:rPr>
          <w:rFonts w:ascii="Times New Roman" w:hAnsi="Times New Roman" w:cs="Times New Roman"/>
          <w:sz w:val="20"/>
          <w:szCs w:val="20"/>
        </w:rPr>
        <w:t>, VII</w:t>
      </w:r>
      <w:proofErr w:type="gramStart"/>
      <w:r w:rsidR="00BE3EF6" w:rsidRPr="007024E9">
        <w:rPr>
          <w:rFonts w:ascii="Times New Roman" w:hAnsi="Times New Roman" w:cs="Times New Roman"/>
          <w:sz w:val="20"/>
          <w:szCs w:val="20"/>
        </w:rPr>
        <w:t>,9</w:t>
      </w:r>
      <w:proofErr w:type="gramEnd"/>
    </w:p>
    <w:p w14:paraId="6A80C2F2" w14:textId="77777777" w:rsidR="003B7B58" w:rsidRPr="007024E9" w:rsidRDefault="003B7B58" w:rsidP="007B0D13">
      <w:pPr>
        <w:rPr>
          <w:rFonts w:ascii="Times New Roman" w:hAnsi="Times New Roman" w:cs="Times New Roman"/>
          <w:sz w:val="20"/>
          <w:szCs w:val="20"/>
        </w:rPr>
      </w:pPr>
    </w:p>
    <w:p w14:paraId="68C3A397" w14:textId="77777777" w:rsidR="003B7B58" w:rsidRPr="007024E9" w:rsidRDefault="003B7B58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« Ami, je te conseille</w:t>
      </w:r>
    </w:p>
    <w:p w14:paraId="3467C45A" w14:textId="77777777" w:rsidR="003B7B58" w:rsidRPr="007024E9" w:rsidRDefault="003B7B58" w:rsidP="007B0D13">
      <w:pPr>
        <w:rPr>
          <w:rFonts w:ascii="Times New Roman" w:hAnsi="Times New Roman" w:cs="Times New Roman"/>
          <w:sz w:val="20"/>
          <w:szCs w:val="20"/>
        </w:rPr>
      </w:pPr>
      <w:r w:rsidRPr="007024E9">
        <w:rPr>
          <w:rFonts w:ascii="Times New Roman" w:hAnsi="Times New Roman" w:cs="Times New Roman"/>
          <w:sz w:val="20"/>
          <w:szCs w:val="20"/>
        </w:rPr>
        <w:t>De fuir en at</w:t>
      </w:r>
      <w:r w:rsidR="00F76BA5" w:rsidRPr="007024E9">
        <w:rPr>
          <w:rFonts w:ascii="Times New Roman" w:hAnsi="Times New Roman" w:cs="Times New Roman"/>
          <w:sz w:val="20"/>
          <w:szCs w:val="20"/>
        </w:rPr>
        <w:t>t</w:t>
      </w:r>
      <w:r w:rsidRPr="007024E9">
        <w:rPr>
          <w:rFonts w:ascii="Times New Roman" w:hAnsi="Times New Roman" w:cs="Times New Roman"/>
          <w:sz w:val="20"/>
          <w:szCs w:val="20"/>
        </w:rPr>
        <w:t>endant que ton maître s’éveille. »</w:t>
      </w:r>
      <w:r w:rsidR="00F76BA5" w:rsidRPr="007024E9">
        <w:rPr>
          <w:rFonts w:ascii="Times New Roman" w:hAnsi="Times New Roman" w:cs="Times New Roman"/>
          <w:sz w:val="20"/>
          <w:szCs w:val="20"/>
        </w:rPr>
        <w:t xml:space="preserve"> </w:t>
      </w:r>
      <w:r w:rsidR="00F76BA5" w:rsidRPr="007024E9">
        <w:rPr>
          <w:rFonts w:ascii="Times New Roman" w:hAnsi="Times New Roman" w:cs="Times New Roman"/>
          <w:i/>
          <w:sz w:val="20"/>
          <w:szCs w:val="20"/>
        </w:rPr>
        <w:t>L’âne et le chien</w:t>
      </w:r>
      <w:r w:rsidR="00F76BA5" w:rsidRPr="007024E9">
        <w:rPr>
          <w:rFonts w:ascii="Times New Roman" w:hAnsi="Times New Roman" w:cs="Times New Roman"/>
          <w:sz w:val="20"/>
          <w:szCs w:val="20"/>
        </w:rPr>
        <w:t>, VIII, 17</w:t>
      </w:r>
    </w:p>
    <w:sectPr w:rsidR="003B7B58" w:rsidRPr="007024E9" w:rsidSect="00AC2EF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2DD"/>
    <w:multiLevelType w:val="hybridMultilevel"/>
    <w:tmpl w:val="B6C29E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FF"/>
    <w:rsid w:val="00043854"/>
    <w:rsid w:val="00046122"/>
    <w:rsid w:val="00081754"/>
    <w:rsid w:val="000C015D"/>
    <w:rsid w:val="000E55A2"/>
    <w:rsid w:val="00182890"/>
    <w:rsid w:val="00240A33"/>
    <w:rsid w:val="00277FCC"/>
    <w:rsid w:val="0029649E"/>
    <w:rsid w:val="002C7D86"/>
    <w:rsid w:val="003B7B58"/>
    <w:rsid w:val="004613F5"/>
    <w:rsid w:val="004B7CDA"/>
    <w:rsid w:val="004D0F11"/>
    <w:rsid w:val="005600C8"/>
    <w:rsid w:val="005A1B82"/>
    <w:rsid w:val="005F17E7"/>
    <w:rsid w:val="00614C0F"/>
    <w:rsid w:val="00632110"/>
    <w:rsid w:val="00652128"/>
    <w:rsid w:val="00666E2B"/>
    <w:rsid w:val="007024E9"/>
    <w:rsid w:val="0077384B"/>
    <w:rsid w:val="007B0D13"/>
    <w:rsid w:val="007B516C"/>
    <w:rsid w:val="008275CB"/>
    <w:rsid w:val="00847DD0"/>
    <w:rsid w:val="00855F89"/>
    <w:rsid w:val="008D403D"/>
    <w:rsid w:val="009A1BA0"/>
    <w:rsid w:val="00A43EDC"/>
    <w:rsid w:val="00A60991"/>
    <w:rsid w:val="00AC2EFF"/>
    <w:rsid w:val="00BD7A53"/>
    <w:rsid w:val="00BE3EF6"/>
    <w:rsid w:val="00C265A5"/>
    <w:rsid w:val="00C92155"/>
    <w:rsid w:val="00D71E97"/>
    <w:rsid w:val="00DD67F9"/>
    <w:rsid w:val="00E1773F"/>
    <w:rsid w:val="00E207F6"/>
    <w:rsid w:val="00F76BA5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BA7A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55A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C921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55A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C92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451</Words>
  <Characters>2486</Characters>
  <Application>Microsoft Macintosh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2019-11-23T08:43:00Z</dcterms:created>
  <dcterms:modified xsi:type="dcterms:W3CDTF">2019-11-23T09:41:00Z</dcterms:modified>
</cp:coreProperties>
</file>