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4E9A" w:rsidRPr="00470F3D" w:rsidRDefault="00E66EAA" w:rsidP="00470F3D">
      <w:pPr>
        <w:pBdr>
          <w:top w:val="single" w:sz="4" w:space="1" w:color="auto"/>
          <w:left w:val="single" w:sz="4" w:space="4" w:color="auto"/>
          <w:bottom w:val="single" w:sz="4" w:space="1" w:color="auto"/>
          <w:right w:val="single" w:sz="4" w:space="4" w:color="auto"/>
        </w:pBdr>
        <w:spacing w:after="0" w:line="240" w:lineRule="auto"/>
        <w:contextualSpacing/>
        <w:rPr>
          <w:rFonts w:ascii="Palatino Linotype" w:hAnsi="Palatino Linotype"/>
          <w:sz w:val="2"/>
          <w:szCs w:val="2"/>
        </w:rPr>
      </w:pPr>
      <w:r w:rsidRPr="00470F3D">
        <w:rPr>
          <w:rFonts w:ascii="Palatino Linotype" w:hAnsi="Palatino Linotype"/>
          <w:sz w:val="2"/>
          <w:szCs w:val="2"/>
        </w:rPr>
        <w:t>*****************************************************************************************************************************</w:t>
      </w:r>
      <w:r w:rsidR="00FA654F" w:rsidRPr="00470F3D">
        <w:rPr>
          <w:rFonts w:ascii="Palatino Linotype" w:hAnsi="Palatino Linotype"/>
          <w:sz w:val="2"/>
          <w:szCs w:val="2"/>
        </w:rPr>
        <w:t>************************************************************************************</w:t>
      </w:r>
    </w:p>
    <w:p w:rsidR="00BB1080" w:rsidRPr="00470F3D" w:rsidRDefault="005226F3" w:rsidP="00470F3D">
      <w:pPr>
        <w:pBdr>
          <w:top w:val="single" w:sz="4" w:space="1" w:color="auto"/>
          <w:left w:val="single" w:sz="4" w:space="4" w:color="auto"/>
          <w:bottom w:val="single" w:sz="4" w:space="1" w:color="auto"/>
          <w:right w:val="single" w:sz="4" w:space="4" w:color="auto"/>
        </w:pBdr>
        <w:tabs>
          <w:tab w:val="num" w:pos="720"/>
        </w:tabs>
        <w:spacing w:after="0" w:line="240" w:lineRule="auto"/>
        <w:contextualSpacing/>
        <w:jc w:val="center"/>
        <w:rPr>
          <w:rFonts w:ascii="Palatino Linotype" w:hAnsi="Palatino Linotype" w:cs="Arial"/>
          <w:b/>
          <w:bCs/>
          <w:sz w:val="30"/>
          <w:szCs w:val="30"/>
        </w:rPr>
      </w:pPr>
      <w:r w:rsidRPr="00470F3D">
        <w:rPr>
          <w:rFonts w:ascii="Palatino Linotype" w:hAnsi="Palatino Linotype" w:cs="Arial"/>
          <w:b/>
          <w:bCs/>
          <w:sz w:val="30"/>
          <w:szCs w:val="30"/>
        </w:rPr>
        <w:t>Grille d’évaluation de l’oral de français</w:t>
      </w:r>
    </w:p>
    <w:p w:rsidR="0015242C" w:rsidRPr="00470F3D" w:rsidRDefault="0015242C" w:rsidP="0015242C">
      <w:pPr>
        <w:tabs>
          <w:tab w:val="num" w:pos="720"/>
        </w:tabs>
        <w:spacing w:after="0" w:line="240" w:lineRule="auto"/>
        <w:contextualSpacing/>
        <w:jc w:val="center"/>
        <w:rPr>
          <w:rFonts w:ascii="Palatino Linotype" w:hAnsi="Palatino Linotype" w:cs="Arial"/>
          <w:b/>
          <w:bCs/>
          <w:sz w:val="28"/>
          <w:szCs w:val="28"/>
        </w:rPr>
      </w:pPr>
    </w:p>
    <w:p w:rsidR="0002480C" w:rsidRPr="00470F3D" w:rsidRDefault="00BB1080" w:rsidP="0015242C">
      <w:pPr>
        <w:spacing w:after="0" w:line="240" w:lineRule="auto"/>
        <w:contextualSpacing/>
        <w:rPr>
          <w:rFonts w:ascii="Palatino Linotype" w:hAnsi="Palatino Linotype" w:cs="Arial"/>
          <w:b/>
          <w:sz w:val="24"/>
          <w:szCs w:val="24"/>
        </w:rPr>
      </w:pPr>
      <w:r w:rsidRPr="00470F3D">
        <w:rPr>
          <w:rFonts w:ascii="Palatino Linotype" w:hAnsi="Palatino Linotype" w:cs="Arial"/>
          <w:b/>
          <w:sz w:val="24"/>
          <w:szCs w:val="24"/>
        </w:rPr>
        <w:t>NOM : …………………………..……………. Prénom : ……………………………..</w:t>
      </w:r>
      <w:r w:rsidR="0002480C" w:rsidRPr="00470F3D">
        <w:rPr>
          <w:rFonts w:ascii="Palatino Linotype" w:hAnsi="Palatino Linotype" w:cs="Arial"/>
          <w:b/>
          <w:sz w:val="24"/>
          <w:szCs w:val="24"/>
        </w:rPr>
        <w:t xml:space="preserve">  Classe :</w:t>
      </w:r>
      <w:r w:rsidRPr="00470F3D">
        <w:rPr>
          <w:rFonts w:ascii="Palatino Linotype" w:hAnsi="Palatino Linotype" w:cs="Arial"/>
          <w:b/>
          <w:sz w:val="24"/>
          <w:szCs w:val="24"/>
        </w:rPr>
        <w:t xml:space="preserve"> ……….</w:t>
      </w:r>
    </w:p>
    <w:p w:rsidR="006E3D74" w:rsidRPr="00470F3D" w:rsidRDefault="006E3D74" w:rsidP="0015242C">
      <w:pPr>
        <w:spacing w:after="0" w:line="240" w:lineRule="auto"/>
        <w:contextualSpacing/>
        <w:rPr>
          <w:rFonts w:ascii="Palatino Linotype" w:hAnsi="Palatino Linotype" w:cs="Arial"/>
          <w:sz w:val="16"/>
          <w:szCs w:val="16"/>
        </w:rPr>
      </w:pPr>
    </w:p>
    <w:tbl>
      <w:tblPr>
        <w:tblStyle w:val="Grilledutableau"/>
        <w:tblW w:w="11057" w:type="dxa"/>
        <w:tblInd w:w="-34" w:type="dxa"/>
        <w:tblLook w:val="04A0" w:firstRow="1" w:lastRow="0" w:firstColumn="1" w:lastColumn="0" w:noHBand="0" w:noVBand="1"/>
      </w:tblPr>
      <w:tblGrid>
        <w:gridCol w:w="9013"/>
        <w:gridCol w:w="2044"/>
      </w:tblGrid>
      <w:tr w:rsidR="0015242C" w:rsidRPr="00470F3D" w:rsidTr="008838A7">
        <w:tc>
          <w:tcPr>
            <w:tcW w:w="11057" w:type="dxa"/>
            <w:gridSpan w:val="2"/>
          </w:tcPr>
          <w:p w:rsidR="0015242C" w:rsidRPr="00470F3D" w:rsidRDefault="0015242C" w:rsidP="006E3D74">
            <w:pPr>
              <w:rPr>
                <w:rFonts w:ascii="Palatino Linotype" w:hAnsi="Palatino Linotype" w:cs="Arial"/>
                <w:sz w:val="10"/>
                <w:szCs w:val="10"/>
              </w:rPr>
            </w:pPr>
          </w:p>
          <w:p w:rsidR="0015242C" w:rsidRPr="00470F3D" w:rsidRDefault="0015242C" w:rsidP="0015242C">
            <w:pPr>
              <w:jc w:val="center"/>
              <w:rPr>
                <w:rFonts w:ascii="Palatino Linotype" w:hAnsi="Palatino Linotype" w:cs="Arial"/>
                <w:b/>
                <w:bCs/>
                <w:sz w:val="28"/>
                <w:szCs w:val="28"/>
              </w:rPr>
            </w:pPr>
            <w:r w:rsidRPr="00470F3D">
              <w:rPr>
                <w:rFonts w:ascii="Palatino Linotype" w:hAnsi="Palatino Linotype" w:cs="Arial"/>
                <w:b/>
                <w:bCs/>
                <w:sz w:val="28"/>
                <w:szCs w:val="28"/>
              </w:rPr>
              <w:t>1</w:t>
            </w:r>
            <w:r w:rsidRPr="00470F3D">
              <w:rPr>
                <w:rFonts w:ascii="Palatino Linotype" w:hAnsi="Palatino Linotype" w:cs="Arial"/>
                <w:b/>
                <w:bCs/>
                <w:sz w:val="28"/>
                <w:szCs w:val="28"/>
                <w:vertAlign w:val="superscript"/>
              </w:rPr>
              <w:t>ère</w:t>
            </w:r>
            <w:r w:rsidRPr="00470F3D">
              <w:rPr>
                <w:rFonts w:ascii="Palatino Linotype" w:hAnsi="Palatino Linotype" w:cs="Arial"/>
                <w:b/>
                <w:bCs/>
                <w:sz w:val="28"/>
                <w:szCs w:val="28"/>
              </w:rPr>
              <w:t xml:space="preserve"> partie : </w:t>
            </w:r>
            <w:r w:rsidR="00F25B57" w:rsidRPr="00470F3D">
              <w:rPr>
                <w:rFonts w:ascii="Palatino Linotype" w:hAnsi="Palatino Linotype" w:cs="Arial"/>
                <w:b/>
                <w:bCs/>
                <w:sz w:val="28"/>
                <w:szCs w:val="28"/>
              </w:rPr>
              <w:t>EXPOSE</w:t>
            </w:r>
            <w:r w:rsidRPr="00470F3D">
              <w:rPr>
                <w:rFonts w:ascii="Palatino Linotype" w:hAnsi="Palatino Linotype" w:cs="Arial"/>
                <w:b/>
                <w:bCs/>
                <w:sz w:val="28"/>
                <w:szCs w:val="28"/>
              </w:rPr>
              <w:t xml:space="preserve"> sur un de</w:t>
            </w:r>
            <w:r w:rsidR="00F25B57" w:rsidRPr="00470F3D">
              <w:rPr>
                <w:rFonts w:ascii="Palatino Linotype" w:hAnsi="Palatino Linotype" w:cs="Arial"/>
                <w:b/>
                <w:bCs/>
                <w:sz w:val="28"/>
                <w:szCs w:val="28"/>
              </w:rPr>
              <w:t>s textes du descriptif  [12 min</w:t>
            </w:r>
            <w:r w:rsidRPr="00470F3D">
              <w:rPr>
                <w:rFonts w:ascii="Palatino Linotype" w:hAnsi="Palatino Linotype" w:cs="Arial"/>
                <w:b/>
                <w:bCs/>
                <w:sz w:val="28"/>
                <w:szCs w:val="28"/>
              </w:rPr>
              <w:t>]</w:t>
            </w:r>
          </w:p>
          <w:p w:rsidR="0015242C" w:rsidRPr="00470F3D" w:rsidRDefault="0015242C" w:rsidP="0015242C">
            <w:pPr>
              <w:jc w:val="center"/>
              <w:rPr>
                <w:rFonts w:ascii="Palatino Linotype" w:hAnsi="Palatino Linotype" w:cs="Arial"/>
                <w:b/>
                <w:bCs/>
                <w:sz w:val="16"/>
                <w:szCs w:val="16"/>
              </w:rPr>
            </w:pPr>
          </w:p>
        </w:tc>
      </w:tr>
      <w:tr w:rsidR="005226F3" w:rsidRPr="00470F3D" w:rsidTr="0015242C">
        <w:tc>
          <w:tcPr>
            <w:tcW w:w="9214" w:type="dxa"/>
          </w:tcPr>
          <w:p w:rsidR="005226F3" w:rsidRPr="00470F3D" w:rsidRDefault="005226F3" w:rsidP="006E3D74">
            <w:pPr>
              <w:rPr>
                <w:rFonts w:ascii="Palatino Linotype" w:hAnsi="Palatino Linotype" w:cs="Arial"/>
                <w:sz w:val="16"/>
                <w:szCs w:val="16"/>
              </w:rPr>
            </w:pPr>
          </w:p>
          <w:p w:rsidR="00F25B57" w:rsidRPr="00470F3D" w:rsidRDefault="00F25B57" w:rsidP="006E3D74">
            <w:pPr>
              <w:rPr>
                <w:rFonts w:ascii="Palatino Linotype" w:hAnsi="Palatino Linotype" w:cs="Arial"/>
                <w:b/>
                <w:bCs/>
                <w:sz w:val="24"/>
                <w:szCs w:val="24"/>
              </w:rPr>
            </w:pPr>
            <w:r w:rsidRPr="00470F3D">
              <w:rPr>
                <w:rFonts w:ascii="Palatino Linotype" w:hAnsi="Palatino Linotype" w:cs="Arial"/>
                <w:b/>
                <w:bCs/>
                <w:sz w:val="24"/>
                <w:szCs w:val="24"/>
              </w:rPr>
              <w:t>Lecture à voix haute, « juste, pertinente et expressive »  (2min)</w:t>
            </w:r>
          </w:p>
          <w:p w:rsidR="00F25B57" w:rsidRPr="00470F3D" w:rsidRDefault="00F25B57" w:rsidP="006E3D74">
            <w:pPr>
              <w:rPr>
                <w:rFonts w:ascii="Palatino Linotype" w:hAnsi="Palatino Linotype" w:cs="Arial"/>
                <w:b/>
                <w:bCs/>
                <w:sz w:val="24"/>
                <w:szCs w:val="24"/>
              </w:rPr>
            </w:pPr>
            <w:r w:rsidRPr="00470F3D">
              <w:rPr>
                <w:rFonts w:ascii="Palatino Linotype" w:hAnsi="Palatino Linotype" w:cs="Arial"/>
                <w:bCs/>
                <w:sz w:val="24"/>
                <w:szCs w:val="24"/>
                <w:u w:val="single"/>
              </w:rPr>
              <w:t>Attendus</w:t>
            </w:r>
            <w:r w:rsidRPr="00470F3D">
              <w:rPr>
                <w:rFonts w:ascii="Palatino Linotype" w:hAnsi="Palatino Linotype" w:cs="Arial"/>
                <w:bCs/>
                <w:sz w:val="24"/>
                <w:szCs w:val="24"/>
              </w:rPr>
              <w:t xml:space="preserve">: Fluide, </w:t>
            </w:r>
            <w:r w:rsidR="00315CA7">
              <w:rPr>
                <w:rFonts w:ascii="Palatino Linotype" w:hAnsi="Palatino Linotype" w:cs="Arial"/>
                <w:bCs/>
                <w:sz w:val="24"/>
                <w:szCs w:val="24"/>
              </w:rPr>
              <w:t xml:space="preserve">ponctuée, </w:t>
            </w:r>
            <w:r w:rsidRPr="00470F3D">
              <w:rPr>
                <w:rFonts w:ascii="Palatino Linotype" w:hAnsi="Palatino Linotype" w:cs="Arial"/>
                <w:bCs/>
                <w:sz w:val="24"/>
                <w:szCs w:val="24"/>
              </w:rPr>
              <w:t>rythmée, expressive, qui rend compte du sens du texte</w:t>
            </w:r>
            <w:r w:rsidR="0002480C" w:rsidRPr="00470F3D">
              <w:rPr>
                <w:rFonts w:ascii="Palatino Linotype" w:hAnsi="Palatino Linotype" w:cs="Arial"/>
                <w:b/>
                <w:bCs/>
                <w:sz w:val="24"/>
                <w:szCs w:val="24"/>
              </w:rPr>
              <w:t xml:space="preserve"> </w:t>
            </w:r>
          </w:p>
          <w:p w:rsidR="00027DE9" w:rsidRPr="00315CA7" w:rsidRDefault="00027DE9" w:rsidP="006E3D74">
            <w:pPr>
              <w:rPr>
                <w:rFonts w:ascii="Palatino Linotype" w:hAnsi="Palatino Linotype" w:cs="Arial"/>
                <w:sz w:val="32"/>
                <w:szCs w:val="24"/>
              </w:rPr>
            </w:pPr>
          </w:p>
          <w:p w:rsidR="0002480C" w:rsidRPr="00470F3D" w:rsidRDefault="0002480C" w:rsidP="006E3D74">
            <w:pPr>
              <w:rPr>
                <w:rFonts w:ascii="Palatino Linotype" w:hAnsi="Palatino Linotype" w:cs="Arial"/>
              </w:rPr>
            </w:pPr>
          </w:p>
        </w:tc>
        <w:tc>
          <w:tcPr>
            <w:tcW w:w="1843" w:type="dxa"/>
          </w:tcPr>
          <w:p w:rsidR="005226F3" w:rsidRPr="00470F3D" w:rsidRDefault="00F25B57" w:rsidP="00F25B57">
            <w:pPr>
              <w:jc w:val="center"/>
              <w:rPr>
                <w:rFonts w:ascii="Palatino Linotype" w:hAnsi="Palatino Linotype" w:cs="Arial"/>
                <w:sz w:val="20"/>
              </w:rPr>
            </w:pPr>
            <w:r w:rsidRPr="00470F3D">
              <w:rPr>
                <w:rFonts w:ascii="Palatino Linotype" w:hAnsi="Palatino Linotype" w:cs="Arial"/>
                <w:sz w:val="20"/>
              </w:rPr>
              <w:t>DUREE DE LA LECTURE (ne pas interrompre sauf...)</w:t>
            </w:r>
          </w:p>
          <w:p w:rsidR="005226F3" w:rsidRPr="00470F3D" w:rsidRDefault="005226F3" w:rsidP="006E3D74">
            <w:pPr>
              <w:rPr>
                <w:rFonts w:ascii="Palatino Linotype" w:hAnsi="Palatino Linotype" w:cs="Arial"/>
                <w:sz w:val="24"/>
                <w:szCs w:val="24"/>
              </w:rPr>
            </w:pPr>
            <w:r w:rsidRPr="00470F3D">
              <w:rPr>
                <w:rFonts w:ascii="Palatino Linotype" w:hAnsi="Palatino Linotype" w:cs="Arial"/>
                <w:sz w:val="24"/>
                <w:szCs w:val="24"/>
              </w:rPr>
              <w:t xml:space="preserve">           / 2pts</w:t>
            </w:r>
          </w:p>
        </w:tc>
      </w:tr>
      <w:tr w:rsidR="005226F3" w:rsidRPr="00470F3D" w:rsidTr="0015242C">
        <w:tc>
          <w:tcPr>
            <w:tcW w:w="9214" w:type="dxa"/>
          </w:tcPr>
          <w:p w:rsidR="005226F3" w:rsidRPr="00470F3D" w:rsidRDefault="005226F3" w:rsidP="006E3D74">
            <w:pPr>
              <w:rPr>
                <w:rFonts w:ascii="Palatino Linotype" w:hAnsi="Palatino Linotype" w:cs="Arial"/>
                <w:sz w:val="16"/>
                <w:szCs w:val="16"/>
              </w:rPr>
            </w:pPr>
          </w:p>
          <w:p w:rsidR="005226F3" w:rsidRDefault="00BB1080" w:rsidP="006E3D74">
            <w:pPr>
              <w:rPr>
                <w:rFonts w:ascii="Palatino Linotype" w:hAnsi="Palatino Linotype" w:cs="Arial"/>
                <w:b/>
                <w:bCs/>
                <w:sz w:val="24"/>
                <w:szCs w:val="24"/>
              </w:rPr>
            </w:pPr>
            <w:r w:rsidRPr="00470F3D">
              <w:rPr>
                <w:rFonts w:ascii="Palatino Linotype" w:hAnsi="Palatino Linotype" w:cs="Arial"/>
                <w:b/>
                <w:bCs/>
                <w:sz w:val="24"/>
                <w:szCs w:val="24"/>
              </w:rPr>
              <w:t>Explication linéaire </w:t>
            </w:r>
            <w:r w:rsidR="00F25B57" w:rsidRPr="00470F3D">
              <w:rPr>
                <w:rFonts w:ascii="Palatino Linotype" w:hAnsi="Palatino Linotype" w:cs="Arial"/>
                <w:b/>
                <w:bCs/>
                <w:sz w:val="24"/>
                <w:szCs w:val="24"/>
              </w:rPr>
              <w:t xml:space="preserve">(8min) </w:t>
            </w:r>
          </w:p>
          <w:p w:rsidR="00914C96" w:rsidRDefault="00914C96" w:rsidP="006E3D74">
            <w:pPr>
              <w:rPr>
                <w:rFonts w:ascii="Palatino Linotype" w:hAnsi="Palatino Linotype" w:cs="Arial"/>
                <w:b/>
                <w:bCs/>
                <w:sz w:val="24"/>
                <w:szCs w:val="24"/>
              </w:rPr>
            </w:pPr>
          </w:p>
          <w:p w:rsidR="00914C96" w:rsidRDefault="00914C96" w:rsidP="00027DE9">
            <w:pPr>
              <w:pStyle w:val="TableParagraph"/>
              <w:numPr>
                <w:ilvl w:val="0"/>
                <w:numId w:val="9"/>
              </w:numPr>
              <w:spacing w:before="0" w:line="276" w:lineRule="auto"/>
              <w:ind w:left="0" w:right="91" w:firstLine="0"/>
              <w:jc w:val="left"/>
              <w:rPr>
                <w:rFonts w:ascii="Palatino Linotype" w:eastAsiaTheme="minorHAnsi" w:hAnsi="Palatino Linotype"/>
                <w:sz w:val="24"/>
                <w:szCs w:val="24"/>
                <w:lang w:eastAsia="en-US" w:bidi="ar-SA"/>
              </w:rPr>
            </w:pPr>
            <w:r w:rsidRPr="00027DE9">
              <w:rPr>
                <w:rFonts w:ascii="Palatino Linotype" w:eastAsiaTheme="minorHAnsi" w:hAnsi="Palatino Linotype"/>
                <w:sz w:val="24"/>
                <w:szCs w:val="24"/>
                <w:lang w:eastAsia="en-US" w:bidi="ar-SA"/>
              </w:rPr>
              <w:t>Compréhension</w:t>
            </w:r>
            <w:r w:rsidRPr="00027DE9">
              <w:rPr>
                <w:rFonts w:ascii="Palatino Linotype" w:eastAsiaTheme="minorHAnsi" w:hAnsi="Palatino Linotype"/>
                <w:sz w:val="24"/>
                <w:szCs w:val="24"/>
                <w:lang w:eastAsia="en-US" w:bidi="ar-SA"/>
              </w:rPr>
              <w:t xml:space="preserve"> littérale du texte</w:t>
            </w:r>
            <w:r w:rsidR="00027DE9">
              <w:rPr>
                <w:rFonts w:ascii="Palatino Linotype" w:eastAsiaTheme="minorHAnsi" w:hAnsi="Palatino Linotype"/>
                <w:sz w:val="24"/>
                <w:szCs w:val="24"/>
                <w:lang w:eastAsia="en-US" w:bidi="ar-SA"/>
              </w:rPr>
              <w:t xml:space="preserve"> : compréhension </w:t>
            </w:r>
            <w:r w:rsidRPr="00027DE9">
              <w:rPr>
                <w:rFonts w:ascii="Palatino Linotype" w:eastAsiaTheme="minorHAnsi" w:hAnsi="Palatino Linotype"/>
                <w:sz w:val="24"/>
                <w:szCs w:val="24"/>
                <w:lang w:eastAsia="en-US" w:bidi="ar-SA"/>
              </w:rPr>
              <w:t>riche et fine</w:t>
            </w:r>
            <w:r w:rsidRPr="00027DE9">
              <w:rPr>
                <w:rFonts w:ascii="Palatino Linotype" w:eastAsiaTheme="minorHAnsi" w:hAnsi="Palatino Linotype"/>
                <w:sz w:val="24"/>
                <w:szCs w:val="24"/>
                <w:lang w:eastAsia="en-US" w:bidi="ar-SA"/>
              </w:rPr>
              <w:t> </w:t>
            </w:r>
            <w:r w:rsidRPr="00027DE9">
              <w:rPr>
                <w:rFonts w:ascii="Palatino Linotype" w:eastAsiaTheme="minorHAnsi" w:hAnsi="Palatino Linotype"/>
                <w:sz w:val="24"/>
                <w:szCs w:val="24"/>
                <w:lang w:eastAsia="en-US" w:bidi="ar-SA"/>
              </w:rPr>
              <w:t xml:space="preserve"> </w:t>
            </w:r>
          </w:p>
          <w:p w:rsidR="00027DE9" w:rsidRDefault="00027DE9" w:rsidP="00027DE9">
            <w:pPr>
              <w:pStyle w:val="TableParagraph"/>
              <w:spacing w:before="0" w:line="276" w:lineRule="auto"/>
              <w:ind w:right="91"/>
              <w:jc w:val="left"/>
              <w:rPr>
                <w:rFonts w:ascii="Palatino Linotype" w:eastAsiaTheme="minorHAnsi" w:hAnsi="Palatino Linotype"/>
                <w:sz w:val="24"/>
                <w:szCs w:val="24"/>
                <w:lang w:eastAsia="en-US" w:bidi="ar-SA"/>
              </w:rPr>
            </w:pPr>
          </w:p>
          <w:p w:rsidR="00027DE9" w:rsidRPr="00027DE9" w:rsidRDefault="00027DE9" w:rsidP="00027DE9">
            <w:pPr>
              <w:pStyle w:val="TableParagraph"/>
              <w:spacing w:before="0" w:line="276" w:lineRule="auto"/>
              <w:ind w:right="91"/>
              <w:jc w:val="left"/>
              <w:rPr>
                <w:rFonts w:ascii="Palatino Linotype" w:eastAsiaTheme="minorHAnsi" w:hAnsi="Palatino Linotype"/>
                <w:sz w:val="24"/>
                <w:szCs w:val="24"/>
                <w:lang w:eastAsia="en-US" w:bidi="ar-SA"/>
              </w:rPr>
            </w:pPr>
          </w:p>
          <w:p w:rsidR="00027DE9" w:rsidRPr="00027DE9" w:rsidRDefault="005226F3" w:rsidP="00027DE9">
            <w:pPr>
              <w:pStyle w:val="Paragraphedeliste"/>
              <w:numPr>
                <w:ilvl w:val="0"/>
                <w:numId w:val="9"/>
              </w:numPr>
              <w:spacing w:line="276" w:lineRule="auto"/>
              <w:ind w:left="0" w:firstLine="0"/>
              <w:rPr>
                <w:rFonts w:ascii="Palatino Linotype" w:hAnsi="Palatino Linotype" w:cs="Arial"/>
              </w:rPr>
            </w:pPr>
            <w:r w:rsidRPr="00027DE9">
              <w:rPr>
                <w:rFonts w:ascii="Palatino Linotype" w:hAnsi="Palatino Linotype" w:cs="Arial"/>
              </w:rPr>
              <w:t>Identification</w:t>
            </w:r>
            <w:r w:rsidR="00BB1080" w:rsidRPr="00027DE9">
              <w:rPr>
                <w:rFonts w:ascii="Palatino Linotype" w:hAnsi="Palatino Linotype" w:cs="Arial"/>
              </w:rPr>
              <w:t xml:space="preserve"> d’un enjeu important </w:t>
            </w:r>
            <w:r w:rsidR="00914C96" w:rsidRPr="00027DE9">
              <w:rPr>
                <w:rFonts w:ascii="Palatino Linotype" w:hAnsi="Palatino Linotype" w:cs="Arial"/>
              </w:rPr>
              <w:t xml:space="preserve">et pertinent </w:t>
            </w:r>
            <w:r w:rsidR="00BB1080" w:rsidRPr="00027DE9">
              <w:rPr>
                <w:rFonts w:ascii="Palatino Linotype" w:hAnsi="Palatino Linotype" w:cs="Arial"/>
              </w:rPr>
              <w:t>du texte</w:t>
            </w:r>
            <w:r w:rsidR="00027DE9" w:rsidRPr="00027DE9">
              <w:rPr>
                <w:rFonts w:ascii="Palatino Linotype" w:hAnsi="Palatino Linotype" w:cs="Arial"/>
              </w:rPr>
              <w:t> : p</w:t>
            </w:r>
            <w:r w:rsidRPr="00027DE9">
              <w:rPr>
                <w:rFonts w:ascii="Palatino Linotype" w:hAnsi="Palatino Linotype" w:cs="Arial"/>
              </w:rPr>
              <w:t>rojet de lecture</w:t>
            </w:r>
          </w:p>
          <w:p w:rsidR="00027DE9" w:rsidRDefault="00027DE9" w:rsidP="00027DE9">
            <w:pPr>
              <w:pStyle w:val="Paragraphedeliste"/>
              <w:spacing w:before="240" w:line="276" w:lineRule="auto"/>
              <w:ind w:left="0"/>
              <w:rPr>
                <w:rFonts w:ascii="Palatino Linotype" w:hAnsi="Palatino Linotype" w:cs="Arial"/>
              </w:rPr>
            </w:pPr>
          </w:p>
          <w:p w:rsidR="00027DE9" w:rsidRDefault="00027DE9" w:rsidP="00027DE9">
            <w:pPr>
              <w:pStyle w:val="Paragraphedeliste"/>
              <w:spacing w:before="240" w:line="276" w:lineRule="auto"/>
              <w:ind w:left="0"/>
              <w:rPr>
                <w:rFonts w:ascii="Palatino Linotype" w:hAnsi="Palatino Linotype" w:cs="Arial"/>
              </w:rPr>
            </w:pPr>
          </w:p>
          <w:p w:rsidR="005226F3" w:rsidRPr="00027DE9" w:rsidRDefault="005226F3" w:rsidP="00027DE9">
            <w:pPr>
              <w:pStyle w:val="Paragraphedeliste"/>
              <w:numPr>
                <w:ilvl w:val="0"/>
                <w:numId w:val="9"/>
              </w:numPr>
              <w:spacing w:before="240" w:line="276" w:lineRule="auto"/>
              <w:ind w:left="0" w:firstLine="0"/>
              <w:rPr>
                <w:rFonts w:ascii="Palatino Linotype" w:hAnsi="Palatino Linotype" w:cs="Arial"/>
              </w:rPr>
            </w:pPr>
            <w:r w:rsidRPr="00027DE9">
              <w:rPr>
                <w:rFonts w:ascii="Palatino Linotype" w:hAnsi="Palatino Linotype" w:cs="Arial"/>
              </w:rPr>
              <w:t xml:space="preserve">Analyse argumentée qui </w:t>
            </w:r>
            <w:r w:rsidR="00914C96" w:rsidRPr="00027DE9">
              <w:rPr>
                <w:rFonts w:ascii="Palatino Linotype" w:hAnsi="Palatino Linotype" w:cs="Arial"/>
              </w:rPr>
              <w:t>progresse</w:t>
            </w:r>
            <w:r w:rsidR="00027DE9" w:rsidRPr="00027DE9">
              <w:rPr>
                <w:rFonts w:ascii="Palatino Linotype" w:hAnsi="Palatino Linotype" w:cs="Arial"/>
              </w:rPr>
              <w:t> : mise</w:t>
            </w:r>
            <w:r w:rsidR="00914C96" w:rsidRPr="00027DE9">
              <w:rPr>
                <w:rFonts w:ascii="Palatino Linotype" w:hAnsi="Palatino Linotype" w:cs="Arial"/>
              </w:rPr>
              <w:t xml:space="preserve"> en valeur </w:t>
            </w:r>
            <w:r w:rsidR="00027DE9" w:rsidRPr="00027DE9">
              <w:rPr>
                <w:rFonts w:ascii="Palatino Linotype" w:hAnsi="Palatino Linotype" w:cs="Arial"/>
              </w:rPr>
              <w:t xml:space="preserve">de </w:t>
            </w:r>
            <w:r w:rsidR="00914C96" w:rsidRPr="00027DE9">
              <w:rPr>
                <w:rFonts w:ascii="Palatino Linotype" w:hAnsi="Palatino Linotype" w:cs="Arial"/>
              </w:rPr>
              <w:t xml:space="preserve">l’enchaînement </w:t>
            </w:r>
            <w:r w:rsidR="00914C96" w:rsidRPr="00027DE9">
              <w:rPr>
                <w:rFonts w:ascii="Palatino Linotype" w:hAnsi="Palatino Linotype" w:cs="Arial"/>
              </w:rPr>
              <w:t xml:space="preserve">et </w:t>
            </w:r>
            <w:r w:rsidR="00027DE9" w:rsidRPr="00027DE9">
              <w:rPr>
                <w:rFonts w:ascii="Palatino Linotype" w:hAnsi="Palatino Linotype" w:cs="Arial"/>
              </w:rPr>
              <w:t xml:space="preserve">de </w:t>
            </w:r>
            <w:r w:rsidR="00914C96" w:rsidRPr="00027DE9">
              <w:rPr>
                <w:rFonts w:ascii="Palatino Linotype" w:hAnsi="Palatino Linotype" w:cs="Arial"/>
              </w:rPr>
              <w:t>l’originalité du texte</w:t>
            </w:r>
            <w:r w:rsidR="00914C96" w:rsidRPr="00027DE9">
              <w:rPr>
                <w:rFonts w:ascii="Palatino Linotype" w:hAnsi="Palatino Linotype" w:cs="Arial"/>
              </w:rPr>
              <w:t xml:space="preserve"> </w:t>
            </w:r>
          </w:p>
          <w:p w:rsidR="00027DE9" w:rsidRDefault="00027DE9" w:rsidP="00027DE9">
            <w:pPr>
              <w:pStyle w:val="Paragraphedeliste"/>
              <w:spacing w:after="240" w:line="276" w:lineRule="auto"/>
              <w:ind w:left="318"/>
              <w:jc w:val="both"/>
              <w:rPr>
                <w:rFonts w:ascii="Palatino Linotype" w:hAnsi="Palatino Linotype" w:cs="Arial"/>
              </w:rPr>
            </w:pPr>
          </w:p>
          <w:p w:rsidR="00315CA7" w:rsidRDefault="00315CA7" w:rsidP="00027DE9">
            <w:pPr>
              <w:pStyle w:val="Paragraphedeliste"/>
              <w:spacing w:after="240" w:line="276" w:lineRule="auto"/>
              <w:ind w:left="318"/>
              <w:jc w:val="both"/>
              <w:rPr>
                <w:rFonts w:ascii="Palatino Linotype" w:hAnsi="Palatino Linotype" w:cs="Arial"/>
              </w:rPr>
            </w:pPr>
          </w:p>
          <w:p w:rsidR="00027DE9" w:rsidRPr="00027DE9" w:rsidRDefault="00914C96" w:rsidP="00027DE9">
            <w:pPr>
              <w:pStyle w:val="Paragraphedeliste"/>
              <w:numPr>
                <w:ilvl w:val="0"/>
                <w:numId w:val="9"/>
              </w:numPr>
              <w:spacing w:after="240" w:line="276" w:lineRule="auto"/>
              <w:ind w:left="318"/>
              <w:jc w:val="both"/>
              <w:rPr>
                <w:rFonts w:ascii="Palatino Linotype" w:hAnsi="Palatino Linotype" w:cs="Arial"/>
              </w:rPr>
            </w:pPr>
            <w:r w:rsidRPr="00027DE9">
              <w:rPr>
                <w:rFonts w:ascii="Palatino Linotype" w:hAnsi="Palatino Linotype" w:cs="Arial"/>
              </w:rPr>
              <w:t>M</w:t>
            </w:r>
            <w:r w:rsidRPr="00027DE9">
              <w:rPr>
                <w:rFonts w:ascii="Palatino Linotype" w:hAnsi="Palatino Linotype" w:cs="Arial"/>
              </w:rPr>
              <w:t xml:space="preserve">obilisation </w:t>
            </w:r>
            <w:r w:rsidRPr="00027DE9">
              <w:rPr>
                <w:rFonts w:ascii="Palatino Linotype" w:hAnsi="Palatino Linotype" w:cs="Arial"/>
              </w:rPr>
              <w:t xml:space="preserve">pertinente </w:t>
            </w:r>
            <w:r w:rsidRPr="00027DE9">
              <w:rPr>
                <w:rFonts w:ascii="Palatino Linotype" w:hAnsi="Palatino Linotype" w:cs="Arial"/>
              </w:rPr>
              <w:t>de savoirs linguistiques et littéraires</w:t>
            </w:r>
            <w:r w:rsidR="00027DE9" w:rsidRPr="00027DE9">
              <w:rPr>
                <w:rFonts w:ascii="Palatino Linotype" w:hAnsi="Palatino Linotype" w:cs="Arial"/>
              </w:rPr>
              <w:t xml:space="preserve"> : mise en évidence </w:t>
            </w:r>
          </w:p>
          <w:p w:rsidR="00027DE9" w:rsidRDefault="00027DE9" w:rsidP="00027DE9">
            <w:pPr>
              <w:pStyle w:val="Paragraphedeliste"/>
              <w:numPr>
                <w:ilvl w:val="0"/>
                <w:numId w:val="7"/>
              </w:numPr>
              <w:spacing w:line="276" w:lineRule="auto"/>
              <w:jc w:val="both"/>
              <w:rPr>
                <w:rFonts w:ascii="Palatino Linotype" w:hAnsi="Palatino Linotype" w:cs="Arial"/>
              </w:rPr>
            </w:pPr>
            <w:r w:rsidRPr="00027DE9">
              <w:rPr>
                <w:rFonts w:ascii="Palatino Linotype" w:hAnsi="Palatino Linotype" w:cs="Arial"/>
              </w:rPr>
              <w:t>de</w:t>
            </w:r>
            <w:r w:rsidRPr="00027DE9">
              <w:rPr>
                <w:rFonts w:ascii="Palatino Linotype" w:hAnsi="Palatino Linotype" w:cs="Arial"/>
              </w:rPr>
              <w:t xml:space="preserve"> procédés d’écriture marquants</w:t>
            </w:r>
            <w:r>
              <w:rPr>
                <w:rFonts w:ascii="Palatino Linotype" w:hAnsi="Palatino Linotype" w:cs="Arial"/>
              </w:rPr>
              <w:t xml:space="preserve"> et</w:t>
            </w:r>
            <w:r w:rsidRPr="00027DE9">
              <w:rPr>
                <w:rFonts w:ascii="Palatino Linotype" w:hAnsi="Palatino Linotype" w:cs="Arial"/>
              </w:rPr>
              <w:t xml:space="preserve"> </w:t>
            </w:r>
            <w:r w:rsidRPr="00027DE9">
              <w:rPr>
                <w:rFonts w:ascii="Palatino Linotype" w:hAnsi="Palatino Linotype" w:cs="Arial"/>
              </w:rPr>
              <w:t xml:space="preserve">variés, </w:t>
            </w:r>
          </w:p>
          <w:p w:rsidR="00027DE9" w:rsidRDefault="00027DE9" w:rsidP="00027DE9">
            <w:pPr>
              <w:pStyle w:val="Paragraphedeliste"/>
              <w:numPr>
                <w:ilvl w:val="0"/>
                <w:numId w:val="7"/>
              </w:numPr>
              <w:spacing w:line="276" w:lineRule="auto"/>
              <w:jc w:val="both"/>
              <w:rPr>
                <w:rFonts w:ascii="Palatino Linotype" w:hAnsi="Palatino Linotype" w:cs="Arial"/>
              </w:rPr>
            </w:pPr>
            <w:r w:rsidRPr="00027DE9">
              <w:rPr>
                <w:rFonts w:ascii="Palatino Linotype" w:hAnsi="Palatino Linotype" w:cs="Arial"/>
              </w:rPr>
              <w:t xml:space="preserve">des effets produits </w:t>
            </w:r>
          </w:p>
          <w:p w:rsidR="00027DE9" w:rsidRDefault="00027DE9" w:rsidP="00027DE9">
            <w:pPr>
              <w:pStyle w:val="Paragraphedeliste"/>
              <w:numPr>
                <w:ilvl w:val="0"/>
                <w:numId w:val="7"/>
              </w:numPr>
              <w:spacing w:line="276" w:lineRule="auto"/>
              <w:jc w:val="both"/>
              <w:rPr>
                <w:rFonts w:ascii="Palatino Linotype" w:hAnsi="Palatino Linotype" w:cs="Arial"/>
              </w:rPr>
            </w:pPr>
            <w:r>
              <w:rPr>
                <w:rFonts w:ascii="Palatino Linotype" w:hAnsi="Palatino Linotype" w:cs="Arial"/>
              </w:rPr>
              <w:t xml:space="preserve">d’une culture littéraire </w:t>
            </w:r>
          </w:p>
          <w:p w:rsidR="0002480C" w:rsidRPr="00027DE9" w:rsidRDefault="00027DE9" w:rsidP="00027DE9">
            <w:pPr>
              <w:spacing w:line="276" w:lineRule="auto"/>
              <w:jc w:val="both"/>
              <w:rPr>
                <w:rFonts w:ascii="Palatino Linotype" w:hAnsi="Palatino Linotype" w:cs="Arial"/>
                <w:sz w:val="24"/>
                <w:szCs w:val="24"/>
              </w:rPr>
            </w:pPr>
            <w:r w:rsidRPr="00027DE9">
              <w:rPr>
                <w:rFonts w:ascii="Palatino Linotype" w:hAnsi="Palatino Linotype" w:cs="Arial"/>
                <w:sz w:val="24"/>
                <w:szCs w:val="24"/>
              </w:rPr>
              <w:t xml:space="preserve">reliés efficacement à l’interprétation </w:t>
            </w:r>
          </w:p>
          <w:p w:rsidR="00027DE9" w:rsidRDefault="00027DE9" w:rsidP="00027DE9">
            <w:pPr>
              <w:pStyle w:val="Paragraphedeliste"/>
              <w:spacing w:line="276" w:lineRule="auto"/>
              <w:ind w:left="318"/>
              <w:rPr>
                <w:rFonts w:ascii="Palatino Linotype" w:hAnsi="Palatino Linotype" w:cs="Arial"/>
              </w:rPr>
            </w:pPr>
          </w:p>
          <w:p w:rsidR="00315CA7" w:rsidRDefault="00315CA7" w:rsidP="00027DE9">
            <w:pPr>
              <w:pStyle w:val="Paragraphedeliste"/>
              <w:spacing w:line="276" w:lineRule="auto"/>
              <w:ind w:left="318"/>
              <w:rPr>
                <w:rFonts w:ascii="Palatino Linotype" w:hAnsi="Palatino Linotype" w:cs="Arial"/>
              </w:rPr>
            </w:pPr>
          </w:p>
          <w:p w:rsidR="0002480C" w:rsidRDefault="005226F3" w:rsidP="00027DE9">
            <w:pPr>
              <w:pStyle w:val="Paragraphedeliste"/>
              <w:numPr>
                <w:ilvl w:val="0"/>
                <w:numId w:val="10"/>
              </w:numPr>
              <w:spacing w:line="276" w:lineRule="auto"/>
              <w:ind w:left="318"/>
              <w:rPr>
                <w:rFonts w:ascii="Palatino Linotype" w:hAnsi="Palatino Linotype" w:cs="Arial"/>
              </w:rPr>
            </w:pPr>
            <w:r w:rsidRPr="00027DE9">
              <w:rPr>
                <w:rFonts w:ascii="Palatino Linotype" w:hAnsi="Palatino Linotype" w:cs="Arial"/>
              </w:rPr>
              <w:t>Clart</w:t>
            </w:r>
            <w:r w:rsidR="00BB1080" w:rsidRPr="00027DE9">
              <w:rPr>
                <w:rFonts w:ascii="Palatino Linotype" w:hAnsi="Palatino Linotype" w:cs="Arial"/>
              </w:rPr>
              <w:t>é et coh</w:t>
            </w:r>
            <w:r w:rsidR="00027DE9" w:rsidRPr="00027DE9">
              <w:rPr>
                <w:rFonts w:ascii="Palatino Linotype" w:hAnsi="Palatino Linotype" w:cs="Arial"/>
              </w:rPr>
              <w:t>érence des explications, niveau de langue orale</w:t>
            </w:r>
            <w:r w:rsidR="00914C96" w:rsidRPr="00027DE9">
              <w:rPr>
                <w:rFonts w:ascii="Palatino Linotype" w:hAnsi="Palatino Linotype" w:cs="Arial"/>
              </w:rPr>
              <w:t xml:space="preserve"> </w:t>
            </w:r>
            <w:r w:rsidR="00027DE9" w:rsidRPr="00027DE9">
              <w:rPr>
                <w:rFonts w:ascii="Palatino Linotype" w:hAnsi="Palatino Linotype" w:cs="Arial"/>
              </w:rPr>
              <w:t xml:space="preserve">satisfaisant : </w:t>
            </w:r>
            <w:r w:rsidR="00027DE9" w:rsidRPr="00027DE9">
              <w:rPr>
                <w:rFonts w:ascii="Palatino Linotype" w:hAnsi="Palatino Linotype" w:cs="Arial"/>
              </w:rPr>
              <w:t xml:space="preserve">expression </w:t>
            </w:r>
            <w:r w:rsidR="00914C96" w:rsidRPr="00027DE9">
              <w:rPr>
                <w:rFonts w:ascii="Palatino Linotype" w:hAnsi="Palatino Linotype" w:cs="Arial"/>
              </w:rPr>
              <w:t>riche et efficace.</w:t>
            </w:r>
          </w:p>
          <w:p w:rsidR="00027DE9" w:rsidRDefault="00027DE9" w:rsidP="00027DE9">
            <w:pPr>
              <w:pStyle w:val="Paragraphedeliste"/>
              <w:spacing w:line="276" w:lineRule="auto"/>
              <w:ind w:left="318"/>
              <w:rPr>
                <w:rFonts w:ascii="Palatino Linotype" w:hAnsi="Palatino Linotype" w:cs="Arial"/>
              </w:rPr>
            </w:pPr>
          </w:p>
          <w:p w:rsidR="00027DE9" w:rsidRDefault="00027DE9" w:rsidP="00027DE9">
            <w:pPr>
              <w:pStyle w:val="Paragraphedeliste"/>
              <w:spacing w:line="276" w:lineRule="auto"/>
              <w:ind w:left="318"/>
              <w:rPr>
                <w:rFonts w:ascii="Palatino Linotype" w:hAnsi="Palatino Linotype" w:cs="Arial"/>
              </w:rPr>
            </w:pPr>
          </w:p>
          <w:p w:rsidR="00027DE9" w:rsidRPr="00027DE9" w:rsidRDefault="00027DE9" w:rsidP="00027DE9">
            <w:pPr>
              <w:pStyle w:val="Paragraphedeliste"/>
              <w:spacing w:line="276" w:lineRule="auto"/>
              <w:ind w:left="318"/>
              <w:rPr>
                <w:rFonts w:ascii="Palatino Linotype" w:hAnsi="Palatino Linotype" w:cs="Arial"/>
              </w:rPr>
            </w:pPr>
          </w:p>
        </w:tc>
        <w:tc>
          <w:tcPr>
            <w:tcW w:w="1843" w:type="dxa"/>
          </w:tcPr>
          <w:p w:rsidR="005226F3" w:rsidRPr="00470F3D" w:rsidRDefault="005226F3" w:rsidP="006E3D74">
            <w:pPr>
              <w:rPr>
                <w:rFonts w:ascii="Palatino Linotype" w:hAnsi="Palatino Linotype" w:cs="Arial"/>
              </w:rPr>
            </w:pPr>
          </w:p>
          <w:p w:rsidR="0015242C" w:rsidRPr="00470F3D" w:rsidRDefault="0015242C" w:rsidP="0015242C">
            <w:pPr>
              <w:jc w:val="center"/>
              <w:rPr>
                <w:rFonts w:ascii="Palatino Linotype" w:hAnsi="Palatino Linotype" w:cs="Arial"/>
                <w:sz w:val="20"/>
              </w:rPr>
            </w:pPr>
            <w:r w:rsidRPr="00470F3D">
              <w:rPr>
                <w:rFonts w:ascii="Palatino Linotype" w:hAnsi="Palatino Linotype" w:cs="Arial"/>
                <w:sz w:val="20"/>
              </w:rPr>
              <w:t>DURÉE DE L’EXPLICATION LINÉAIRE :</w:t>
            </w:r>
          </w:p>
          <w:p w:rsidR="005226F3" w:rsidRPr="00470F3D" w:rsidRDefault="005226F3" w:rsidP="006E3D74">
            <w:pPr>
              <w:rPr>
                <w:rFonts w:ascii="Palatino Linotype" w:hAnsi="Palatino Linotype" w:cs="Arial"/>
              </w:rPr>
            </w:pPr>
          </w:p>
          <w:p w:rsidR="005226F3" w:rsidRDefault="005226F3" w:rsidP="006E3D74">
            <w:pPr>
              <w:rPr>
                <w:rFonts w:ascii="Palatino Linotype" w:hAnsi="Palatino Linotype" w:cs="Arial"/>
              </w:rPr>
            </w:pPr>
          </w:p>
          <w:p w:rsidR="00027DE9" w:rsidRDefault="00027DE9" w:rsidP="006E3D74">
            <w:pPr>
              <w:rPr>
                <w:rFonts w:ascii="Palatino Linotype" w:hAnsi="Palatino Linotype" w:cs="Arial"/>
              </w:rPr>
            </w:pPr>
          </w:p>
          <w:p w:rsidR="00027DE9" w:rsidRPr="00470F3D" w:rsidRDefault="00027DE9" w:rsidP="006E3D74">
            <w:pPr>
              <w:rPr>
                <w:rFonts w:ascii="Palatino Linotype" w:hAnsi="Palatino Linotype" w:cs="Arial"/>
              </w:rPr>
            </w:pPr>
          </w:p>
          <w:p w:rsidR="005226F3" w:rsidRPr="00470F3D" w:rsidRDefault="005226F3" w:rsidP="006E3D74">
            <w:pPr>
              <w:rPr>
                <w:rFonts w:ascii="Palatino Linotype" w:hAnsi="Palatino Linotype" w:cs="Arial"/>
              </w:rPr>
            </w:pPr>
          </w:p>
          <w:p w:rsidR="0015242C" w:rsidRPr="00470F3D" w:rsidRDefault="0015242C" w:rsidP="006E3D74">
            <w:pPr>
              <w:rPr>
                <w:rFonts w:ascii="Palatino Linotype" w:hAnsi="Palatino Linotype" w:cs="Arial"/>
              </w:rPr>
            </w:pPr>
          </w:p>
          <w:p w:rsidR="0015242C" w:rsidRPr="00470F3D" w:rsidRDefault="0015242C" w:rsidP="006E3D74">
            <w:pPr>
              <w:rPr>
                <w:rFonts w:ascii="Palatino Linotype" w:hAnsi="Palatino Linotype" w:cs="Arial"/>
              </w:rPr>
            </w:pPr>
          </w:p>
          <w:p w:rsidR="0015242C" w:rsidRPr="00470F3D" w:rsidRDefault="0015242C" w:rsidP="006E3D74">
            <w:pPr>
              <w:rPr>
                <w:rFonts w:ascii="Palatino Linotype" w:hAnsi="Palatino Linotype" w:cs="Arial"/>
              </w:rPr>
            </w:pPr>
          </w:p>
          <w:p w:rsidR="0015242C" w:rsidRPr="00470F3D" w:rsidRDefault="0015242C" w:rsidP="006E3D74">
            <w:pPr>
              <w:rPr>
                <w:rFonts w:ascii="Palatino Linotype" w:hAnsi="Palatino Linotype" w:cs="Arial"/>
              </w:rPr>
            </w:pPr>
          </w:p>
          <w:p w:rsidR="0015242C" w:rsidRPr="00470F3D" w:rsidRDefault="0015242C" w:rsidP="006E3D74">
            <w:pPr>
              <w:rPr>
                <w:rFonts w:ascii="Palatino Linotype" w:hAnsi="Palatino Linotype" w:cs="Arial"/>
              </w:rPr>
            </w:pPr>
          </w:p>
          <w:p w:rsidR="005226F3" w:rsidRPr="00470F3D" w:rsidRDefault="005226F3" w:rsidP="006E3D74">
            <w:pPr>
              <w:rPr>
                <w:rFonts w:ascii="Palatino Linotype" w:hAnsi="Palatino Linotype" w:cs="Arial"/>
              </w:rPr>
            </w:pPr>
          </w:p>
          <w:p w:rsidR="005226F3" w:rsidRPr="00470F3D" w:rsidRDefault="005226F3" w:rsidP="006E3D74">
            <w:pPr>
              <w:rPr>
                <w:rFonts w:ascii="Palatino Linotype" w:hAnsi="Palatino Linotype" w:cs="Arial"/>
              </w:rPr>
            </w:pPr>
          </w:p>
          <w:p w:rsidR="005226F3" w:rsidRPr="00470F3D" w:rsidRDefault="005226F3" w:rsidP="006E3D74">
            <w:pPr>
              <w:rPr>
                <w:rFonts w:ascii="Palatino Linotype" w:hAnsi="Palatino Linotype" w:cs="Arial"/>
                <w:sz w:val="24"/>
                <w:szCs w:val="24"/>
              </w:rPr>
            </w:pPr>
            <w:r w:rsidRPr="00470F3D">
              <w:rPr>
                <w:rFonts w:ascii="Palatino Linotype" w:hAnsi="Palatino Linotype" w:cs="Arial"/>
                <w:sz w:val="24"/>
                <w:szCs w:val="24"/>
              </w:rPr>
              <w:t xml:space="preserve">           / 8 pts</w:t>
            </w:r>
          </w:p>
        </w:tc>
      </w:tr>
      <w:tr w:rsidR="005226F3" w:rsidRPr="00470F3D" w:rsidTr="0015242C">
        <w:tc>
          <w:tcPr>
            <w:tcW w:w="9214" w:type="dxa"/>
          </w:tcPr>
          <w:p w:rsidR="005226F3" w:rsidRPr="00470F3D" w:rsidRDefault="005226F3" w:rsidP="006E3D74">
            <w:pPr>
              <w:rPr>
                <w:rFonts w:ascii="Palatino Linotype" w:hAnsi="Palatino Linotype" w:cs="Arial"/>
                <w:sz w:val="16"/>
                <w:szCs w:val="16"/>
              </w:rPr>
            </w:pPr>
          </w:p>
          <w:p w:rsidR="005226F3" w:rsidRDefault="005226F3" w:rsidP="00470F3D">
            <w:pPr>
              <w:jc w:val="both"/>
              <w:rPr>
                <w:rFonts w:ascii="Palatino Linotype" w:hAnsi="Palatino Linotype" w:cs="Arial"/>
                <w:b/>
                <w:bCs/>
                <w:sz w:val="24"/>
                <w:szCs w:val="24"/>
              </w:rPr>
            </w:pPr>
            <w:r w:rsidRPr="00470F3D">
              <w:rPr>
                <w:rFonts w:ascii="Palatino Linotype" w:hAnsi="Palatino Linotype" w:cs="Arial"/>
                <w:b/>
                <w:bCs/>
                <w:sz w:val="24"/>
                <w:szCs w:val="24"/>
              </w:rPr>
              <w:t>Question de grammaire</w:t>
            </w:r>
            <w:r w:rsidR="00E1009E">
              <w:rPr>
                <w:rFonts w:ascii="Palatino Linotype" w:hAnsi="Palatino Linotype" w:cs="Arial"/>
                <w:b/>
                <w:bCs/>
                <w:sz w:val="24"/>
                <w:szCs w:val="24"/>
              </w:rPr>
              <w:t>  (2min)</w:t>
            </w:r>
            <w:bookmarkStart w:id="0" w:name="_GoBack"/>
            <w:bookmarkEnd w:id="0"/>
          </w:p>
          <w:p w:rsidR="00027DE9" w:rsidRDefault="00027DE9" w:rsidP="00470F3D">
            <w:pPr>
              <w:jc w:val="both"/>
              <w:rPr>
                <w:rFonts w:ascii="Palatino Linotype" w:hAnsi="Palatino Linotype" w:cs="Arial"/>
                <w:b/>
                <w:bCs/>
                <w:sz w:val="24"/>
                <w:szCs w:val="24"/>
              </w:rPr>
            </w:pPr>
          </w:p>
          <w:p w:rsidR="00027DE9" w:rsidRPr="00470F3D" w:rsidRDefault="00027DE9" w:rsidP="00470F3D">
            <w:pPr>
              <w:jc w:val="both"/>
              <w:rPr>
                <w:rFonts w:ascii="Palatino Linotype" w:hAnsi="Palatino Linotype" w:cs="Arial"/>
                <w:sz w:val="2"/>
              </w:rPr>
            </w:pPr>
          </w:p>
          <w:p w:rsidR="005226F3" w:rsidRDefault="00470F3D" w:rsidP="00470F3D">
            <w:pPr>
              <w:pStyle w:val="Paragraphedeliste"/>
              <w:numPr>
                <w:ilvl w:val="0"/>
                <w:numId w:val="6"/>
              </w:numPr>
              <w:rPr>
                <w:rFonts w:ascii="Palatino Linotype" w:hAnsi="Palatino Linotype" w:cs="Arial"/>
                <w:sz w:val="22"/>
              </w:rPr>
            </w:pPr>
            <w:r w:rsidRPr="00470F3D">
              <w:rPr>
                <w:rFonts w:ascii="Palatino Linotype" w:hAnsi="Palatino Linotype" w:cs="Arial"/>
                <w:sz w:val="22"/>
              </w:rPr>
              <w:t>Capacité à construire une analyse syntaxique, à réfléchir sur des faits linguistiques.</w:t>
            </w:r>
          </w:p>
          <w:p w:rsidR="00470F3D" w:rsidRPr="00470F3D" w:rsidRDefault="00470F3D" w:rsidP="00470F3D">
            <w:pPr>
              <w:rPr>
                <w:rFonts w:ascii="Palatino Linotype" w:hAnsi="Palatino Linotype" w:cs="Arial"/>
              </w:rPr>
            </w:pPr>
            <w:r w:rsidRPr="00470F3D">
              <w:rPr>
                <w:rFonts w:ascii="Palatino Linotype" w:hAnsi="Palatino Linotype" w:cs="Arial"/>
                <w:u w:val="single"/>
              </w:rPr>
              <w:t>Attendus</w:t>
            </w:r>
            <w:r>
              <w:rPr>
                <w:rFonts w:ascii="Palatino Linotype" w:hAnsi="Palatino Linotype" w:cs="Arial"/>
              </w:rPr>
              <w:t xml:space="preserve"> : Fait de langue expliqué par des </w:t>
            </w:r>
            <w:r>
              <w:rPr>
                <w:rFonts w:ascii="Palatino Linotype" w:hAnsi="Palatino Linotype" w:cs="Arial"/>
              </w:rPr>
              <w:t>formulation</w:t>
            </w:r>
            <w:r>
              <w:rPr>
                <w:rFonts w:ascii="Palatino Linotype" w:hAnsi="Palatino Linotype" w:cs="Arial"/>
              </w:rPr>
              <w:t xml:space="preserve">s et/ou manipulations </w:t>
            </w:r>
          </w:p>
          <w:p w:rsidR="00027DE9" w:rsidRDefault="00027DE9" w:rsidP="00027DE9">
            <w:pPr>
              <w:pStyle w:val="Paragraphedeliste"/>
              <w:rPr>
                <w:rFonts w:ascii="Palatino Linotype" w:hAnsi="Palatino Linotype" w:cs="Arial"/>
                <w:sz w:val="22"/>
              </w:rPr>
            </w:pPr>
          </w:p>
          <w:p w:rsidR="00470F3D" w:rsidRDefault="00470F3D" w:rsidP="00470F3D">
            <w:pPr>
              <w:pStyle w:val="Paragraphedeliste"/>
              <w:numPr>
                <w:ilvl w:val="0"/>
                <w:numId w:val="6"/>
              </w:numPr>
              <w:rPr>
                <w:rFonts w:ascii="Palatino Linotype" w:hAnsi="Palatino Linotype" w:cs="Arial"/>
                <w:sz w:val="22"/>
              </w:rPr>
            </w:pPr>
            <w:r w:rsidRPr="00470F3D">
              <w:rPr>
                <w:rFonts w:ascii="Palatino Linotype" w:hAnsi="Palatino Linotype" w:cs="Arial"/>
                <w:sz w:val="22"/>
              </w:rPr>
              <w:t>Capacité à mobiliser un lexique grammatical pertinent</w:t>
            </w:r>
          </w:p>
          <w:p w:rsidR="005226F3" w:rsidRDefault="00470F3D" w:rsidP="006E3D74">
            <w:pPr>
              <w:rPr>
                <w:rFonts w:ascii="Palatino Linotype" w:hAnsi="Palatino Linotype" w:cs="Arial"/>
              </w:rPr>
            </w:pPr>
            <w:r w:rsidRPr="00470F3D">
              <w:rPr>
                <w:rFonts w:ascii="Palatino Linotype" w:hAnsi="Palatino Linotype" w:cs="Arial"/>
                <w:u w:val="single"/>
              </w:rPr>
              <w:t>Attendus</w:t>
            </w:r>
            <w:r>
              <w:rPr>
                <w:rFonts w:ascii="Palatino Linotype" w:hAnsi="Palatino Linotype" w:cs="Arial"/>
              </w:rPr>
              <w:t> : Utilisation d’un lexique grammatical pertinent</w:t>
            </w:r>
          </w:p>
          <w:p w:rsidR="00027DE9" w:rsidRDefault="00027DE9" w:rsidP="006E3D74">
            <w:pPr>
              <w:rPr>
                <w:rFonts w:ascii="Palatino Linotype" w:hAnsi="Palatino Linotype" w:cs="Arial"/>
              </w:rPr>
            </w:pPr>
          </w:p>
          <w:p w:rsidR="00027DE9" w:rsidRPr="00470F3D" w:rsidRDefault="00027DE9" w:rsidP="006E3D74">
            <w:pPr>
              <w:rPr>
                <w:rFonts w:ascii="Palatino Linotype" w:hAnsi="Palatino Linotype" w:cs="Arial"/>
              </w:rPr>
            </w:pPr>
          </w:p>
        </w:tc>
        <w:tc>
          <w:tcPr>
            <w:tcW w:w="1843" w:type="dxa"/>
          </w:tcPr>
          <w:p w:rsidR="005226F3" w:rsidRPr="00470F3D" w:rsidRDefault="005226F3" w:rsidP="006E3D74">
            <w:pPr>
              <w:rPr>
                <w:rFonts w:ascii="Palatino Linotype" w:hAnsi="Palatino Linotype" w:cs="Arial"/>
                <w:sz w:val="28"/>
                <w:szCs w:val="28"/>
              </w:rPr>
            </w:pPr>
          </w:p>
          <w:p w:rsidR="005226F3" w:rsidRPr="00470F3D" w:rsidRDefault="005226F3" w:rsidP="006E3D74">
            <w:pPr>
              <w:rPr>
                <w:rFonts w:ascii="Palatino Linotype" w:hAnsi="Palatino Linotype" w:cs="Arial"/>
                <w:sz w:val="28"/>
                <w:szCs w:val="28"/>
              </w:rPr>
            </w:pPr>
          </w:p>
          <w:p w:rsidR="005226F3" w:rsidRPr="00470F3D" w:rsidRDefault="005226F3" w:rsidP="006E3D74">
            <w:pPr>
              <w:rPr>
                <w:rFonts w:ascii="Palatino Linotype" w:hAnsi="Palatino Linotype" w:cs="Arial"/>
                <w:sz w:val="24"/>
                <w:szCs w:val="24"/>
              </w:rPr>
            </w:pPr>
            <w:r w:rsidRPr="00470F3D">
              <w:rPr>
                <w:rFonts w:ascii="Palatino Linotype" w:hAnsi="Palatino Linotype" w:cs="Arial"/>
                <w:sz w:val="24"/>
                <w:szCs w:val="24"/>
              </w:rPr>
              <w:t xml:space="preserve">           / 2 pts</w:t>
            </w:r>
          </w:p>
        </w:tc>
      </w:tr>
      <w:tr w:rsidR="0015242C" w:rsidRPr="00470F3D" w:rsidTr="00FF6EEC">
        <w:tc>
          <w:tcPr>
            <w:tcW w:w="11057" w:type="dxa"/>
            <w:gridSpan w:val="2"/>
          </w:tcPr>
          <w:p w:rsidR="0015242C" w:rsidRPr="00470F3D" w:rsidRDefault="0015242C" w:rsidP="0015242C">
            <w:pPr>
              <w:rPr>
                <w:rFonts w:ascii="Palatino Linotype" w:hAnsi="Palatino Linotype" w:cs="Arial"/>
                <w:sz w:val="10"/>
                <w:szCs w:val="10"/>
              </w:rPr>
            </w:pPr>
          </w:p>
          <w:p w:rsidR="00470F3D" w:rsidRDefault="0015242C" w:rsidP="0015242C">
            <w:pPr>
              <w:jc w:val="center"/>
              <w:rPr>
                <w:rFonts w:ascii="Palatino Linotype" w:hAnsi="Palatino Linotype" w:cs="Arial"/>
                <w:b/>
                <w:bCs/>
                <w:sz w:val="28"/>
                <w:szCs w:val="28"/>
              </w:rPr>
            </w:pPr>
            <w:r w:rsidRPr="00470F3D">
              <w:rPr>
                <w:rFonts w:ascii="Palatino Linotype" w:hAnsi="Palatino Linotype" w:cs="Arial"/>
                <w:b/>
                <w:bCs/>
                <w:sz w:val="28"/>
                <w:szCs w:val="28"/>
              </w:rPr>
              <w:t>2</w:t>
            </w:r>
            <w:r w:rsidRPr="00470F3D">
              <w:rPr>
                <w:rFonts w:ascii="Palatino Linotype" w:hAnsi="Palatino Linotype" w:cs="Arial"/>
                <w:b/>
                <w:bCs/>
                <w:sz w:val="28"/>
                <w:szCs w:val="28"/>
                <w:vertAlign w:val="superscript"/>
              </w:rPr>
              <w:t>ème</w:t>
            </w:r>
            <w:r w:rsidRPr="00470F3D">
              <w:rPr>
                <w:rFonts w:ascii="Palatino Linotype" w:hAnsi="Palatino Linotype" w:cs="Arial"/>
                <w:b/>
                <w:bCs/>
                <w:sz w:val="28"/>
                <w:szCs w:val="28"/>
              </w:rPr>
              <w:t xml:space="preserve"> partie : </w:t>
            </w:r>
            <w:r w:rsidR="00470F3D">
              <w:rPr>
                <w:rFonts w:ascii="Palatino Linotype" w:hAnsi="Palatino Linotype" w:cs="Arial"/>
                <w:b/>
                <w:bCs/>
                <w:sz w:val="28"/>
                <w:szCs w:val="28"/>
              </w:rPr>
              <w:t xml:space="preserve">ENTRETIEN </w:t>
            </w:r>
            <w:r w:rsidR="00470F3D">
              <w:rPr>
                <w:rFonts w:ascii="Palatino Linotype" w:hAnsi="Palatino Linotype" w:cs="Arial"/>
                <w:b/>
                <w:bCs/>
                <w:sz w:val="28"/>
                <w:szCs w:val="28"/>
              </w:rPr>
              <w:t>[8 min</w:t>
            </w:r>
            <w:r w:rsidR="00470F3D" w:rsidRPr="00470F3D">
              <w:rPr>
                <w:rFonts w:ascii="Palatino Linotype" w:hAnsi="Palatino Linotype" w:cs="Arial"/>
                <w:b/>
                <w:bCs/>
                <w:sz w:val="28"/>
                <w:szCs w:val="28"/>
              </w:rPr>
              <w:t>]</w:t>
            </w:r>
          </w:p>
          <w:p w:rsidR="00470F3D" w:rsidRDefault="00470F3D" w:rsidP="0015242C">
            <w:pPr>
              <w:jc w:val="center"/>
              <w:rPr>
                <w:rFonts w:ascii="Palatino Linotype" w:hAnsi="Palatino Linotype" w:cs="Arial"/>
                <w:b/>
                <w:bCs/>
                <w:sz w:val="28"/>
                <w:szCs w:val="28"/>
              </w:rPr>
            </w:pPr>
            <w:r>
              <w:rPr>
                <w:rFonts w:ascii="Palatino Linotype" w:hAnsi="Palatino Linotype" w:cs="Arial"/>
                <w:b/>
                <w:bCs/>
                <w:sz w:val="28"/>
                <w:szCs w:val="28"/>
              </w:rPr>
              <w:t>P</w:t>
            </w:r>
            <w:r w:rsidR="0015242C" w:rsidRPr="00470F3D">
              <w:rPr>
                <w:rFonts w:ascii="Palatino Linotype" w:hAnsi="Palatino Linotype" w:cs="Arial"/>
                <w:b/>
                <w:bCs/>
                <w:sz w:val="28"/>
                <w:szCs w:val="28"/>
              </w:rPr>
              <w:t xml:space="preserve">résentation de l’œuvre </w:t>
            </w:r>
            <w:r>
              <w:rPr>
                <w:rFonts w:ascii="Palatino Linotype" w:hAnsi="Palatino Linotype" w:cs="Arial"/>
                <w:b/>
                <w:bCs/>
                <w:sz w:val="28"/>
                <w:szCs w:val="28"/>
              </w:rPr>
              <w:t xml:space="preserve">choisie par le candidat (2min) </w:t>
            </w:r>
          </w:p>
          <w:p w:rsidR="0015242C" w:rsidRDefault="00470F3D" w:rsidP="0015242C">
            <w:pPr>
              <w:jc w:val="center"/>
              <w:rPr>
                <w:rFonts w:ascii="Palatino Linotype" w:hAnsi="Palatino Linotype" w:cs="Arial"/>
                <w:b/>
                <w:bCs/>
                <w:sz w:val="28"/>
                <w:szCs w:val="28"/>
              </w:rPr>
            </w:pPr>
            <w:r>
              <w:rPr>
                <w:rFonts w:ascii="Palatino Linotype" w:hAnsi="Palatino Linotype" w:cs="Arial"/>
                <w:b/>
                <w:bCs/>
                <w:sz w:val="28"/>
                <w:szCs w:val="28"/>
              </w:rPr>
              <w:t xml:space="preserve">et dialogue avec l’examinateur (6min) </w:t>
            </w:r>
          </w:p>
          <w:p w:rsidR="00096293" w:rsidRPr="00096293" w:rsidRDefault="00096293" w:rsidP="00096293">
            <w:pPr>
              <w:ind w:left="220" w:right="267"/>
              <w:jc w:val="center"/>
              <w:rPr>
                <w:i/>
                <w:sz w:val="20"/>
              </w:rPr>
            </w:pPr>
            <w:r w:rsidRPr="00096293">
              <w:rPr>
                <w:i/>
                <w:sz w:val="20"/>
              </w:rPr>
              <w:t>Ces deux parties ne sont ni un exposé par l’élève ni une vérification des connaissances par le professeur.</w:t>
            </w:r>
          </w:p>
          <w:p w:rsidR="0015242C" w:rsidRPr="00470F3D" w:rsidRDefault="0015242C" w:rsidP="006E3D74">
            <w:pPr>
              <w:rPr>
                <w:rFonts w:ascii="Palatino Linotype" w:hAnsi="Palatino Linotype" w:cs="Arial"/>
                <w:sz w:val="16"/>
                <w:szCs w:val="16"/>
              </w:rPr>
            </w:pPr>
          </w:p>
        </w:tc>
      </w:tr>
      <w:tr w:rsidR="005226F3" w:rsidRPr="00470F3D" w:rsidTr="0015242C">
        <w:tc>
          <w:tcPr>
            <w:tcW w:w="9214" w:type="dxa"/>
          </w:tcPr>
          <w:p w:rsidR="00BB1080" w:rsidRPr="00470F3D" w:rsidRDefault="00BB1080" w:rsidP="006E3D74">
            <w:pPr>
              <w:rPr>
                <w:rFonts w:ascii="Palatino Linotype" w:hAnsi="Palatino Linotype" w:cs="Arial"/>
                <w:sz w:val="16"/>
                <w:szCs w:val="16"/>
              </w:rPr>
            </w:pPr>
          </w:p>
          <w:p w:rsidR="00EA34D5" w:rsidRDefault="00EA34D5" w:rsidP="006E3D74">
            <w:pPr>
              <w:rPr>
                <w:rFonts w:ascii="Palatino Linotype" w:eastAsia="Times New Roman" w:hAnsi="Palatino Linotype" w:cs="Arial"/>
                <w:b/>
                <w:sz w:val="24"/>
                <w:szCs w:val="24"/>
                <w:lang w:eastAsia="fr-FR"/>
              </w:rPr>
            </w:pPr>
          </w:p>
          <w:p w:rsidR="005226F3" w:rsidRDefault="00EC1FDA" w:rsidP="006E3D74">
            <w:pPr>
              <w:rPr>
                <w:rFonts w:ascii="Palatino Linotype" w:eastAsia="Times New Roman" w:hAnsi="Palatino Linotype" w:cs="Arial"/>
                <w:sz w:val="24"/>
                <w:szCs w:val="24"/>
                <w:lang w:eastAsia="fr-FR"/>
              </w:rPr>
            </w:pPr>
            <w:r w:rsidRPr="00096293">
              <w:rPr>
                <w:rFonts w:ascii="Palatino Linotype" w:eastAsia="Times New Roman" w:hAnsi="Palatino Linotype" w:cs="Arial"/>
                <w:b/>
                <w:sz w:val="24"/>
                <w:szCs w:val="24"/>
                <w:lang w:eastAsia="fr-FR"/>
              </w:rPr>
              <w:t>Œuvre choisie</w:t>
            </w:r>
            <w:r w:rsidRPr="00096293">
              <w:rPr>
                <w:rFonts w:ascii="Palatino Linotype" w:eastAsia="Times New Roman" w:hAnsi="Palatino Linotype" w:cs="Arial"/>
                <w:sz w:val="24"/>
                <w:szCs w:val="24"/>
                <w:lang w:eastAsia="fr-FR"/>
              </w:rPr>
              <w:t> :</w:t>
            </w:r>
            <w:r w:rsidR="00096293">
              <w:rPr>
                <w:rFonts w:ascii="Palatino Linotype" w:eastAsia="Times New Roman" w:hAnsi="Palatino Linotype" w:cs="Arial"/>
                <w:sz w:val="24"/>
                <w:szCs w:val="24"/>
                <w:lang w:eastAsia="fr-FR"/>
              </w:rPr>
              <w:t xml:space="preserve"> …………………………………………………………………..</w:t>
            </w:r>
          </w:p>
          <w:p w:rsidR="001E5714" w:rsidRPr="00096293" w:rsidRDefault="001E5714" w:rsidP="006E3D74">
            <w:pPr>
              <w:rPr>
                <w:rFonts w:ascii="Palatino Linotype" w:eastAsia="Times New Roman" w:hAnsi="Palatino Linotype" w:cs="Arial"/>
                <w:sz w:val="24"/>
                <w:szCs w:val="24"/>
                <w:lang w:eastAsia="fr-FR"/>
              </w:rPr>
            </w:pPr>
          </w:p>
          <w:p w:rsidR="00EC1FDA" w:rsidRPr="00096293" w:rsidRDefault="00096293" w:rsidP="00EC1FDA">
            <w:pPr>
              <w:rPr>
                <w:rFonts w:ascii="Palatino Linotype" w:eastAsia="Times New Roman" w:hAnsi="Palatino Linotype" w:cs="Arial"/>
                <w:sz w:val="24"/>
                <w:szCs w:val="24"/>
                <w:lang w:eastAsia="fr-FR"/>
              </w:rPr>
            </w:pPr>
            <w:r>
              <w:rPr>
                <w:rFonts w:ascii="Palatino Linotype" w:eastAsia="Times New Roman" w:hAnsi="Palatino Linotype" w:cs="Arial"/>
                <w:sz w:val="24"/>
                <w:szCs w:val="24"/>
                <w:lang w:eastAsia="fr-FR"/>
              </w:rPr>
              <w:t>Œu</w:t>
            </w:r>
            <w:r w:rsidRPr="00096293">
              <w:rPr>
                <w:rFonts w:ascii="Palatino Linotype" w:eastAsia="Times New Roman" w:hAnsi="Palatino Linotype" w:cs="Arial"/>
                <w:sz w:val="24"/>
                <w:szCs w:val="24"/>
                <w:lang w:eastAsia="fr-FR"/>
              </w:rPr>
              <w:t>vre</w:t>
            </w:r>
            <w:r w:rsidR="00EC1FDA" w:rsidRPr="00096293">
              <w:rPr>
                <w:rFonts w:ascii="Palatino Linotype" w:eastAsia="Times New Roman" w:hAnsi="Palatino Linotype" w:cs="Arial"/>
                <w:sz w:val="24"/>
                <w:szCs w:val="24"/>
                <w:lang w:eastAsia="fr-FR"/>
              </w:rPr>
              <w:t xml:space="preserve"> qu’il s’agit de </w:t>
            </w:r>
            <w:r w:rsidR="00EC1FDA" w:rsidRPr="00096293">
              <w:rPr>
                <w:rFonts w:ascii="Palatino Linotype" w:eastAsia="Times New Roman" w:hAnsi="Palatino Linotype" w:cs="Arial"/>
                <w:sz w:val="24"/>
                <w:szCs w:val="24"/>
                <w:lang w:eastAsia="fr-FR"/>
              </w:rPr>
              <w:t xml:space="preserve">présenter (2min) puis de </w:t>
            </w:r>
            <w:r w:rsidR="00EC1FDA" w:rsidRPr="00096293">
              <w:rPr>
                <w:rFonts w:ascii="Palatino Linotype" w:eastAsia="Times New Roman" w:hAnsi="Palatino Linotype" w:cs="Arial"/>
                <w:sz w:val="24"/>
                <w:szCs w:val="24"/>
                <w:lang w:eastAsia="fr-FR"/>
              </w:rPr>
              <w:t>défendr</w:t>
            </w:r>
            <w:r>
              <w:rPr>
                <w:rFonts w:ascii="Palatino Linotype" w:eastAsia="Times New Roman" w:hAnsi="Palatino Linotype" w:cs="Arial"/>
                <w:sz w:val="24"/>
                <w:szCs w:val="24"/>
                <w:lang w:eastAsia="fr-FR"/>
              </w:rPr>
              <w:t xml:space="preserve">e dans un </w:t>
            </w:r>
            <w:r w:rsidR="00EC1FDA" w:rsidRPr="00096293">
              <w:rPr>
                <w:rFonts w:ascii="Palatino Linotype" w:eastAsia="Times New Roman" w:hAnsi="Palatino Linotype" w:cs="Arial"/>
                <w:sz w:val="24"/>
                <w:szCs w:val="24"/>
                <w:lang w:eastAsia="fr-FR"/>
              </w:rPr>
              <w:t xml:space="preserve">échange (6min) : </w:t>
            </w:r>
            <w:r w:rsidR="00EC1FDA" w:rsidRPr="00096293">
              <w:rPr>
                <w:rFonts w:ascii="Palatino Linotype" w:eastAsia="Times New Roman" w:hAnsi="Palatino Linotype" w:cs="Arial"/>
                <w:sz w:val="20"/>
                <w:szCs w:val="24"/>
                <w:lang w:eastAsia="fr-FR"/>
              </w:rPr>
              <w:t>montrer son aptitude au dialogue ; expliquer et justifier ses choix</w:t>
            </w:r>
            <w:r w:rsidR="00EC1FDA" w:rsidRPr="00096293">
              <w:rPr>
                <w:rFonts w:ascii="Palatino Linotype" w:eastAsia="Times New Roman" w:hAnsi="Palatino Linotype" w:cs="Arial"/>
                <w:sz w:val="20"/>
                <w:szCs w:val="24"/>
                <w:lang w:eastAsia="fr-FR"/>
              </w:rPr>
              <w:t> ;</w:t>
            </w:r>
            <w:r w:rsidR="00EC1FDA" w:rsidRPr="00096293">
              <w:rPr>
                <w:rFonts w:ascii="Palatino Linotype" w:eastAsia="Times New Roman" w:hAnsi="Palatino Linotype" w:cs="Arial"/>
                <w:sz w:val="20"/>
                <w:szCs w:val="24"/>
                <w:lang w:eastAsia="fr-FR"/>
              </w:rPr>
              <w:t xml:space="preserve"> établir des liens entre sa lecture et le travail annuel en français, mais aussi avec les autres champs du savoir, l’expérience du monde, la formation de soi…</w:t>
            </w:r>
          </w:p>
          <w:p w:rsidR="0002480C" w:rsidRPr="00096293" w:rsidRDefault="0002480C" w:rsidP="006E3D74">
            <w:pPr>
              <w:rPr>
                <w:rFonts w:ascii="Palatino Linotype" w:eastAsia="Times New Roman" w:hAnsi="Palatino Linotype" w:cs="Arial"/>
                <w:sz w:val="24"/>
                <w:szCs w:val="24"/>
                <w:lang w:eastAsia="fr-FR"/>
              </w:rPr>
            </w:pPr>
          </w:p>
          <w:p w:rsidR="00EC1FDA" w:rsidRPr="00096293" w:rsidRDefault="00EC1FDA" w:rsidP="00EC1FDA">
            <w:pPr>
              <w:pStyle w:val="Paragraphedeliste"/>
              <w:numPr>
                <w:ilvl w:val="0"/>
                <w:numId w:val="10"/>
              </w:numPr>
              <w:rPr>
                <w:rFonts w:ascii="Palatino Linotype" w:hAnsi="Palatino Linotype" w:cs="Arial"/>
                <w:b/>
              </w:rPr>
            </w:pPr>
            <w:r w:rsidRPr="00096293">
              <w:rPr>
                <w:rFonts w:ascii="Palatino Linotype" w:hAnsi="Palatino Linotype" w:cs="Arial"/>
                <w:b/>
              </w:rPr>
              <w:t>Présentation synthétique, « accrocheuse » et rigoureuse de l’œuvre</w:t>
            </w:r>
            <w:r w:rsidRPr="00096293">
              <w:rPr>
                <w:rFonts w:ascii="Palatino Linotype" w:hAnsi="Palatino Linotype" w:cs="Arial"/>
                <w:b/>
              </w:rPr>
              <w:t xml:space="preserve"> </w:t>
            </w:r>
          </w:p>
          <w:p w:rsidR="00EC1FDA" w:rsidRPr="00EA34D5" w:rsidRDefault="00EC1FDA" w:rsidP="00EA34D5">
            <w:pPr>
              <w:pStyle w:val="Paragraphedeliste"/>
              <w:numPr>
                <w:ilvl w:val="0"/>
                <w:numId w:val="13"/>
              </w:numPr>
              <w:ind w:left="347"/>
              <w:rPr>
                <w:rFonts w:ascii="Palatino Linotype" w:hAnsi="Palatino Linotype" w:cs="Arial"/>
                <w:sz w:val="20"/>
              </w:rPr>
            </w:pPr>
            <w:r w:rsidRPr="00EA34D5">
              <w:rPr>
                <w:rFonts w:ascii="Palatino Linotype" w:hAnsi="Palatino Linotype" w:cs="Arial"/>
                <w:sz w:val="20"/>
              </w:rPr>
              <w:t xml:space="preserve">Mention de l’œuvre, de l’auteur et contextualisation </w:t>
            </w:r>
            <w:r w:rsidR="00096293" w:rsidRPr="00EA34D5">
              <w:rPr>
                <w:rFonts w:ascii="Palatino Linotype" w:hAnsi="Palatino Linotype" w:cs="Arial"/>
                <w:sz w:val="20"/>
              </w:rPr>
              <w:t xml:space="preserve">minimale </w:t>
            </w:r>
            <w:r w:rsidRPr="00EA34D5">
              <w:rPr>
                <w:rFonts w:ascii="Palatino Linotype" w:hAnsi="Palatino Linotype" w:cs="Arial"/>
                <w:sz w:val="20"/>
              </w:rPr>
              <w:t>dans l’histoire littéraire</w:t>
            </w:r>
          </w:p>
          <w:p w:rsidR="00EC1FDA" w:rsidRPr="00EA34D5" w:rsidRDefault="00EC1FDA" w:rsidP="00EA34D5">
            <w:pPr>
              <w:pStyle w:val="Paragraphedeliste"/>
              <w:numPr>
                <w:ilvl w:val="0"/>
                <w:numId w:val="13"/>
              </w:numPr>
              <w:ind w:left="347"/>
              <w:rPr>
                <w:rFonts w:ascii="Palatino Linotype" w:hAnsi="Palatino Linotype" w:cs="Arial"/>
                <w:sz w:val="20"/>
              </w:rPr>
            </w:pPr>
            <w:r w:rsidRPr="00EA34D5">
              <w:rPr>
                <w:rFonts w:ascii="Palatino Linotype" w:hAnsi="Palatino Linotype" w:cs="Arial"/>
                <w:sz w:val="20"/>
              </w:rPr>
              <w:t>Présentation</w:t>
            </w:r>
            <w:r w:rsidR="00096293" w:rsidRPr="00EA34D5">
              <w:rPr>
                <w:rFonts w:ascii="Palatino Linotype" w:hAnsi="Palatino Linotype" w:cs="Arial"/>
                <w:sz w:val="20"/>
              </w:rPr>
              <w:t xml:space="preserve"> succincte et efficace </w:t>
            </w:r>
            <w:r w:rsidRPr="00EA34D5">
              <w:rPr>
                <w:rFonts w:ascii="Palatino Linotype" w:hAnsi="Palatino Linotype" w:cs="Arial"/>
                <w:sz w:val="20"/>
              </w:rPr>
              <w:t xml:space="preserve">des éléments </w:t>
            </w:r>
            <w:r w:rsidR="00E1009E">
              <w:rPr>
                <w:rFonts w:ascii="Palatino Linotype" w:hAnsi="Palatino Linotype" w:cs="Arial"/>
                <w:sz w:val="20"/>
              </w:rPr>
              <w:t>les plus importants</w:t>
            </w:r>
            <w:r w:rsidRPr="00EA34D5">
              <w:rPr>
                <w:rFonts w:ascii="Palatino Linotype" w:hAnsi="Palatino Linotype" w:cs="Arial"/>
                <w:sz w:val="20"/>
              </w:rPr>
              <w:t xml:space="preserve"> (cadre</w:t>
            </w:r>
            <w:r w:rsidR="00E1009E">
              <w:rPr>
                <w:rFonts w:ascii="Palatino Linotype" w:hAnsi="Palatino Linotype" w:cs="Arial"/>
                <w:sz w:val="20"/>
              </w:rPr>
              <w:t xml:space="preserve">, personnage </w:t>
            </w:r>
            <w:r w:rsidR="00E1009E">
              <w:rPr>
                <w:rFonts w:ascii="Palatino Linotype" w:hAnsi="Palatino Linotype" w:cs="Arial"/>
                <w:sz w:val="20"/>
              </w:rPr>
              <w:t>principal</w:t>
            </w:r>
            <w:r w:rsidR="00E1009E">
              <w:rPr>
                <w:rFonts w:ascii="Palatino Linotype" w:hAnsi="Palatino Linotype" w:cs="Arial"/>
                <w:sz w:val="20"/>
              </w:rPr>
              <w:t xml:space="preserve"> et intrigue)</w:t>
            </w:r>
          </w:p>
          <w:p w:rsidR="00EC1FDA" w:rsidRPr="00EA34D5" w:rsidRDefault="00EC1FDA" w:rsidP="00EA34D5">
            <w:pPr>
              <w:pStyle w:val="Paragraphedeliste"/>
              <w:numPr>
                <w:ilvl w:val="0"/>
                <w:numId w:val="13"/>
              </w:numPr>
              <w:ind w:left="347"/>
              <w:rPr>
                <w:rFonts w:ascii="Palatino Linotype" w:hAnsi="Palatino Linotype" w:cs="Arial"/>
                <w:sz w:val="20"/>
              </w:rPr>
            </w:pPr>
            <w:r w:rsidRPr="00EA34D5">
              <w:rPr>
                <w:rFonts w:ascii="Palatino Linotype" w:hAnsi="Palatino Linotype" w:cs="Arial"/>
                <w:sz w:val="20"/>
              </w:rPr>
              <w:t>Mention de l’intérêt particulier de l’œuvre et de ses particularités (temps forts, thèmes, messages…)</w:t>
            </w:r>
          </w:p>
          <w:p w:rsidR="00EC1FDA" w:rsidRPr="00096293" w:rsidRDefault="00EC1FDA" w:rsidP="00EC1FDA">
            <w:pPr>
              <w:rPr>
                <w:rFonts w:ascii="Palatino Linotype" w:eastAsia="Times New Roman" w:hAnsi="Palatino Linotype" w:cs="Arial"/>
                <w:sz w:val="24"/>
                <w:szCs w:val="24"/>
                <w:lang w:eastAsia="fr-FR"/>
              </w:rPr>
            </w:pPr>
          </w:p>
          <w:p w:rsidR="003308DA" w:rsidRPr="00096293" w:rsidRDefault="003308DA" w:rsidP="003308DA">
            <w:pPr>
              <w:pStyle w:val="Paragraphedeliste"/>
              <w:numPr>
                <w:ilvl w:val="0"/>
                <w:numId w:val="10"/>
              </w:numPr>
              <w:rPr>
                <w:rFonts w:ascii="Palatino Linotype" w:hAnsi="Palatino Linotype" w:cs="Arial"/>
                <w:b/>
              </w:rPr>
            </w:pPr>
            <w:r w:rsidRPr="00096293">
              <w:rPr>
                <w:rFonts w:ascii="Palatino Linotype" w:hAnsi="Palatino Linotype" w:cs="Arial"/>
                <w:b/>
              </w:rPr>
              <w:t>Echange autour de l’œuvre choisie</w:t>
            </w:r>
          </w:p>
          <w:p w:rsidR="00EC1FDA" w:rsidRPr="00EA34D5" w:rsidRDefault="00EC1FDA" w:rsidP="00EA34D5">
            <w:pPr>
              <w:pStyle w:val="Paragraphedeliste"/>
              <w:numPr>
                <w:ilvl w:val="0"/>
                <w:numId w:val="14"/>
              </w:numPr>
              <w:ind w:left="347"/>
              <w:rPr>
                <w:rFonts w:ascii="Palatino Linotype" w:hAnsi="Palatino Linotype" w:cs="Arial"/>
                <w:sz w:val="20"/>
              </w:rPr>
            </w:pPr>
            <w:r w:rsidRPr="00EA34D5">
              <w:rPr>
                <w:rFonts w:ascii="Palatino Linotype" w:hAnsi="Palatino Linotype" w:cs="Arial"/>
                <w:sz w:val="20"/>
              </w:rPr>
              <w:t>Connaissance et maîtrise de l’œuvre</w:t>
            </w:r>
            <w:r w:rsidR="00EA34D5">
              <w:rPr>
                <w:rFonts w:ascii="Palatino Linotype" w:hAnsi="Palatino Linotype" w:cs="Arial"/>
                <w:sz w:val="20"/>
              </w:rPr>
              <w:t> (=</w:t>
            </w:r>
            <w:r w:rsidR="00EA34D5">
              <w:rPr>
                <w:rFonts w:ascii="Palatino Linotype" w:hAnsi="Palatino Linotype" w:cs="Arial"/>
                <w:sz w:val="20"/>
              </w:rPr>
              <w:t>mobilisation de s</w:t>
            </w:r>
            <w:r w:rsidR="00EA34D5" w:rsidRPr="00EA34D5">
              <w:rPr>
                <w:rFonts w:ascii="Palatino Linotype" w:hAnsi="Palatino Linotype" w:cs="Arial"/>
                <w:sz w:val="20"/>
              </w:rPr>
              <w:t>avoirs culturels et artistiques en lien avec l’œuvre</w:t>
            </w:r>
            <w:r w:rsidR="00EA34D5">
              <w:rPr>
                <w:rFonts w:ascii="Palatino Linotype" w:hAnsi="Palatino Linotype" w:cs="Arial"/>
                <w:sz w:val="20"/>
              </w:rPr>
              <w:t>)</w:t>
            </w:r>
          </w:p>
          <w:p w:rsidR="00EA34D5" w:rsidRPr="00EA34D5" w:rsidRDefault="00EA34D5" w:rsidP="00EA34D5">
            <w:pPr>
              <w:pStyle w:val="Paragraphedeliste"/>
              <w:numPr>
                <w:ilvl w:val="0"/>
                <w:numId w:val="14"/>
              </w:numPr>
              <w:ind w:left="347"/>
              <w:rPr>
                <w:rFonts w:ascii="Palatino Linotype" w:hAnsi="Palatino Linotype" w:cs="Arial"/>
                <w:sz w:val="20"/>
              </w:rPr>
            </w:pPr>
            <w:r w:rsidRPr="00EA34D5">
              <w:rPr>
                <w:rFonts w:ascii="Palatino Linotype" w:hAnsi="Palatino Linotype" w:cs="Arial"/>
                <w:sz w:val="20"/>
              </w:rPr>
              <w:t xml:space="preserve">Capacité à élargir sa réflexion en s’appuyant sur ses connaissances  </w:t>
            </w:r>
            <w:r w:rsidRPr="00E1009E">
              <w:rPr>
                <w:rFonts w:ascii="Palatino Linotype" w:hAnsi="Palatino Linotype" w:cs="Arial"/>
                <w:sz w:val="20"/>
              </w:rPr>
              <w:t xml:space="preserve">(= </w:t>
            </w:r>
            <w:r w:rsidRPr="00E1009E">
              <w:rPr>
                <w:rFonts w:ascii="Palatino Linotype" w:hAnsi="Palatino Linotype" w:cs="Arial"/>
                <w:sz w:val="20"/>
              </w:rPr>
              <w:t xml:space="preserve">capable de comprendre la singularité de l’œuvre dans l’histoire littéraire, de faire des liens avec d’autres </w:t>
            </w:r>
            <w:r w:rsidRPr="00E1009E">
              <w:rPr>
                <w:rFonts w:ascii="Palatino Linotype" w:hAnsi="Palatino Linotype" w:cs="Arial"/>
                <w:sz w:val="20"/>
              </w:rPr>
              <w:t>œuvres)</w:t>
            </w:r>
          </w:p>
          <w:p w:rsidR="00EC1FDA" w:rsidRPr="00EA34D5" w:rsidRDefault="005226F3" w:rsidP="00EA34D5">
            <w:pPr>
              <w:pStyle w:val="Paragraphedeliste"/>
              <w:numPr>
                <w:ilvl w:val="0"/>
                <w:numId w:val="14"/>
              </w:numPr>
              <w:ind w:left="347"/>
              <w:rPr>
                <w:rFonts w:ascii="Palatino Linotype" w:hAnsi="Palatino Linotype" w:cs="Arial"/>
                <w:sz w:val="20"/>
              </w:rPr>
            </w:pPr>
            <w:r w:rsidRPr="00EA34D5">
              <w:rPr>
                <w:rFonts w:ascii="Palatino Linotype" w:hAnsi="Palatino Linotype" w:cs="Arial"/>
                <w:sz w:val="20"/>
              </w:rPr>
              <w:t xml:space="preserve">Qualité argumentative de la justification de l’œuvre choisie, appropriation de l’œuvre </w:t>
            </w:r>
            <w:r w:rsidR="003308DA" w:rsidRPr="00EA34D5">
              <w:rPr>
                <w:rFonts w:ascii="Palatino Linotype" w:hAnsi="Palatino Linotype" w:cs="Arial"/>
                <w:sz w:val="20"/>
              </w:rPr>
              <w:t>(=</w:t>
            </w:r>
            <w:r w:rsidR="00EA34D5">
              <w:rPr>
                <w:rFonts w:ascii="Palatino Linotype" w:hAnsi="Palatino Linotype" w:cs="Arial"/>
                <w:sz w:val="20"/>
              </w:rPr>
              <w:t xml:space="preserve"> </w:t>
            </w:r>
            <w:r w:rsidR="00EC1FDA" w:rsidRPr="00EA34D5">
              <w:rPr>
                <w:rFonts w:ascii="Palatino Linotype" w:hAnsi="Palatino Linotype" w:cs="Arial"/>
                <w:sz w:val="20"/>
              </w:rPr>
              <w:t>Réflexion personnelle argumentée sur l’expérience de lecture</w:t>
            </w:r>
            <w:r w:rsidR="00EA34D5">
              <w:rPr>
                <w:rFonts w:ascii="Palatino Linotype" w:hAnsi="Palatino Linotype" w:cs="Arial"/>
                <w:sz w:val="20"/>
              </w:rPr>
              <w:t>, impressions personnelles pertinentes fines et étayées par des exemples précis tirés de l’</w:t>
            </w:r>
            <w:r w:rsidR="00E1009E">
              <w:rPr>
                <w:rFonts w:ascii="Palatino Linotype" w:hAnsi="Palatino Linotype" w:cs="Arial"/>
                <w:sz w:val="20"/>
              </w:rPr>
              <w:t>œuvre</w:t>
            </w:r>
            <w:r w:rsidR="003308DA" w:rsidRPr="00EA34D5">
              <w:rPr>
                <w:rFonts w:ascii="Palatino Linotype" w:hAnsi="Palatino Linotype" w:cs="Arial"/>
                <w:sz w:val="20"/>
              </w:rPr>
              <w:t>)</w:t>
            </w:r>
          </w:p>
          <w:p w:rsidR="003308DA" w:rsidRPr="00EA34D5" w:rsidRDefault="003308DA" w:rsidP="00EA34D5">
            <w:pPr>
              <w:pStyle w:val="Paragraphedeliste"/>
              <w:numPr>
                <w:ilvl w:val="0"/>
                <w:numId w:val="14"/>
              </w:numPr>
              <w:ind w:left="347"/>
              <w:rPr>
                <w:rFonts w:ascii="Palatino Linotype" w:hAnsi="Palatino Linotype" w:cs="Arial"/>
                <w:sz w:val="20"/>
              </w:rPr>
            </w:pPr>
            <w:r w:rsidRPr="00EA34D5">
              <w:rPr>
                <w:rFonts w:ascii="Palatino Linotype" w:hAnsi="Palatino Linotype" w:cs="Arial"/>
                <w:sz w:val="20"/>
              </w:rPr>
              <w:t>Capacité à nuancer son point de vue</w:t>
            </w:r>
          </w:p>
          <w:p w:rsidR="0002480C" w:rsidRPr="00096293" w:rsidRDefault="0002480C" w:rsidP="006E3D74">
            <w:pPr>
              <w:rPr>
                <w:rFonts w:ascii="Palatino Linotype" w:eastAsia="Times New Roman" w:hAnsi="Palatino Linotype" w:cs="Arial"/>
                <w:sz w:val="24"/>
                <w:szCs w:val="24"/>
                <w:lang w:eastAsia="fr-FR"/>
              </w:rPr>
            </w:pPr>
          </w:p>
          <w:p w:rsidR="00EA34D5" w:rsidRPr="00EA34D5" w:rsidRDefault="00EA34D5" w:rsidP="00096293">
            <w:pPr>
              <w:pStyle w:val="Paragraphedeliste"/>
              <w:numPr>
                <w:ilvl w:val="0"/>
                <w:numId w:val="10"/>
              </w:numPr>
              <w:rPr>
                <w:rFonts w:ascii="Palatino Linotype" w:hAnsi="Palatino Linotype" w:cs="Arial"/>
              </w:rPr>
            </w:pPr>
            <w:r>
              <w:rPr>
                <w:rFonts w:ascii="Palatino Linotype" w:hAnsi="Palatino Linotype" w:cs="Arial"/>
                <w:b/>
              </w:rPr>
              <w:t>Communication orale</w:t>
            </w:r>
          </w:p>
          <w:p w:rsidR="00096293" w:rsidRPr="00EA34D5" w:rsidRDefault="005226F3" w:rsidP="00EA34D5">
            <w:pPr>
              <w:rPr>
                <w:rFonts w:ascii="Palatino Linotype" w:hAnsi="Palatino Linotype" w:cs="Arial"/>
                <w:sz w:val="20"/>
              </w:rPr>
            </w:pPr>
            <w:r w:rsidRPr="00EA34D5">
              <w:rPr>
                <w:rFonts w:ascii="Palatino Linotype" w:hAnsi="Palatino Linotype" w:cs="Arial"/>
                <w:b/>
              </w:rPr>
              <w:t>Qualités d’expression</w:t>
            </w:r>
            <w:r w:rsidR="00EA34D5" w:rsidRPr="00EA34D5">
              <w:rPr>
                <w:rFonts w:ascii="Palatino Linotype" w:hAnsi="Palatino Linotype" w:cs="Arial"/>
                <w:b/>
              </w:rPr>
              <w:t xml:space="preserve"> : </w:t>
            </w:r>
            <w:r w:rsidR="00EC1FDA" w:rsidRPr="00EA34D5">
              <w:rPr>
                <w:rFonts w:ascii="Palatino Linotype" w:hAnsi="Palatino Linotype" w:cs="Arial"/>
                <w:sz w:val="20"/>
              </w:rPr>
              <w:t>Capacité à produire</w:t>
            </w:r>
            <w:r w:rsidR="00096293" w:rsidRPr="00EA34D5">
              <w:rPr>
                <w:rFonts w:ascii="Palatino Linotype" w:hAnsi="Palatino Linotype" w:cs="Arial"/>
                <w:sz w:val="20"/>
              </w:rPr>
              <w:t> :</w:t>
            </w:r>
          </w:p>
          <w:p w:rsidR="00096293" w:rsidRPr="00E1009E" w:rsidRDefault="00E1009E" w:rsidP="007C3D76">
            <w:pPr>
              <w:pStyle w:val="Paragraphedeliste"/>
              <w:numPr>
                <w:ilvl w:val="0"/>
                <w:numId w:val="6"/>
              </w:numPr>
              <w:rPr>
                <w:rFonts w:ascii="Palatino Linotype" w:hAnsi="Palatino Linotype" w:cs="Arial"/>
                <w:sz w:val="20"/>
              </w:rPr>
            </w:pPr>
            <w:r w:rsidRPr="00E1009E">
              <w:rPr>
                <w:rFonts w:ascii="Palatino Linotype" w:hAnsi="Palatino Linotype" w:cs="Arial"/>
                <w:sz w:val="20"/>
              </w:rPr>
              <w:t xml:space="preserve">un propos structuré </w:t>
            </w:r>
            <w:r w:rsidR="00EC1FDA" w:rsidRPr="00E1009E">
              <w:rPr>
                <w:rFonts w:ascii="Palatino Linotype" w:hAnsi="Palatino Linotype" w:cs="Arial"/>
                <w:sz w:val="20"/>
              </w:rPr>
              <w:t>correctement formulé</w:t>
            </w:r>
            <w:r w:rsidR="00EC1FDA" w:rsidRPr="00E1009E">
              <w:rPr>
                <w:rFonts w:ascii="Palatino Linotype" w:hAnsi="Palatino Linotype" w:cs="Arial"/>
                <w:sz w:val="20"/>
              </w:rPr>
              <w:t xml:space="preserve"> (=d’un niveau de langue o</w:t>
            </w:r>
            <w:r w:rsidR="00EC1FDA" w:rsidRPr="00E1009E">
              <w:rPr>
                <w:rFonts w:ascii="Palatino Linotype" w:hAnsi="Palatino Linotype" w:cs="Arial"/>
                <w:sz w:val="20"/>
              </w:rPr>
              <w:t>rale</w:t>
            </w:r>
            <w:r w:rsidR="00EC1FDA" w:rsidRPr="00E1009E">
              <w:rPr>
                <w:rFonts w:ascii="Palatino Linotype" w:hAnsi="Palatino Linotype" w:cs="Arial"/>
                <w:sz w:val="20"/>
              </w:rPr>
              <w:t xml:space="preserve"> satisfaisant</w:t>
            </w:r>
            <w:r w:rsidR="00EA34D5" w:rsidRPr="00E1009E">
              <w:rPr>
                <w:rFonts w:ascii="Palatino Linotype" w:hAnsi="Palatino Linotype" w:cs="Arial"/>
                <w:sz w:val="20"/>
              </w:rPr>
              <w:t>, vocabulaire riche</w:t>
            </w:r>
            <w:r w:rsidRPr="00E1009E">
              <w:rPr>
                <w:rFonts w:ascii="Palatino Linotype" w:hAnsi="Palatino Linotype" w:cs="Arial"/>
                <w:sz w:val="20"/>
              </w:rPr>
              <w:t>, expression élaborée</w:t>
            </w:r>
            <w:r w:rsidR="00EC1FDA" w:rsidRPr="00E1009E">
              <w:rPr>
                <w:rFonts w:ascii="Palatino Linotype" w:hAnsi="Palatino Linotype" w:cs="Arial"/>
                <w:sz w:val="20"/>
              </w:rPr>
              <w:t>)</w:t>
            </w:r>
          </w:p>
          <w:p w:rsidR="00EC1FDA" w:rsidRPr="00096293" w:rsidRDefault="003308DA" w:rsidP="00096293">
            <w:pPr>
              <w:pStyle w:val="Paragraphedeliste"/>
              <w:numPr>
                <w:ilvl w:val="0"/>
                <w:numId w:val="6"/>
              </w:numPr>
              <w:rPr>
                <w:rFonts w:ascii="Palatino Linotype" w:hAnsi="Palatino Linotype" w:cs="Arial"/>
                <w:sz w:val="20"/>
              </w:rPr>
            </w:pPr>
            <w:r w:rsidRPr="00096293">
              <w:rPr>
                <w:rFonts w:ascii="Palatino Linotype" w:hAnsi="Palatino Linotype" w:cs="Arial"/>
                <w:sz w:val="20"/>
              </w:rPr>
              <w:t>efficace (=</w:t>
            </w:r>
            <w:r w:rsidR="00EA34D5">
              <w:rPr>
                <w:rFonts w:ascii="Palatino Linotype" w:hAnsi="Palatino Linotype" w:cs="Arial"/>
                <w:sz w:val="20"/>
              </w:rPr>
              <w:t xml:space="preserve">qui fait preuve de persuasion, </w:t>
            </w:r>
            <w:r w:rsidRPr="00096293">
              <w:rPr>
                <w:rFonts w:ascii="Palatino Linotype" w:hAnsi="Palatino Linotype" w:cs="Arial"/>
                <w:sz w:val="20"/>
              </w:rPr>
              <w:t xml:space="preserve">avec un engagement </w:t>
            </w:r>
            <w:r w:rsidR="00EA34D5">
              <w:rPr>
                <w:rFonts w:ascii="Palatino Linotype" w:hAnsi="Palatino Linotype" w:cs="Arial"/>
                <w:sz w:val="20"/>
              </w:rPr>
              <w:t>réel</w:t>
            </w:r>
            <w:r w:rsidRPr="00096293">
              <w:rPr>
                <w:rFonts w:ascii="Palatino Linotype" w:hAnsi="Palatino Linotype" w:cs="Arial"/>
                <w:sz w:val="20"/>
              </w:rPr>
              <w:t> : V</w:t>
            </w:r>
            <w:r w:rsidR="00EC1FDA" w:rsidRPr="00096293">
              <w:rPr>
                <w:rFonts w:ascii="Palatino Linotype" w:hAnsi="Palatino Linotype" w:cs="Arial"/>
                <w:sz w:val="20"/>
              </w:rPr>
              <w:t xml:space="preserve">oix, Regard, </w:t>
            </w:r>
            <w:r w:rsidRPr="00096293">
              <w:rPr>
                <w:rFonts w:ascii="Palatino Linotype" w:hAnsi="Palatino Linotype" w:cs="Arial"/>
                <w:sz w:val="20"/>
              </w:rPr>
              <w:t>Posture)</w:t>
            </w:r>
          </w:p>
          <w:p w:rsidR="00096293" w:rsidRPr="00EA34D5" w:rsidRDefault="00EC1FDA" w:rsidP="00EA34D5">
            <w:pPr>
              <w:jc w:val="both"/>
              <w:rPr>
                <w:rFonts w:ascii="Palatino Linotype" w:hAnsi="Palatino Linotype" w:cs="Arial"/>
              </w:rPr>
            </w:pPr>
            <w:r w:rsidRPr="00EA34D5">
              <w:rPr>
                <w:rFonts w:ascii="Palatino Linotype" w:hAnsi="Palatino Linotype" w:cs="Arial"/>
                <w:b/>
              </w:rPr>
              <w:t>Aptitude au Dialogue</w:t>
            </w:r>
          </w:p>
          <w:p w:rsidR="00096293" w:rsidRPr="00EA34D5" w:rsidRDefault="00EC1FDA" w:rsidP="00EA34D5">
            <w:pPr>
              <w:pStyle w:val="Paragraphedeliste"/>
              <w:numPr>
                <w:ilvl w:val="0"/>
                <w:numId w:val="15"/>
              </w:numPr>
              <w:ind w:left="347"/>
              <w:jc w:val="both"/>
              <w:rPr>
                <w:rFonts w:ascii="Palatino Linotype" w:hAnsi="Palatino Linotype" w:cs="Arial"/>
                <w:sz w:val="20"/>
              </w:rPr>
            </w:pPr>
            <w:r w:rsidRPr="00EA34D5">
              <w:rPr>
                <w:rFonts w:ascii="Palatino Linotype" w:hAnsi="Palatino Linotype" w:cs="Arial"/>
                <w:sz w:val="20"/>
              </w:rPr>
              <w:t>Capacité à répondr</w:t>
            </w:r>
            <w:r w:rsidR="00096293" w:rsidRPr="00EA34D5">
              <w:rPr>
                <w:rFonts w:ascii="Palatino Linotype" w:hAnsi="Palatino Linotype" w:cs="Arial"/>
                <w:sz w:val="20"/>
              </w:rPr>
              <w:t>e avec pertinence aux questions</w:t>
            </w:r>
          </w:p>
          <w:p w:rsidR="005226F3" w:rsidRPr="00EA34D5" w:rsidRDefault="00096293" w:rsidP="00EA34D5">
            <w:pPr>
              <w:pStyle w:val="Paragraphedeliste"/>
              <w:numPr>
                <w:ilvl w:val="0"/>
                <w:numId w:val="15"/>
              </w:numPr>
              <w:ind w:left="347"/>
              <w:jc w:val="both"/>
              <w:rPr>
                <w:rFonts w:ascii="Palatino Linotype" w:hAnsi="Palatino Linotype" w:cs="Arial"/>
                <w:sz w:val="20"/>
              </w:rPr>
            </w:pPr>
            <w:r w:rsidRPr="00EA34D5">
              <w:rPr>
                <w:rFonts w:ascii="Palatino Linotype" w:hAnsi="Palatino Linotype" w:cs="Arial"/>
                <w:sz w:val="20"/>
              </w:rPr>
              <w:t>A</w:t>
            </w:r>
            <w:r w:rsidR="00EC1FDA" w:rsidRPr="00EA34D5">
              <w:rPr>
                <w:rFonts w:ascii="Palatino Linotype" w:hAnsi="Palatino Linotype" w:cs="Arial"/>
                <w:sz w:val="20"/>
              </w:rPr>
              <w:t>ptitude à éclairer, développer et justifier son propos</w:t>
            </w:r>
          </w:p>
          <w:p w:rsidR="0002480C" w:rsidRPr="00470F3D" w:rsidRDefault="0002480C" w:rsidP="006E3D74">
            <w:pPr>
              <w:rPr>
                <w:rFonts w:ascii="Palatino Linotype" w:hAnsi="Palatino Linotype" w:cs="Arial"/>
              </w:rPr>
            </w:pPr>
          </w:p>
        </w:tc>
        <w:tc>
          <w:tcPr>
            <w:tcW w:w="1843" w:type="dxa"/>
          </w:tcPr>
          <w:p w:rsidR="005226F3" w:rsidRPr="00470F3D" w:rsidRDefault="005226F3" w:rsidP="006E3D74">
            <w:pPr>
              <w:rPr>
                <w:rFonts w:ascii="Palatino Linotype" w:hAnsi="Palatino Linotype" w:cs="Arial"/>
              </w:rPr>
            </w:pPr>
          </w:p>
          <w:p w:rsidR="0015242C" w:rsidRPr="00470F3D" w:rsidRDefault="0015242C" w:rsidP="0015242C">
            <w:pPr>
              <w:jc w:val="center"/>
              <w:rPr>
                <w:rFonts w:ascii="Palatino Linotype" w:hAnsi="Palatino Linotype" w:cs="Arial"/>
              </w:rPr>
            </w:pPr>
            <w:r w:rsidRPr="00470F3D">
              <w:rPr>
                <w:rFonts w:ascii="Palatino Linotype" w:hAnsi="Palatino Linotype" w:cs="Arial"/>
              </w:rPr>
              <w:t>DURÉE DE LA PRÉSENTATION :</w:t>
            </w:r>
          </w:p>
          <w:p w:rsidR="0002480C" w:rsidRPr="00470F3D" w:rsidRDefault="0002480C" w:rsidP="006E3D74">
            <w:pPr>
              <w:rPr>
                <w:rFonts w:ascii="Palatino Linotype" w:hAnsi="Palatino Linotype" w:cs="Arial"/>
              </w:rPr>
            </w:pPr>
          </w:p>
          <w:p w:rsidR="0002480C" w:rsidRPr="00470F3D" w:rsidRDefault="0002480C" w:rsidP="006E3D74">
            <w:pPr>
              <w:rPr>
                <w:rFonts w:ascii="Palatino Linotype" w:hAnsi="Palatino Linotype" w:cs="Arial"/>
              </w:rPr>
            </w:pPr>
          </w:p>
          <w:p w:rsidR="0002480C" w:rsidRPr="00470F3D" w:rsidRDefault="0002480C" w:rsidP="006E3D74">
            <w:pPr>
              <w:rPr>
                <w:rFonts w:ascii="Palatino Linotype" w:hAnsi="Palatino Linotype" w:cs="Arial"/>
              </w:rPr>
            </w:pPr>
          </w:p>
          <w:p w:rsidR="0002480C" w:rsidRPr="00470F3D" w:rsidRDefault="0002480C" w:rsidP="006E3D74">
            <w:pPr>
              <w:rPr>
                <w:rFonts w:ascii="Palatino Linotype" w:hAnsi="Palatino Linotype" w:cs="Arial"/>
              </w:rPr>
            </w:pPr>
          </w:p>
          <w:p w:rsidR="0002480C" w:rsidRPr="00470F3D" w:rsidRDefault="0002480C" w:rsidP="006E3D74">
            <w:pPr>
              <w:rPr>
                <w:rFonts w:ascii="Palatino Linotype" w:hAnsi="Palatino Linotype" w:cs="Arial"/>
              </w:rPr>
            </w:pPr>
          </w:p>
          <w:p w:rsidR="0002480C" w:rsidRPr="00470F3D" w:rsidRDefault="0002480C" w:rsidP="006E3D74">
            <w:pPr>
              <w:rPr>
                <w:rFonts w:ascii="Palatino Linotype" w:hAnsi="Palatino Linotype" w:cs="Arial"/>
              </w:rPr>
            </w:pPr>
          </w:p>
          <w:p w:rsidR="0002480C" w:rsidRPr="00470F3D" w:rsidRDefault="0002480C" w:rsidP="006E3D74">
            <w:pPr>
              <w:rPr>
                <w:rFonts w:ascii="Palatino Linotype" w:hAnsi="Palatino Linotype" w:cs="Arial"/>
              </w:rPr>
            </w:pPr>
          </w:p>
          <w:p w:rsidR="0002480C" w:rsidRPr="00470F3D" w:rsidRDefault="0002480C" w:rsidP="006E3D74">
            <w:pPr>
              <w:rPr>
                <w:rFonts w:ascii="Palatino Linotype" w:hAnsi="Palatino Linotype" w:cs="Arial"/>
              </w:rPr>
            </w:pPr>
          </w:p>
          <w:p w:rsidR="0015242C" w:rsidRPr="00470F3D" w:rsidRDefault="0015242C" w:rsidP="006E3D74">
            <w:pPr>
              <w:rPr>
                <w:rFonts w:ascii="Palatino Linotype" w:hAnsi="Palatino Linotype" w:cs="Arial"/>
              </w:rPr>
            </w:pPr>
          </w:p>
          <w:p w:rsidR="0002480C" w:rsidRPr="00470F3D" w:rsidRDefault="00E1009E" w:rsidP="00E1009E">
            <w:pPr>
              <w:jc w:val="center"/>
              <w:rPr>
                <w:rFonts w:ascii="Palatino Linotype" w:hAnsi="Palatino Linotype" w:cs="Arial"/>
              </w:rPr>
            </w:pPr>
            <w:r>
              <w:rPr>
                <w:rFonts w:ascii="Palatino Linotype" w:hAnsi="Palatino Linotype" w:cs="Arial"/>
              </w:rPr>
              <w:t>/ 2pts</w:t>
            </w:r>
          </w:p>
          <w:p w:rsidR="0002480C" w:rsidRPr="00470F3D" w:rsidRDefault="0002480C" w:rsidP="006E3D74">
            <w:pPr>
              <w:rPr>
                <w:rFonts w:ascii="Palatino Linotype" w:hAnsi="Palatino Linotype" w:cs="Arial"/>
              </w:rPr>
            </w:pPr>
          </w:p>
          <w:p w:rsidR="0002480C" w:rsidRPr="00470F3D" w:rsidRDefault="0002480C" w:rsidP="006E3D74">
            <w:pPr>
              <w:rPr>
                <w:rFonts w:ascii="Palatino Linotype" w:hAnsi="Palatino Linotype" w:cs="Arial"/>
                <w:sz w:val="24"/>
                <w:szCs w:val="24"/>
              </w:rPr>
            </w:pPr>
          </w:p>
          <w:p w:rsidR="00E1009E" w:rsidRDefault="00E1009E" w:rsidP="006E3D74">
            <w:pPr>
              <w:rPr>
                <w:rFonts w:ascii="Palatino Linotype" w:hAnsi="Palatino Linotype" w:cs="Arial"/>
                <w:sz w:val="24"/>
                <w:szCs w:val="24"/>
              </w:rPr>
            </w:pPr>
            <w:r>
              <w:rPr>
                <w:rFonts w:ascii="Palatino Linotype" w:hAnsi="Palatino Linotype" w:cs="Arial"/>
                <w:sz w:val="24"/>
                <w:szCs w:val="24"/>
              </w:rPr>
              <w:t xml:space="preserve">          </w:t>
            </w:r>
          </w:p>
          <w:p w:rsidR="00E1009E" w:rsidRDefault="00E1009E" w:rsidP="006E3D74">
            <w:pPr>
              <w:rPr>
                <w:rFonts w:ascii="Palatino Linotype" w:hAnsi="Palatino Linotype" w:cs="Arial"/>
                <w:sz w:val="24"/>
                <w:szCs w:val="24"/>
              </w:rPr>
            </w:pPr>
          </w:p>
          <w:p w:rsidR="00E1009E" w:rsidRDefault="00E1009E" w:rsidP="00E1009E">
            <w:pPr>
              <w:jc w:val="center"/>
              <w:rPr>
                <w:rFonts w:ascii="Palatino Linotype" w:hAnsi="Palatino Linotype" w:cs="Arial"/>
                <w:sz w:val="24"/>
                <w:szCs w:val="24"/>
              </w:rPr>
            </w:pPr>
          </w:p>
          <w:p w:rsidR="00E1009E" w:rsidRDefault="00E1009E" w:rsidP="00E1009E">
            <w:pPr>
              <w:jc w:val="center"/>
              <w:rPr>
                <w:rFonts w:ascii="Palatino Linotype" w:hAnsi="Palatino Linotype" w:cs="Arial"/>
                <w:sz w:val="24"/>
                <w:szCs w:val="24"/>
              </w:rPr>
            </w:pPr>
          </w:p>
          <w:p w:rsidR="0002480C" w:rsidRDefault="00E1009E" w:rsidP="00E1009E">
            <w:pPr>
              <w:jc w:val="center"/>
              <w:rPr>
                <w:rFonts w:ascii="Palatino Linotype" w:hAnsi="Palatino Linotype" w:cs="Arial"/>
                <w:sz w:val="24"/>
                <w:szCs w:val="24"/>
              </w:rPr>
            </w:pPr>
            <w:r>
              <w:rPr>
                <w:rFonts w:ascii="Palatino Linotype" w:hAnsi="Palatino Linotype" w:cs="Arial"/>
                <w:sz w:val="24"/>
                <w:szCs w:val="24"/>
              </w:rPr>
              <w:t>/ 4</w:t>
            </w:r>
            <w:r w:rsidR="0002480C" w:rsidRPr="00470F3D">
              <w:rPr>
                <w:rFonts w:ascii="Palatino Linotype" w:hAnsi="Palatino Linotype" w:cs="Arial"/>
                <w:sz w:val="24"/>
                <w:szCs w:val="24"/>
              </w:rPr>
              <w:t xml:space="preserve"> pts</w:t>
            </w:r>
          </w:p>
          <w:p w:rsidR="00E1009E" w:rsidRDefault="00E1009E" w:rsidP="00E1009E">
            <w:pPr>
              <w:jc w:val="center"/>
              <w:rPr>
                <w:rFonts w:ascii="Palatino Linotype" w:hAnsi="Palatino Linotype" w:cs="Arial"/>
                <w:sz w:val="24"/>
                <w:szCs w:val="24"/>
              </w:rPr>
            </w:pPr>
          </w:p>
          <w:p w:rsidR="00E1009E" w:rsidRDefault="00E1009E" w:rsidP="00E1009E">
            <w:pPr>
              <w:jc w:val="center"/>
              <w:rPr>
                <w:rFonts w:ascii="Palatino Linotype" w:hAnsi="Palatino Linotype" w:cs="Arial"/>
                <w:sz w:val="24"/>
                <w:szCs w:val="24"/>
              </w:rPr>
            </w:pPr>
          </w:p>
          <w:p w:rsidR="00E1009E" w:rsidRDefault="00E1009E" w:rsidP="00E1009E">
            <w:pPr>
              <w:jc w:val="center"/>
              <w:rPr>
                <w:rFonts w:ascii="Palatino Linotype" w:hAnsi="Palatino Linotype" w:cs="Arial"/>
                <w:sz w:val="24"/>
                <w:szCs w:val="24"/>
              </w:rPr>
            </w:pPr>
          </w:p>
          <w:p w:rsidR="00E1009E" w:rsidRDefault="00E1009E" w:rsidP="00E1009E">
            <w:pPr>
              <w:jc w:val="center"/>
              <w:rPr>
                <w:rFonts w:ascii="Palatino Linotype" w:hAnsi="Palatino Linotype" w:cs="Arial"/>
                <w:sz w:val="24"/>
                <w:szCs w:val="24"/>
              </w:rPr>
            </w:pPr>
          </w:p>
          <w:p w:rsidR="00E1009E" w:rsidRDefault="00E1009E" w:rsidP="00E1009E">
            <w:pPr>
              <w:jc w:val="center"/>
              <w:rPr>
                <w:rFonts w:ascii="Palatino Linotype" w:hAnsi="Palatino Linotype" w:cs="Arial"/>
                <w:sz w:val="24"/>
                <w:szCs w:val="24"/>
              </w:rPr>
            </w:pPr>
          </w:p>
          <w:p w:rsidR="00E1009E" w:rsidRDefault="00E1009E" w:rsidP="00E1009E">
            <w:pPr>
              <w:jc w:val="center"/>
              <w:rPr>
                <w:rFonts w:ascii="Palatino Linotype" w:hAnsi="Palatino Linotype" w:cs="Arial"/>
                <w:sz w:val="24"/>
                <w:szCs w:val="24"/>
              </w:rPr>
            </w:pPr>
          </w:p>
          <w:p w:rsidR="00E1009E" w:rsidRPr="00470F3D" w:rsidRDefault="00E1009E" w:rsidP="00E1009E">
            <w:pPr>
              <w:jc w:val="center"/>
              <w:rPr>
                <w:rFonts w:ascii="Palatino Linotype" w:hAnsi="Palatino Linotype" w:cs="Arial"/>
              </w:rPr>
            </w:pPr>
            <w:r>
              <w:rPr>
                <w:rFonts w:ascii="Palatino Linotype" w:hAnsi="Palatino Linotype" w:cs="Arial"/>
                <w:sz w:val="24"/>
                <w:szCs w:val="24"/>
              </w:rPr>
              <w:t>/ 2 pts</w:t>
            </w:r>
          </w:p>
        </w:tc>
      </w:tr>
      <w:tr w:rsidR="0002480C" w:rsidRPr="00470F3D" w:rsidTr="0015242C">
        <w:tc>
          <w:tcPr>
            <w:tcW w:w="9214" w:type="dxa"/>
          </w:tcPr>
          <w:p w:rsidR="0002480C" w:rsidRPr="00470F3D" w:rsidRDefault="0002480C" w:rsidP="006E3D74">
            <w:pPr>
              <w:rPr>
                <w:rFonts w:ascii="Palatino Linotype" w:hAnsi="Palatino Linotype" w:cs="Arial"/>
                <w:b/>
                <w:sz w:val="24"/>
                <w:szCs w:val="24"/>
              </w:rPr>
            </w:pPr>
            <w:r w:rsidRPr="00470F3D">
              <w:rPr>
                <w:rFonts w:ascii="Palatino Linotype" w:hAnsi="Palatino Linotype" w:cs="Arial"/>
                <w:b/>
                <w:sz w:val="24"/>
                <w:szCs w:val="24"/>
              </w:rPr>
              <w:t>NOTE ET APPRECIATION</w:t>
            </w:r>
            <w:r w:rsidR="00BB1080" w:rsidRPr="00470F3D">
              <w:rPr>
                <w:rFonts w:ascii="Palatino Linotype" w:hAnsi="Palatino Linotype" w:cs="Arial"/>
                <w:b/>
                <w:sz w:val="24"/>
                <w:szCs w:val="24"/>
              </w:rPr>
              <w:t xml:space="preserve"> GÉNÉRALE :</w:t>
            </w:r>
          </w:p>
          <w:p w:rsidR="0002480C" w:rsidRPr="00470F3D" w:rsidRDefault="0002480C" w:rsidP="006E3D74">
            <w:pPr>
              <w:rPr>
                <w:rFonts w:ascii="Palatino Linotype" w:hAnsi="Palatino Linotype" w:cs="Arial"/>
              </w:rPr>
            </w:pPr>
          </w:p>
          <w:p w:rsidR="0002480C" w:rsidRDefault="0002480C" w:rsidP="006E3D74">
            <w:pPr>
              <w:rPr>
                <w:rFonts w:ascii="Palatino Linotype" w:hAnsi="Palatino Linotype" w:cs="Arial"/>
              </w:rPr>
            </w:pPr>
          </w:p>
          <w:p w:rsidR="00EA34D5" w:rsidRDefault="00EA34D5" w:rsidP="006E3D74">
            <w:pPr>
              <w:rPr>
                <w:rFonts w:ascii="Palatino Linotype" w:hAnsi="Palatino Linotype" w:cs="Arial"/>
              </w:rPr>
            </w:pPr>
          </w:p>
          <w:p w:rsidR="00EA34D5" w:rsidRDefault="00EA34D5" w:rsidP="006E3D74">
            <w:pPr>
              <w:rPr>
                <w:rFonts w:ascii="Palatino Linotype" w:hAnsi="Palatino Linotype" w:cs="Arial"/>
              </w:rPr>
            </w:pPr>
          </w:p>
          <w:p w:rsidR="00EA34D5" w:rsidRDefault="00EA34D5" w:rsidP="006E3D74">
            <w:pPr>
              <w:rPr>
                <w:rFonts w:ascii="Palatino Linotype" w:hAnsi="Palatino Linotype" w:cs="Arial"/>
              </w:rPr>
            </w:pPr>
          </w:p>
          <w:p w:rsidR="00EA34D5" w:rsidRDefault="00EA34D5" w:rsidP="006E3D74">
            <w:pPr>
              <w:rPr>
                <w:rFonts w:ascii="Palatino Linotype" w:hAnsi="Palatino Linotype" w:cs="Arial"/>
              </w:rPr>
            </w:pPr>
          </w:p>
          <w:p w:rsidR="00EA34D5" w:rsidRDefault="00EA34D5" w:rsidP="006E3D74">
            <w:pPr>
              <w:rPr>
                <w:rFonts w:ascii="Palatino Linotype" w:hAnsi="Palatino Linotype" w:cs="Arial"/>
              </w:rPr>
            </w:pPr>
          </w:p>
          <w:p w:rsidR="00EA34D5" w:rsidRDefault="00EA34D5" w:rsidP="006E3D74">
            <w:pPr>
              <w:rPr>
                <w:rFonts w:ascii="Palatino Linotype" w:hAnsi="Palatino Linotype" w:cs="Arial"/>
              </w:rPr>
            </w:pPr>
          </w:p>
          <w:p w:rsidR="00EA34D5" w:rsidRDefault="00EA34D5" w:rsidP="006E3D74">
            <w:pPr>
              <w:rPr>
                <w:rFonts w:ascii="Palatino Linotype" w:hAnsi="Palatino Linotype" w:cs="Arial"/>
              </w:rPr>
            </w:pPr>
          </w:p>
          <w:p w:rsidR="00E1009E" w:rsidRPr="00470F3D" w:rsidRDefault="00E1009E" w:rsidP="006E3D74">
            <w:pPr>
              <w:rPr>
                <w:rFonts w:ascii="Palatino Linotype" w:hAnsi="Palatino Linotype" w:cs="Arial"/>
              </w:rPr>
            </w:pPr>
          </w:p>
          <w:p w:rsidR="0002480C" w:rsidRPr="00470F3D" w:rsidRDefault="0002480C" w:rsidP="006E3D74">
            <w:pPr>
              <w:rPr>
                <w:rFonts w:ascii="Palatino Linotype" w:hAnsi="Palatino Linotype" w:cs="Arial"/>
              </w:rPr>
            </w:pPr>
          </w:p>
          <w:p w:rsidR="00E1009E" w:rsidRPr="00470F3D" w:rsidRDefault="00E1009E" w:rsidP="006E3D74">
            <w:pPr>
              <w:rPr>
                <w:rFonts w:ascii="Palatino Linotype" w:hAnsi="Palatino Linotype" w:cs="Arial"/>
              </w:rPr>
            </w:pPr>
          </w:p>
        </w:tc>
        <w:tc>
          <w:tcPr>
            <w:tcW w:w="1843" w:type="dxa"/>
          </w:tcPr>
          <w:p w:rsidR="0002480C" w:rsidRPr="00470F3D" w:rsidRDefault="0002480C" w:rsidP="006E3D74">
            <w:pPr>
              <w:rPr>
                <w:rFonts w:ascii="Palatino Linotype" w:hAnsi="Palatino Linotype" w:cs="Arial"/>
              </w:rPr>
            </w:pPr>
          </w:p>
          <w:p w:rsidR="0015242C" w:rsidRPr="00470F3D" w:rsidRDefault="0015242C" w:rsidP="006E3D74">
            <w:pPr>
              <w:rPr>
                <w:rFonts w:ascii="Palatino Linotype" w:hAnsi="Palatino Linotype" w:cs="Arial"/>
              </w:rPr>
            </w:pPr>
          </w:p>
          <w:p w:rsidR="0015242C" w:rsidRPr="00470F3D" w:rsidRDefault="0015242C" w:rsidP="006E3D74">
            <w:pPr>
              <w:rPr>
                <w:rFonts w:ascii="Palatino Linotype" w:hAnsi="Palatino Linotype" w:cs="Arial"/>
              </w:rPr>
            </w:pPr>
          </w:p>
          <w:p w:rsidR="0002480C" w:rsidRPr="00470F3D" w:rsidRDefault="0015242C" w:rsidP="006E3D74">
            <w:pPr>
              <w:rPr>
                <w:rFonts w:ascii="Palatino Linotype" w:hAnsi="Palatino Linotype" w:cs="Arial"/>
                <w:sz w:val="28"/>
                <w:szCs w:val="28"/>
              </w:rPr>
            </w:pPr>
            <w:r w:rsidRPr="00470F3D">
              <w:rPr>
                <w:rFonts w:ascii="Palatino Linotype" w:hAnsi="Palatino Linotype" w:cs="Arial"/>
                <w:sz w:val="28"/>
                <w:szCs w:val="28"/>
              </w:rPr>
              <w:t xml:space="preserve">       </w:t>
            </w:r>
            <w:r w:rsidR="0002480C" w:rsidRPr="00470F3D">
              <w:rPr>
                <w:rFonts w:ascii="Palatino Linotype" w:hAnsi="Palatino Linotype" w:cs="Arial"/>
                <w:sz w:val="28"/>
                <w:szCs w:val="28"/>
              </w:rPr>
              <w:t xml:space="preserve"> / </w:t>
            </w:r>
            <w:r w:rsidR="0002480C" w:rsidRPr="00470F3D">
              <w:rPr>
                <w:rFonts w:ascii="Palatino Linotype" w:hAnsi="Palatino Linotype" w:cs="Arial"/>
                <w:b/>
                <w:bCs/>
                <w:sz w:val="28"/>
                <w:szCs w:val="28"/>
              </w:rPr>
              <w:t>20 pts</w:t>
            </w:r>
          </w:p>
          <w:p w:rsidR="0002480C" w:rsidRPr="00470F3D" w:rsidRDefault="0002480C" w:rsidP="006E3D74">
            <w:pPr>
              <w:rPr>
                <w:rFonts w:ascii="Palatino Linotype" w:hAnsi="Palatino Linotype" w:cs="Arial"/>
                <w:sz w:val="16"/>
                <w:szCs w:val="16"/>
              </w:rPr>
            </w:pPr>
          </w:p>
        </w:tc>
      </w:tr>
    </w:tbl>
    <w:p w:rsidR="001C023E" w:rsidRPr="00470F3D" w:rsidRDefault="001C023E" w:rsidP="005226F3">
      <w:pPr>
        <w:tabs>
          <w:tab w:val="num" w:pos="720"/>
        </w:tabs>
        <w:spacing w:after="0" w:line="216" w:lineRule="auto"/>
        <w:rPr>
          <w:rFonts w:ascii="Palatino Linotype" w:hAnsi="Palatino Linotype" w:cs="Arial"/>
          <w:b/>
          <w:bCs/>
          <w:sz w:val="16"/>
          <w:szCs w:val="16"/>
        </w:rPr>
      </w:pPr>
    </w:p>
    <w:p w:rsidR="001C023E" w:rsidRPr="00470F3D" w:rsidRDefault="001E5714" w:rsidP="00EA34D5">
      <w:pPr>
        <w:jc w:val="center"/>
        <w:rPr>
          <w:rFonts w:ascii="Palatino Linotype" w:hAnsi="Palatino Linotype" w:cs="Arial"/>
          <w:b/>
          <w:bCs/>
          <w:sz w:val="30"/>
          <w:szCs w:val="30"/>
        </w:rPr>
      </w:pPr>
      <w:r>
        <w:rPr>
          <w:rFonts w:ascii="Palatino Linotype" w:hAnsi="Palatino Linotype" w:cs="Arial"/>
          <w:b/>
          <w:bCs/>
          <w:sz w:val="30"/>
          <w:szCs w:val="30"/>
        </w:rPr>
        <w:br w:type="page"/>
      </w:r>
      <w:r w:rsidR="001C023E" w:rsidRPr="00470F3D">
        <w:rPr>
          <w:rFonts w:ascii="Palatino Linotype" w:hAnsi="Palatino Linotype" w:cs="Arial"/>
          <w:b/>
          <w:bCs/>
          <w:sz w:val="30"/>
          <w:szCs w:val="30"/>
        </w:rPr>
        <w:t>Consignes d’évaluation</w:t>
      </w:r>
    </w:p>
    <w:p w:rsidR="001C023E" w:rsidRPr="00470F3D" w:rsidRDefault="001C023E" w:rsidP="00F25B57">
      <w:pPr>
        <w:tabs>
          <w:tab w:val="num" w:pos="720"/>
        </w:tabs>
        <w:spacing w:after="0" w:line="360" w:lineRule="auto"/>
        <w:rPr>
          <w:rFonts w:ascii="Palatino Linotype" w:hAnsi="Palatino Linotype" w:cs="Arial"/>
          <w:b/>
          <w:bCs/>
        </w:rPr>
      </w:pPr>
    </w:p>
    <w:p w:rsidR="001C023E" w:rsidRPr="00470F3D" w:rsidRDefault="001C023E" w:rsidP="00F25B57">
      <w:pPr>
        <w:tabs>
          <w:tab w:val="num" w:pos="720"/>
        </w:tabs>
        <w:spacing w:after="0" w:line="360" w:lineRule="auto"/>
        <w:rPr>
          <w:rFonts w:ascii="Palatino Linotype" w:hAnsi="Palatino Linotype" w:cs="Arial"/>
          <w:b/>
          <w:bCs/>
          <w:sz w:val="24"/>
          <w:szCs w:val="24"/>
        </w:rPr>
      </w:pPr>
      <w:r w:rsidRPr="00470F3D">
        <w:rPr>
          <w:rFonts w:ascii="Palatino Linotype" w:hAnsi="Palatino Linotype" w:cs="Arial"/>
          <w:b/>
          <w:bCs/>
        </w:rPr>
        <w:tab/>
      </w:r>
      <w:r w:rsidRPr="00470F3D">
        <w:rPr>
          <w:rFonts w:ascii="Palatino Linotype" w:hAnsi="Palatino Linotype" w:cs="Arial"/>
          <w:b/>
          <w:bCs/>
          <w:sz w:val="24"/>
          <w:szCs w:val="24"/>
        </w:rPr>
        <w:t xml:space="preserve">* Attendus de </w:t>
      </w:r>
      <w:r w:rsidR="00914C96">
        <w:rPr>
          <w:rFonts w:ascii="Palatino Linotype" w:hAnsi="Palatino Linotype" w:cs="Arial"/>
          <w:b/>
          <w:bCs/>
          <w:sz w:val="24"/>
          <w:szCs w:val="24"/>
        </w:rPr>
        <w:t>l’EXPOSE</w:t>
      </w:r>
    </w:p>
    <w:p w:rsidR="001C023E" w:rsidRPr="00470F3D" w:rsidRDefault="001C023E" w:rsidP="00F25B57">
      <w:pPr>
        <w:tabs>
          <w:tab w:val="num" w:pos="720"/>
        </w:tabs>
        <w:spacing w:after="0" w:line="360" w:lineRule="auto"/>
        <w:rPr>
          <w:rFonts w:ascii="Palatino Linotype" w:hAnsi="Palatino Linotype" w:cs="Arial"/>
          <w:b/>
          <w:bCs/>
          <w:sz w:val="6"/>
          <w:szCs w:val="6"/>
        </w:rPr>
      </w:pPr>
    </w:p>
    <w:p w:rsidR="001C023E" w:rsidRPr="00470F3D" w:rsidRDefault="001C023E" w:rsidP="00F25B57">
      <w:pPr>
        <w:pStyle w:val="Paragraphedeliste"/>
        <w:numPr>
          <w:ilvl w:val="0"/>
          <w:numId w:val="1"/>
        </w:numPr>
        <w:spacing w:line="360" w:lineRule="auto"/>
        <w:rPr>
          <w:rFonts w:ascii="Palatino Linotype" w:hAnsi="Palatino Linotype" w:cs="Arial"/>
          <w:color w:val="000000"/>
          <w:sz w:val="22"/>
          <w:szCs w:val="22"/>
        </w:rPr>
      </w:pPr>
      <w:r w:rsidRPr="00470F3D">
        <w:rPr>
          <w:rFonts w:ascii="Palatino Linotype" w:eastAsiaTheme="minorEastAsia" w:hAnsi="Palatino Linotype" w:cs="Arial"/>
          <w:color w:val="000000"/>
          <w:kern w:val="24"/>
          <w:sz w:val="22"/>
          <w:szCs w:val="22"/>
        </w:rPr>
        <w:t xml:space="preserve">Une analyse argumentée qui suit le mouvement du texte </w:t>
      </w:r>
    </w:p>
    <w:p w:rsidR="001C023E" w:rsidRPr="00470F3D" w:rsidRDefault="001C023E" w:rsidP="00F25B57">
      <w:pPr>
        <w:pStyle w:val="Paragraphedeliste"/>
        <w:numPr>
          <w:ilvl w:val="0"/>
          <w:numId w:val="1"/>
        </w:numPr>
        <w:spacing w:line="360" w:lineRule="auto"/>
        <w:rPr>
          <w:rFonts w:ascii="Palatino Linotype" w:hAnsi="Palatino Linotype" w:cs="Arial"/>
          <w:color w:val="000000"/>
          <w:sz w:val="22"/>
          <w:szCs w:val="22"/>
        </w:rPr>
      </w:pPr>
      <w:r w:rsidRPr="00470F3D">
        <w:rPr>
          <w:rFonts w:ascii="Palatino Linotype" w:eastAsiaTheme="minorEastAsia" w:hAnsi="Palatino Linotype" w:cs="Arial"/>
          <w:color w:val="000000"/>
          <w:kern w:val="24"/>
          <w:sz w:val="22"/>
          <w:szCs w:val="22"/>
        </w:rPr>
        <w:t xml:space="preserve">Des remarques qui rendent compte d’une lecture personnelle du texte </w:t>
      </w:r>
    </w:p>
    <w:p w:rsidR="001C023E" w:rsidRPr="00470F3D" w:rsidRDefault="001C023E" w:rsidP="00F25B57">
      <w:pPr>
        <w:pStyle w:val="Paragraphedeliste"/>
        <w:numPr>
          <w:ilvl w:val="0"/>
          <w:numId w:val="1"/>
        </w:numPr>
        <w:spacing w:line="360" w:lineRule="auto"/>
        <w:rPr>
          <w:rFonts w:ascii="Palatino Linotype" w:hAnsi="Palatino Linotype" w:cs="Arial"/>
          <w:color w:val="000000"/>
          <w:sz w:val="22"/>
          <w:szCs w:val="22"/>
        </w:rPr>
      </w:pPr>
      <w:r w:rsidRPr="00470F3D">
        <w:rPr>
          <w:rFonts w:ascii="Palatino Linotype" w:eastAsiaTheme="minorEastAsia" w:hAnsi="Palatino Linotype" w:cs="Arial"/>
          <w:color w:val="000000"/>
          <w:kern w:val="24"/>
          <w:sz w:val="22"/>
          <w:szCs w:val="22"/>
        </w:rPr>
        <w:t xml:space="preserve">L’identification d’un enjeu important du passage </w:t>
      </w:r>
    </w:p>
    <w:p w:rsidR="001C023E" w:rsidRPr="00470F3D" w:rsidRDefault="001C023E" w:rsidP="00F25B57">
      <w:pPr>
        <w:pStyle w:val="NormalWeb"/>
        <w:spacing w:before="0" w:beforeAutospacing="0" w:after="0" w:afterAutospacing="0" w:line="360" w:lineRule="auto"/>
        <w:rPr>
          <w:rFonts w:ascii="Palatino Linotype" w:eastAsiaTheme="minorEastAsia" w:hAnsi="Palatino Linotype" w:cs="Arial"/>
          <w:b/>
          <w:bCs/>
          <w:color w:val="00B050"/>
          <w:kern w:val="24"/>
          <w:sz w:val="22"/>
          <w:szCs w:val="22"/>
        </w:rPr>
      </w:pPr>
      <w:r w:rsidRPr="00470F3D">
        <w:rPr>
          <w:rFonts w:ascii="Palatino Linotype" w:eastAsiaTheme="minorEastAsia" w:hAnsi="Palatino Linotype" w:cs="Arial"/>
          <w:b/>
          <w:bCs/>
          <w:color w:val="00B050"/>
          <w:kern w:val="24"/>
          <w:sz w:val="22"/>
          <w:szCs w:val="22"/>
        </w:rPr>
        <w:t xml:space="preserve">   </w:t>
      </w:r>
      <w:r w:rsidRPr="00470F3D">
        <w:rPr>
          <w:rFonts w:ascii="Palatino Linotype" w:eastAsiaTheme="minorEastAsia" w:hAnsi="Palatino Linotype" w:cs="Arial"/>
          <w:b/>
          <w:bCs/>
          <w:color w:val="00B050"/>
          <w:kern w:val="24"/>
          <w:sz w:val="22"/>
          <w:szCs w:val="22"/>
        </w:rPr>
        <w:tab/>
        <w:t xml:space="preserve"> On valorisera </w:t>
      </w:r>
    </w:p>
    <w:p w:rsidR="001C023E" w:rsidRPr="00470F3D" w:rsidRDefault="001C023E" w:rsidP="00F25B57">
      <w:pPr>
        <w:pStyle w:val="NormalWeb"/>
        <w:spacing w:before="0" w:beforeAutospacing="0" w:after="0" w:afterAutospacing="0" w:line="360" w:lineRule="auto"/>
        <w:rPr>
          <w:rFonts w:ascii="Palatino Linotype" w:hAnsi="Palatino Linotype" w:cs="Arial"/>
          <w:sz w:val="6"/>
          <w:szCs w:val="6"/>
        </w:rPr>
      </w:pPr>
    </w:p>
    <w:p w:rsidR="001C023E" w:rsidRPr="00470F3D" w:rsidRDefault="001C023E" w:rsidP="00F25B57">
      <w:pPr>
        <w:pStyle w:val="Paragraphedeliste"/>
        <w:numPr>
          <w:ilvl w:val="0"/>
          <w:numId w:val="2"/>
        </w:numPr>
        <w:spacing w:line="360" w:lineRule="auto"/>
        <w:rPr>
          <w:rFonts w:ascii="Palatino Linotype" w:hAnsi="Palatino Linotype" w:cs="Arial"/>
          <w:color w:val="000000"/>
          <w:sz w:val="22"/>
          <w:szCs w:val="22"/>
        </w:rPr>
      </w:pPr>
      <w:r w:rsidRPr="00470F3D">
        <w:rPr>
          <w:rFonts w:ascii="Palatino Linotype" w:eastAsiaTheme="minorEastAsia" w:hAnsi="Palatino Linotype" w:cs="Arial"/>
          <w:color w:val="000000"/>
          <w:kern w:val="24"/>
          <w:sz w:val="22"/>
          <w:szCs w:val="22"/>
        </w:rPr>
        <w:t xml:space="preserve">Une attention précise aux choix formels du texte </w:t>
      </w:r>
    </w:p>
    <w:p w:rsidR="001C023E" w:rsidRPr="00470F3D" w:rsidRDefault="001C023E" w:rsidP="00F25B57">
      <w:pPr>
        <w:pStyle w:val="Paragraphedeliste"/>
        <w:numPr>
          <w:ilvl w:val="0"/>
          <w:numId w:val="2"/>
        </w:numPr>
        <w:spacing w:line="360" w:lineRule="auto"/>
        <w:rPr>
          <w:rFonts w:ascii="Palatino Linotype" w:hAnsi="Palatino Linotype" w:cs="Arial"/>
          <w:color w:val="000000"/>
          <w:sz w:val="22"/>
          <w:szCs w:val="22"/>
        </w:rPr>
      </w:pPr>
      <w:r w:rsidRPr="00470F3D">
        <w:rPr>
          <w:rFonts w:ascii="Palatino Linotype" w:eastAsiaTheme="minorEastAsia" w:hAnsi="Palatino Linotype" w:cs="Arial"/>
          <w:color w:val="000000"/>
          <w:kern w:val="24"/>
          <w:sz w:val="22"/>
          <w:szCs w:val="22"/>
        </w:rPr>
        <w:t xml:space="preserve">La construction d’un propos qui progresse de façon logique </w:t>
      </w:r>
    </w:p>
    <w:p w:rsidR="001C023E" w:rsidRPr="00470F3D" w:rsidRDefault="001C023E" w:rsidP="00F25B57">
      <w:pPr>
        <w:pStyle w:val="Paragraphedeliste"/>
        <w:numPr>
          <w:ilvl w:val="0"/>
          <w:numId w:val="2"/>
        </w:numPr>
        <w:spacing w:line="360" w:lineRule="auto"/>
        <w:rPr>
          <w:rFonts w:ascii="Palatino Linotype" w:hAnsi="Palatino Linotype" w:cs="Arial"/>
          <w:color w:val="000000"/>
          <w:sz w:val="22"/>
          <w:szCs w:val="22"/>
        </w:rPr>
      </w:pPr>
      <w:r w:rsidRPr="00470F3D">
        <w:rPr>
          <w:rFonts w:ascii="Palatino Linotype" w:eastAsiaTheme="minorEastAsia" w:hAnsi="Palatino Linotype" w:cs="Arial"/>
          <w:color w:val="000000"/>
          <w:kern w:val="24"/>
          <w:sz w:val="22"/>
          <w:szCs w:val="22"/>
        </w:rPr>
        <w:t xml:space="preserve">La capacité à mobiliser sa culture littéraire de façon pertinente pour expliquer le texte </w:t>
      </w:r>
    </w:p>
    <w:p w:rsidR="001C023E" w:rsidRPr="00470F3D" w:rsidRDefault="001C023E" w:rsidP="00F25B57">
      <w:pPr>
        <w:spacing w:after="0" w:line="360" w:lineRule="auto"/>
        <w:ind w:firstLine="708"/>
        <w:rPr>
          <w:rFonts w:ascii="Palatino Linotype" w:hAnsi="Palatino Linotype" w:cs="Arial"/>
          <w:b/>
          <w:bCs/>
          <w:color w:val="FF0000"/>
        </w:rPr>
      </w:pPr>
      <w:r w:rsidRPr="00470F3D">
        <w:rPr>
          <w:rFonts w:ascii="Palatino Linotype" w:hAnsi="Palatino Linotype" w:cs="Arial"/>
          <w:b/>
          <w:bCs/>
          <w:color w:val="FF0000"/>
        </w:rPr>
        <w:t xml:space="preserve">On pénalisera </w:t>
      </w:r>
    </w:p>
    <w:p w:rsidR="001C023E" w:rsidRPr="00470F3D" w:rsidRDefault="001C023E" w:rsidP="00F25B57">
      <w:pPr>
        <w:spacing w:after="0" w:line="360" w:lineRule="auto"/>
        <w:ind w:firstLine="708"/>
        <w:rPr>
          <w:rFonts w:ascii="Palatino Linotype" w:hAnsi="Palatino Linotype" w:cs="Arial"/>
          <w:color w:val="FF0000"/>
          <w:sz w:val="6"/>
          <w:szCs w:val="6"/>
        </w:rPr>
      </w:pPr>
    </w:p>
    <w:p w:rsidR="001C023E" w:rsidRPr="00470F3D" w:rsidRDefault="001C023E" w:rsidP="00F25B57">
      <w:pPr>
        <w:pStyle w:val="Paragraphedeliste"/>
        <w:numPr>
          <w:ilvl w:val="0"/>
          <w:numId w:val="2"/>
        </w:numPr>
        <w:spacing w:line="360" w:lineRule="auto"/>
        <w:rPr>
          <w:rFonts w:ascii="Palatino Linotype" w:hAnsi="Palatino Linotype" w:cs="Arial"/>
          <w:color w:val="000000"/>
          <w:sz w:val="22"/>
          <w:szCs w:val="22"/>
        </w:rPr>
      </w:pPr>
      <w:r w:rsidRPr="00470F3D">
        <w:rPr>
          <w:rFonts w:ascii="Palatino Linotype" w:hAnsi="Palatino Linotype" w:cs="Arial"/>
          <w:color w:val="000000"/>
          <w:sz w:val="22"/>
          <w:szCs w:val="22"/>
        </w:rPr>
        <w:t xml:space="preserve">La paraphrase qui se contente de raconter le texte sans l’analyser </w:t>
      </w:r>
    </w:p>
    <w:p w:rsidR="001C023E" w:rsidRPr="00470F3D" w:rsidRDefault="001C023E" w:rsidP="00F25B57">
      <w:pPr>
        <w:pStyle w:val="Paragraphedeliste"/>
        <w:numPr>
          <w:ilvl w:val="0"/>
          <w:numId w:val="2"/>
        </w:numPr>
        <w:spacing w:line="360" w:lineRule="auto"/>
        <w:rPr>
          <w:rFonts w:ascii="Palatino Linotype" w:hAnsi="Palatino Linotype" w:cs="Arial"/>
          <w:color w:val="000000"/>
          <w:sz w:val="22"/>
          <w:szCs w:val="22"/>
        </w:rPr>
      </w:pPr>
      <w:r w:rsidRPr="00470F3D">
        <w:rPr>
          <w:rFonts w:ascii="Palatino Linotype" w:hAnsi="Palatino Linotype" w:cs="Arial"/>
          <w:color w:val="000000"/>
          <w:sz w:val="22"/>
          <w:szCs w:val="22"/>
        </w:rPr>
        <w:t xml:space="preserve">La juxtaposition de remarques stylistiques qui ne construisent aucun propos </w:t>
      </w:r>
    </w:p>
    <w:p w:rsidR="001C023E" w:rsidRPr="00470F3D" w:rsidRDefault="001C023E" w:rsidP="00F25B57">
      <w:pPr>
        <w:pStyle w:val="Paragraphedeliste"/>
        <w:numPr>
          <w:ilvl w:val="0"/>
          <w:numId w:val="2"/>
        </w:numPr>
        <w:spacing w:line="360" w:lineRule="auto"/>
        <w:rPr>
          <w:rFonts w:ascii="Palatino Linotype" w:hAnsi="Palatino Linotype" w:cs="Arial"/>
          <w:color w:val="000000"/>
          <w:sz w:val="22"/>
          <w:szCs w:val="22"/>
        </w:rPr>
      </w:pPr>
      <w:r w:rsidRPr="00470F3D">
        <w:rPr>
          <w:rFonts w:ascii="Palatino Linotype" w:hAnsi="Palatino Linotype" w:cs="Arial"/>
          <w:color w:val="000000"/>
          <w:sz w:val="22"/>
          <w:szCs w:val="22"/>
        </w:rPr>
        <w:t xml:space="preserve">Un discours trop général (sur le mouvement, l’auteur, le livre…) qui perd le texte de vue </w:t>
      </w:r>
    </w:p>
    <w:p w:rsidR="001C023E" w:rsidRPr="00470F3D" w:rsidRDefault="001C023E" w:rsidP="00F25B57">
      <w:pPr>
        <w:spacing w:line="360" w:lineRule="auto"/>
        <w:rPr>
          <w:rFonts w:ascii="Palatino Linotype" w:hAnsi="Palatino Linotype" w:cs="Arial"/>
          <w:color w:val="000000"/>
        </w:rPr>
      </w:pPr>
    </w:p>
    <w:p w:rsidR="001C023E" w:rsidRPr="00470F3D" w:rsidRDefault="001C023E" w:rsidP="00F25B57">
      <w:pPr>
        <w:spacing w:after="0" w:line="360" w:lineRule="auto"/>
        <w:ind w:firstLine="708"/>
        <w:rPr>
          <w:rFonts w:ascii="Palatino Linotype" w:hAnsi="Palatino Linotype" w:cs="Arial"/>
          <w:b/>
          <w:bCs/>
          <w:color w:val="000000"/>
          <w:sz w:val="24"/>
          <w:szCs w:val="24"/>
        </w:rPr>
      </w:pPr>
      <w:r w:rsidRPr="00470F3D">
        <w:rPr>
          <w:rFonts w:ascii="Palatino Linotype" w:hAnsi="Palatino Linotype" w:cs="Arial"/>
          <w:b/>
          <w:bCs/>
          <w:sz w:val="24"/>
          <w:szCs w:val="24"/>
        </w:rPr>
        <w:t xml:space="preserve">* </w:t>
      </w:r>
      <w:r w:rsidRPr="00470F3D">
        <w:rPr>
          <w:rFonts w:ascii="Palatino Linotype" w:hAnsi="Palatino Linotype" w:cs="Arial"/>
          <w:b/>
          <w:bCs/>
          <w:color w:val="000000"/>
          <w:sz w:val="24"/>
          <w:szCs w:val="24"/>
        </w:rPr>
        <w:t xml:space="preserve">Attendus de </w:t>
      </w:r>
      <w:r w:rsidR="00914C96">
        <w:rPr>
          <w:rFonts w:ascii="Palatino Linotype" w:hAnsi="Palatino Linotype" w:cs="Arial"/>
          <w:b/>
          <w:bCs/>
          <w:color w:val="000000"/>
          <w:sz w:val="24"/>
          <w:szCs w:val="24"/>
        </w:rPr>
        <w:t>l’ENTRETIEN sur l’</w:t>
      </w:r>
      <w:r w:rsidR="001E5714">
        <w:rPr>
          <w:rFonts w:ascii="Palatino Linotype" w:hAnsi="Palatino Linotype" w:cs="Arial"/>
          <w:b/>
          <w:bCs/>
          <w:color w:val="000000"/>
          <w:sz w:val="24"/>
          <w:szCs w:val="24"/>
        </w:rPr>
        <w:t>œuvre</w:t>
      </w:r>
      <w:r w:rsidRPr="00470F3D">
        <w:rPr>
          <w:rFonts w:ascii="Palatino Linotype" w:hAnsi="Palatino Linotype" w:cs="Arial"/>
          <w:b/>
          <w:bCs/>
          <w:color w:val="000000"/>
          <w:sz w:val="24"/>
          <w:szCs w:val="24"/>
        </w:rPr>
        <w:t xml:space="preserve"> choisie</w:t>
      </w:r>
    </w:p>
    <w:p w:rsidR="001C023E" w:rsidRPr="00470F3D" w:rsidRDefault="001C023E" w:rsidP="00F25B57">
      <w:pPr>
        <w:spacing w:after="0" w:line="360" w:lineRule="auto"/>
        <w:ind w:firstLine="708"/>
        <w:rPr>
          <w:rFonts w:ascii="Palatino Linotype" w:hAnsi="Palatino Linotype" w:cs="Arial"/>
          <w:b/>
          <w:bCs/>
          <w:color w:val="000000"/>
          <w:sz w:val="6"/>
          <w:szCs w:val="6"/>
        </w:rPr>
      </w:pPr>
    </w:p>
    <w:p w:rsidR="001C023E" w:rsidRPr="00470F3D" w:rsidRDefault="00F25B57" w:rsidP="00F25B57">
      <w:pPr>
        <w:pStyle w:val="Paragraphedeliste"/>
        <w:numPr>
          <w:ilvl w:val="0"/>
          <w:numId w:val="5"/>
        </w:numPr>
        <w:spacing w:line="360" w:lineRule="auto"/>
        <w:jc w:val="both"/>
        <w:rPr>
          <w:rFonts w:ascii="Palatino Linotype" w:hAnsi="Palatino Linotype" w:cs="Arial"/>
          <w:color w:val="000000"/>
          <w:sz w:val="22"/>
          <w:szCs w:val="22"/>
        </w:rPr>
      </w:pPr>
      <w:r w:rsidRPr="00470F3D">
        <w:rPr>
          <w:rFonts w:ascii="Palatino Linotype" w:hAnsi="Palatino Linotype" w:cs="Arial"/>
          <w:b/>
          <w:color w:val="000000"/>
          <w:sz w:val="22"/>
          <w:szCs w:val="22"/>
        </w:rPr>
        <w:t>2</w:t>
      </w:r>
      <w:r w:rsidR="001C023E" w:rsidRPr="00470F3D">
        <w:rPr>
          <w:rFonts w:ascii="Palatino Linotype" w:hAnsi="Palatino Linotype" w:cs="Arial"/>
          <w:color w:val="000000"/>
          <w:sz w:val="22"/>
          <w:szCs w:val="22"/>
        </w:rPr>
        <w:t xml:space="preserve"> </w:t>
      </w:r>
      <w:proofErr w:type="spellStart"/>
      <w:r w:rsidR="001C023E" w:rsidRPr="00470F3D">
        <w:rPr>
          <w:rFonts w:ascii="Palatino Linotype" w:hAnsi="Palatino Linotype" w:cs="Arial"/>
          <w:color w:val="000000"/>
          <w:sz w:val="22"/>
          <w:szCs w:val="22"/>
        </w:rPr>
        <w:t>mns</w:t>
      </w:r>
      <w:proofErr w:type="spellEnd"/>
      <w:r w:rsidR="001C023E" w:rsidRPr="00470F3D">
        <w:rPr>
          <w:rFonts w:ascii="Palatino Linotype" w:hAnsi="Palatino Linotype" w:cs="Arial"/>
          <w:color w:val="000000"/>
          <w:sz w:val="22"/>
          <w:szCs w:val="22"/>
        </w:rPr>
        <w:t xml:space="preserve"> </w:t>
      </w:r>
      <w:r w:rsidRPr="00470F3D">
        <w:rPr>
          <w:rFonts w:ascii="Palatino Linotype" w:hAnsi="Palatino Linotype" w:cs="Arial"/>
          <w:color w:val="000000"/>
          <w:sz w:val="22"/>
          <w:szCs w:val="22"/>
        </w:rPr>
        <w:t>max.</w:t>
      </w:r>
      <w:r w:rsidR="001C023E" w:rsidRPr="00470F3D">
        <w:rPr>
          <w:rFonts w:ascii="Palatino Linotype" w:hAnsi="Palatino Linotype" w:cs="Arial"/>
          <w:color w:val="000000"/>
          <w:sz w:val="22"/>
          <w:szCs w:val="22"/>
        </w:rPr>
        <w:t xml:space="preserve"> de présentation de l’œuvre par l’élève</w:t>
      </w:r>
    </w:p>
    <w:p w:rsidR="001C023E" w:rsidRPr="00470F3D" w:rsidRDefault="00470F3D" w:rsidP="00F25B57">
      <w:pPr>
        <w:pStyle w:val="Paragraphedeliste"/>
        <w:numPr>
          <w:ilvl w:val="0"/>
          <w:numId w:val="5"/>
        </w:numPr>
        <w:spacing w:line="360" w:lineRule="auto"/>
        <w:jc w:val="both"/>
        <w:rPr>
          <w:rFonts w:ascii="Palatino Linotype" w:hAnsi="Palatino Linotype" w:cs="Arial"/>
          <w:color w:val="000000"/>
          <w:sz w:val="22"/>
          <w:szCs w:val="22"/>
        </w:rPr>
      </w:pPr>
      <w:r>
        <w:rPr>
          <w:rFonts w:ascii="Palatino Linotype" w:hAnsi="Palatino Linotype" w:cs="Arial"/>
          <w:b/>
          <w:color w:val="000000"/>
          <w:sz w:val="22"/>
          <w:szCs w:val="22"/>
        </w:rPr>
        <w:t>6</w:t>
      </w:r>
      <w:r w:rsidR="001C023E" w:rsidRPr="00470F3D">
        <w:rPr>
          <w:rFonts w:ascii="Palatino Linotype" w:hAnsi="Palatino Linotype" w:cs="Arial"/>
          <w:color w:val="000000"/>
          <w:sz w:val="22"/>
          <w:szCs w:val="22"/>
        </w:rPr>
        <w:t xml:space="preserve"> </w:t>
      </w:r>
      <w:proofErr w:type="spellStart"/>
      <w:r w:rsidR="001C023E" w:rsidRPr="00470F3D">
        <w:rPr>
          <w:rFonts w:ascii="Palatino Linotype" w:hAnsi="Palatino Linotype" w:cs="Arial"/>
          <w:color w:val="000000"/>
          <w:sz w:val="22"/>
          <w:szCs w:val="22"/>
        </w:rPr>
        <w:t>mns</w:t>
      </w:r>
      <w:proofErr w:type="spellEnd"/>
      <w:r w:rsidR="001C023E" w:rsidRPr="00470F3D">
        <w:rPr>
          <w:rFonts w:ascii="Palatino Linotype" w:hAnsi="Palatino Linotype" w:cs="Arial"/>
          <w:color w:val="000000"/>
          <w:sz w:val="22"/>
          <w:szCs w:val="22"/>
        </w:rPr>
        <w:t xml:space="preserve"> d’entretien environ (On s’accordera la possibilité d’une ou deux questions sur le lien entretenu par l’œuvre avec le parcours, une activité complémentaire ou avec la deuxième œuvre intégrale présentée dans la séquence, en particulier avec les séries générales, et dans l’optique de bonifier la prestation d’un élève qui semble maîtriser son sujet)</w:t>
      </w:r>
    </w:p>
    <w:p w:rsidR="001C023E" w:rsidRPr="00470F3D" w:rsidRDefault="001C023E" w:rsidP="00F25B57">
      <w:pPr>
        <w:spacing w:line="360" w:lineRule="auto"/>
        <w:rPr>
          <w:rFonts w:ascii="Palatino Linotype" w:hAnsi="Palatino Linotype" w:cs="Arial"/>
          <w:color w:val="000000"/>
        </w:rPr>
      </w:pPr>
    </w:p>
    <w:p w:rsidR="001C023E" w:rsidRPr="00470F3D" w:rsidRDefault="00F25B57" w:rsidP="00F25B57">
      <w:pPr>
        <w:spacing w:line="360" w:lineRule="auto"/>
        <w:jc w:val="both"/>
        <w:rPr>
          <w:rFonts w:ascii="Palatino Linotype" w:hAnsi="Palatino Linotype" w:cs="Arial"/>
          <w:color w:val="000000"/>
        </w:rPr>
      </w:pPr>
      <w:r w:rsidRPr="00470F3D">
        <w:rPr>
          <w:rFonts w:ascii="Palatino Linotype" w:hAnsi="Palatino Linotype" w:cs="Arial"/>
          <w:color w:val="000000"/>
        </w:rPr>
        <w:t>Prévoir</w:t>
      </w:r>
      <w:r w:rsidR="001C023E" w:rsidRPr="00470F3D">
        <w:rPr>
          <w:rFonts w:ascii="Palatino Linotype" w:hAnsi="Palatino Linotype" w:cs="Arial"/>
          <w:color w:val="000000"/>
        </w:rPr>
        <w:t xml:space="preserve"> </w:t>
      </w:r>
      <w:r w:rsidR="001C023E" w:rsidRPr="00470F3D">
        <w:rPr>
          <w:rFonts w:ascii="Palatino Linotype" w:hAnsi="Palatino Linotype" w:cs="Arial"/>
          <w:b/>
          <w:bCs/>
          <w:color w:val="000000"/>
        </w:rPr>
        <w:t xml:space="preserve">un retour succinct avec le candidat </w:t>
      </w:r>
      <w:r w:rsidR="001C023E" w:rsidRPr="00470F3D">
        <w:rPr>
          <w:rFonts w:ascii="Palatino Linotype" w:hAnsi="Palatino Linotype" w:cs="Arial"/>
          <w:color w:val="000000"/>
        </w:rPr>
        <w:t>mettant l’accent sur les réussites de sa prestation ainsi q</w:t>
      </w:r>
      <w:r w:rsidRPr="00470F3D">
        <w:rPr>
          <w:rFonts w:ascii="Palatino Linotype" w:hAnsi="Palatino Linotype" w:cs="Arial"/>
          <w:color w:val="000000"/>
        </w:rPr>
        <w:t xml:space="preserve">ue sur les points à travailler. </w:t>
      </w:r>
      <w:r w:rsidRPr="00470F3D">
        <w:rPr>
          <w:rFonts w:ascii="Palatino Linotype" w:hAnsi="Palatino Linotype" w:cs="Arial"/>
          <w:b/>
          <w:color w:val="000000"/>
        </w:rPr>
        <w:t>Ne pas</w:t>
      </w:r>
      <w:r w:rsidRPr="00470F3D">
        <w:rPr>
          <w:rFonts w:ascii="Palatino Linotype" w:hAnsi="Palatino Linotype" w:cs="Arial"/>
          <w:color w:val="000000"/>
        </w:rPr>
        <w:t xml:space="preserve"> </w:t>
      </w:r>
      <w:r w:rsidR="001C023E" w:rsidRPr="00470F3D">
        <w:rPr>
          <w:rFonts w:ascii="Palatino Linotype" w:hAnsi="Palatino Linotype" w:cs="Arial"/>
          <w:b/>
          <w:bCs/>
          <w:color w:val="000000"/>
        </w:rPr>
        <w:t>divulguer la note</w:t>
      </w:r>
      <w:r w:rsidR="001C023E" w:rsidRPr="00470F3D">
        <w:rPr>
          <w:rFonts w:ascii="Palatino Linotype" w:hAnsi="Palatino Linotype" w:cs="Arial"/>
          <w:color w:val="000000"/>
        </w:rPr>
        <w:t>.</w:t>
      </w:r>
    </w:p>
    <w:p w:rsidR="001C023E" w:rsidRPr="00470F3D" w:rsidRDefault="00F25B57" w:rsidP="00F25B57">
      <w:pPr>
        <w:spacing w:line="360" w:lineRule="auto"/>
        <w:jc w:val="both"/>
        <w:rPr>
          <w:rFonts w:ascii="Palatino Linotype" w:hAnsi="Palatino Linotype" w:cs="Arial"/>
          <w:color w:val="000000"/>
        </w:rPr>
      </w:pPr>
      <w:r w:rsidRPr="00470F3D">
        <w:rPr>
          <w:rFonts w:ascii="Palatino Linotype" w:hAnsi="Palatino Linotype" w:cs="Arial"/>
          <w:color w:val="000000"/>
        </w:rPr>
        <w:t>Remettre l</w:t>
      </w:r>
      <w:r w:rsidR="001C023E" w:rsidRPr="00470F3D">
        <w:rPr>
          <w:rFonts w:ascii="Palatino Linotype" w:hAnsi="Palatino Linotype" w:cs="Arial"/>
          <w:color w:val="000000"/>
        </w:rPr>
        <w:t xml:space="preserve">es grilles d’évaluation </w:t>
      </w:r>
      <w:r w:rsidR="001C023E" w:rsidRPr="00470F3D">
        <w:rPr>
          <w:rFonts w:ascii="Palatino Linotype" w:hAnsi="Palatino Linotype" w:cs="Arial"/>
          <w:b/>
          <w:bCs/>
          <w:color w:val="000000"/>
        </w:rPr>
        <w:t>au professeur</w:t>
      </w:r>
      <w:r w:rsidR="001C023E" w:rsidRPr="00470F3D">
        <w:rPr>
          <w:rFonts w:ascii="Palatino Linotype" w:hAnsi="Palatino Linotype" w:cs="Arial"/>
          <w:color w:val="000000"/>
        </w:rPr>
        <w:t xml:space="preserve"> </w:t>
      </w:r>
      <w:r w:rsidRPr="00470F3D">
        <w:rPr>
          <w:rFonts w:ascii="Palatino Linotype" w:hAnsi="Palatino Linotype" w:cs="Arial"/>
          <w:color w:val="000000"/>
        </w:rPr>
        <w:t>de la classe</w:t>
      </w:r>
      <w:r w:rsidR="001C023E" w:rsidRPr="00470F3D">
        <w:rPr>
          <w:rFonts w:ascii="Palatino Linotype" w:hAnsi="Palatino Linotype" w:cs="Arial"/>
          <w:color w:val="000000"/>
        </w:rPr>
        <w:t xml:space="preserve"> des élèves interrogés. </w:t>
      </w:r>
      <w:r w:rsidRPr="00470F3D">
        <w:rPr>
          <w:rFonts w:ascii="Palatino Linotype" w:hAnsi="Palatino Linotype" w:cs="Arial"/>
          <w:color w:val="000000"/>
        </w:rPr>
        <w:t>Inscrire</w:t>
      </w:r>
      <w:r w:rsidR="001C023E" w:rsidRPr="00470F3D">
        <w:rPr>
          <w:rFonts w:ascii="Palatino Linotype" w:hAnsi="Palatino Linotype" w:cs="Arial"/>
          <w:color w:val="000000"/>
        </w:rPr>
        <w:t xml:space="preserve"> les notes au crayon afin de permettre un réajustement éventuel de la note. Celui-ci, </w:t>
      </w:r>
      <w:r w:rsidR="001C023E" w:rsidRPr="00470F3D">
        <w:rPr>
          <w:rFonts w:ascii="Palatino Linotype" w:hAnsi="Palatino Linotype" w:cs="Arial"/>
          <w:b/>
          <w:bCs/>
          <w:color w:val="000000"/>
        </w:rPr>
        <w:t>minime et surtout exceptionne</w:t>
      </w:r>
      <w:r w:rsidR="001C023E" w:rsidRPr="00470F3D">
        <w:rPr>
          <w:rFonts w:ascii="Palatino Linotype" w:hAnsi="Palatino Linotype" w:cs="Arial"/>
          <w:color w:val="000000"/>
        </w:rPr>
        <w:t>l, pourrait concerner des élèves faibles mais laborieux et méritants, pour ne pas les décourager par un résultat trop décevant en regard des efforts consentis.</w:t>
      </w:r>
    </w:p>
    <w:p w:rsidR="001C023E" w:rsidRPr="00470F3D" w:rsidRDefault="001C023E" w:rsidP="005226F3">
      <w:pPr>
        <w:tabs>
          <w:tab w:val="num" w:pos="720"/>
        </w:tabs>
        <w:spacing w:after="0" w:line="216" w:lineRule="auto"/>
        <w:rPr>
          <w:rFonts w:ascii="Palatino Linotype" w:hAnsi="Palatino Linotype" w:cs="Arial"/>
          <w:b/>
          <w:bCs/>
          <w:sz w:val="16"/>
          <w:szCs w:val="16"/>
        </w:rPr>
      </w:pPr>
    </w:p>
    <w:p w:rsidR="001C023E" w:rsidRPr="00470F3D" w:rsidRDefault="001C023E" w:rsidP="005226F3">
      <w:pPr>
        <w:tabs>
          <w:tab w:val="num" w:pos="720"/>
        </w:tabs>
        <w:spacing w:after="0" w:line="216" w:lineRule="auto"/>
        <w:rPr>
          <w:rFonts w:ascii="Palatino Linotype" w:hAnsi="Palatino Linotype" w:cs="Arial"/>
          <w:b/>
          <w:bCs/>
          <w:sz w:val="16"/>
          <w:szCs w:val="16"/>
        </w:rPr>
      </w:pPr>
    </w:p>
    <w:p w:rsidR="001C023E" w:rsidRPr="00470F3D" w:rsidRDefault="001C023E" w:rsidP="005226F3">
      <w:pPr>
        <w:tabs>
          <w:tab w:val="num" w:pos="720"/>
        </w:tabs>
        <w:spacing w:after="0" w:line="216" w:lineRule="auto"/>
        <w:rPr>
          <w:rFonts w:ascii="Palatino Linotype" w:hAnsi="Palatino Linotype" w:cs="Arial"/>
          <w:b/>
          <w:bCs/>
          <w:sz w:val="16"/>
          <w:szCs w:val="16"/>
        </w:rPr>
      </w:pPr>
    </w:p>
    <w:p w:rsidR="001C023E" w:rsidRPr="00470F3D" w:rsidRDefault="001C023E" w:rsidP="005226F3">
      <w:pPr>
        <w:tabs>
          <w:tab w:val="num" w:pos="720"/>
        </w:tabs>
        <w:spacing w:after="0" w:line="216" w:lineRule="auto"/>
        <w:rPr>
          <w:rFonts w:ascii="Palatino Linotype" w:hAnsi="Palatino Linotype" w:cs="Arial"/>
          <w:b/>
          <w:bCs/>
          <w:sz w:val="16"/>
          <w:szCs w:val="16"/>
        </w:rPr>
      </w:pPr>
    </w:p>
    <w:p w:rsidR="005226F3" w:rsidRPr="00470F3D" w:rsidRDefault="005226F3" w:rsidP="006E3D74">
      <w:pPr>
        <w:spacing w:after="0"/>
        <w:rPr>
          <w:rFonts w:ascii="Palatino Linotype" w:hAnsi="Palatino Linotype" w:cs="Arial"/>
        </w:rPr>
      </w:pPr>
    </w:p>
    <w:sectPr w:rsidR="005226F3" w:rsidRPr="00470F3D" w:rsidSect="0015242C">
      <w:pgSz w:w="11906" w:h="16838"/>
      <w:pgMar w:top="454" w:right="567" w:bottom="45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altName w:val="Symbol"/>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08252B"/>
    <w:multiLevelType w:val="hybridMultilevel"/>
    <w:tmpl w:val="43C65956"/>
    <w:lvl w:ilvl="0" w:tplc="97CCDBE2">
      <w:start w:val="3"/>
      <w:numFmt w:val="bullet"/>
      <w:lvlText w:val="-"/>
      <w:lvlJc w:val="left"/>
      <w:pPr>
        <w:ind w:left="720" w:hanging="360"/>
      </w:pPr>
      <w:rPr>
        <w:rFonts w:ascii="Palatino Linotype" w:eastAsiaTheme="minorHAnsi" w:hAnsi="Palatino Linotyp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4FE7B16"/>
    <w:multiLevelType w:val="hybridMultilevel"/>
    <w:tmpl w:val="B7C8F890"/>
    <w:lvl w:ilvl="0" w:tplc="D36A0538">
      <w:start w:val="2"/>
      <w:numFmt w:val="bullet"/>
      <w:lvlText w:val=""/>
      <w:lvlJc w:val="left"/>
      <w:pPr>
        <w:ind w:left="1080" w:hanging="360"/>
      </w:pPr>
      <w:rPr>
        <w:rFonts w:ascii="Symbol" w:eastAsiaTheme="minorHAnsi" w:hAnsi="Symbo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18A63BEA"/>
    <w:multiLevelType w:val="hybridMultilevel"/>
    <w:tmpl w:val="9738CD7C"/>
    <w:lvl w:ilvl="0" w:tplc="97CCDBE2">
      <w:start w:val="3"/>
      <w:numFmt w:val="bullet"/>
      <w:lvlText w:val="-"/>
      <w:lvlJc w:val="left"/>
      <w:pPr>
        <w:ind w:left="720" w:hanging="360"/>
      </w:pPr>
      <w:rPr>
        <w:rFonts w:ascii="Palatino Linotype" w:eastAsiaTheme="minorHAnsi" w:hAnsi="Palatino Linotyp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A641878"/>
    <w:multiLevelType w:val="hybridMultilevel"/>
    <w:tmpl w:val="0360E602"/>
    <w:lvl w:ilvl="0" w:tplc="97CCDBE2">
      <w:start w:val="3"/>
      <w:numFmt w:val="bullet"/>
      <w:lvlText w:val="-"/>
      <w:lvlJc w:val="left"/>
      <w:pPr>
        <w:ind w:left="720" w:hanging="360"/>
      </w:pPr>
      <w:rPr>
        <w:rFonts w:ascii="Palatino Linotype" w:eastAsiaTheme="minorHAnsi" w:hAnsi="Palatino Linotyp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2537AE"/>
    <w:multiLevelType w:val="hybridMultilevel"/>
    <w:tmpl w:val="9D4E69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03B0749"/>
    <w:multiLevelType w:val="hybridMultilevel"/>
    <w:tmpl w:val="339406F4"/>
    <w:lvl w:ilvl="0" w:tplc="38B4A4B4">
      <w:start w:val="1"/>
      <w:numFmt w:val="bullet"/>
      <w:lvlText w:val="•"/>
      <w:lvlJc w:val="left"/>
      <w:pPr>
        <w:tabs>
          <w:tab w:val="num" w:pos="720"/>
        </w:tabs>
        <w:ind w:left="720" w:hanging="360"/>
      </w:pPr>
      <w:rPr>
        <w:rFonts w:ascii="Arial" w:hAnsi="Arial" w:hint="default"/>
      </w:rPr>
    </w:lvl>
    <w:lvl w:ilvl="1" w:tplc="2EB2CED4" w:tentative="1">
      <w:start w:val="1"/>
      <w:numFmt w:val="bullet"/>
      <w:lvlText w:val="•"/>
      <w:lvlJc w:val="left"/>
      <w:pPr>
        <w:tabs>
          <w:tab w:val="num" w:pos="1440"/>
        </w:tabs>
        <w:ind w:left="1440" w:hanging="360"/>
      </w:pPr>
      <w:rPr>
        <w:rFonts w:ascii="Arial" w:hAnsi="Arial" w:hint="default"/>
      </w:rPr>
    </w:lvl>
    <w:lvl w:ilvl="2" w:tplc="173A8710" w:tentative="1">
      <w:start w:val="1"/>
      <w:numFmt w:val="bullet"/>
      <w:lvlText w:val="•"/>
      <w:lvlJc w:val="left"/>
      <w:pPr>
        <w:tabs>
          <w:tab w:val="num" w:pos="2160"/>
        </w:tabs>
        <w:ind w:left="2160" w:hanging="360"/>
      </w:pPr>
      <w:rPr>
        <w:rFonts w:ascii="Arial" w:hAnsi="Arial" w:hint="default"/>
      </w:rPr>
    </w:lvl>
    <w:lvl w:ilvl="3" w:tplc="0EF2D892" w:tentative="1">
      <w:start w:val="1"/>
      <w:numFmt w:val="bullet"/>
      <w:lvlText w:val="•"/>
      <w:lvlJc w:val="left"/>
      <w:pPr>
        <w:tabs>
          <w:tab w:val="num" w:pos="2880"/>
        </w:tabs>
        <w:ind w:left="2880" w:hanging="360"/>
      </w:pPr>
      <w:rPr>
        <w:rFonts w:ascii="Arial" w:hAnsi="Arial" w:hint="default"/>
      </w:rPr>
    </w:lvl>
    <w:lvl w:ilvl="4" w:tplc="158CF9E8" w:tentative="1">
      <w:start w:val="1"/>
      <w:numFmt w:val="bullet"/>
      <w:lvlText w:val="•"/>
      <w:lvlJc w:val="left"/>
      <w:pPr>
        <w:tabs>
          <w:tab w:val="num" w:pos="3600"/>
        </w:tabs>
        <w:ind w:left="3600" w:hanging="360"/>
      </w:pPr>
      <w:rPr>
        <w:rFonts w:ascii="Arial" w:hAnsi="Arial" w:hint="default"/>
      </w:rPr>
    </w:lvl>
    <w:lvl w:ilvl="5" w:tplc="E77E9462" w:tentative="1">
      <w:start w:val="1"/>
      <w:numFmt w:val="bullet"/>
      <w:lvlText w:val="•"/>
      <w:lvlJc w:val="left"/>
      <w:pPr>
        <w:tabs>
          <w:tab w:val="num" w:pos="4320"/>
        </w:tabs>
        <w:ind w:left="4320" w:hanging="360"/>
      </w:pPr>
      <w:rPr>
        <w:rFonts w:ascii="Arial" w:hAnsi="Arial" w:hint="default"/>
      </w:rPr>
    </w:lvl>
    <w:lvl w:ilvl="6" w:tplc="1DC8F820" w:tentative="1">
      <w:start w:val="1"/>
      <w:numFmt w:val="bullet"/>
      <w:lvlText w:val="•"/>
      <w:lvlJc w:val="left"/>
      <w:pPr>
        <w:tabs>
          <w:tab w:val="num" w:pos="5040"/>
        </w:tabs>
        <w:ind w:left="5040" w:hanging="360"/>
      </w:pPr>
      <w:rPr>
        <w:rFonts w:ascii="Arial" w:hAnsi="Arial" w:hint="default"/>
      </w:rPr>
    </w:lvl>
    <w:lvl w:ilvl="7" w:tplc="7F7A1276" w:tentative="1">
      <w:start w:val="1"/>
      <w:numFmt w:val="bullet"/>
      <w:lvlText w:val="•"/>
      <w:lvlJc w:val="left"/>
      <w:pPr>
        <w:tabs>
          <w:tab w:val="num" w:pos="5760"/>
        </w:tabs>
        <w:ind w:left="5760" w:hanging="360"/>
      </w:pPr>
      <w:rPr>
        <w:rFonts w:ascii="Arial" w:hAnsi="Arial" w:hint="default"/>
      </w:rPr>
    </w:lvl>
    <w:lvl w:ilvl="8" w:tplc="920C3E2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44204FA"/>
    <w:multiLevelType w:val="hybridMultilevel"/>
    <w:tmpl w:val="919C8AB8"/>
    <w:lvl w:ilvl="0" w:tplc="37C8736C">
      <w:start w:val="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DE921D4"/>
    <w:multiLevelType w:val="hybridMultilevel"/>
    <w:tmpl w:val="F1D29252"/>
    <w:lvl w:ilvl="0" w:tplc="97CCDBE2">
      <w:start w:val="3"/>
      <w:numFmt w:val="bullet"/>
      <w:lvlText w:val="-"/>
      <w:lvlJc w:val="left"/>
      <w:pPr>
        <w:ind w:left="720" w:hanging="360"/>
      </w:pPr>
      <w:rPr>
        <w:rFonts w:ascii="Palatino Linotype" w:eastAsiaTheme="minorHAnsi" w:hAnsi="Palatino Linotyp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79D49FC"/>
    <w:multiLevelType w:val="multilevel"/>
    <w:tmpl w:val="3DE25DE0"/>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6841532E"/>
    <w:multiLevelType w:val="hybridMultilevel"/>
    <w:tmpl w:val="BCDAACCA"/>
    <w:lvl w:ilvl="0" w:tplc="1CFC763A">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85142D9"/>
    <w:multiLevelType w:val="hybridMultilevel"/>
    <w:tmpl w:val="79D4523E"/>
    <w:lvl w:ilvl="0" w:tplc="1CFC763A">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B9806E7"/>
    <w:multiLevelType w:val="hybridMultilevel"/>
    <w:tmpl w:val="FA124C96"/>
    <w:lvl w:ilvl="0" w:tplc="97CCDBE2">
      <w:start w:val="3"/>
      <w:numFmt w:val="bullet"/>
      <w:lvlText w:val="-"/>
      <w:lvlJc w:val="left"/>
      <w:pPr>
        <w:ind w:left="720" w:hanging="360"/>
      </w:pPr>
      <w:rPr>
        <w:rFonts w:ascii="Palatino Linotype" w:eastAsiaTheme="minorHAnsi" w:hAnsi="Palatino Linotyp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1FF166B"/>
    <w:multiLevelType w:val="hybridMultilevel"/>
    <w:tmpl w:val="80E8D788"/>
    <w:lvl w:ilvl="0" w:tplc="1CFC763A">
      <w:start w:val="1"/>
      <w:numFmt w:val="bullet"/>
      <w:lvlText w:val="•"/>
      <w:lvlJc w:val="left"/>
      <w:pPr>
        <w:tabs>
          <w:tab w:val="num" w:pos="720"/>
        </w:tabs>
        <w:ind w:left="720" w:hanging="360"/>
      </w:pPr>
      <w:rPr>
        <w:rFonts w:ascii="Arial" w:hAnsi="Arial" w:hint="default"/>
      </w:rPr>
    </w:lvl>
    <w:lvl w:ilvl="1" w:tplc="22047E98" w:tentative="1">
      <w:start w:val="1"/>
      <w:numFmt w:val="bullet"/>
      <w:lvlText w:val="•"/>
      <w:lvlJc w:val="left"/>
      <w:pPr>
        <w:tabs>
          <w:tab w:val="num" w:pos="1440"/>
        </w:tabs>
        <w:ind w:left="1440" w:hanging="360"/>
      </w:pPr>
      <w:rPr>
        <w:rFonts w:ascii="Arial" w:hAnsi="Arial" w:hint="default"/>
      </w:rPr>
    </w:lvl>
    <w:lvl w:ilvl="2" w:tplc="17708108" w:tentative="1">
      <w:start w:val="1"/>
      <w:numFmt w:val="bullet"/>
      <w:lvlText w:val="•"/>
      <w:lvlJc w:val="left"/>
      <w:pPr>
        <w:tabs>
          <w:tab w:val="num" w:pos="2160"/>
        </w:tabs>
        <w:ind w:left="2160" w:hanging="360"/>
      </w:pPr>
      <w:rPr>
        <w:rFonts w:ascii="Arial" w:hAnsi="Arial" w:hint="default"/>
      </w:rPr>
    </w:lvl>
    <w:lvl w:ilvl="3" w:tplc="846A359C" w:tentative="1">
      <w:start w:val="1"/>
      <w:numFmt w:val="bullet"/>
      <w:lvlText w:val="•"/>
      <w:lvlJc w:val="left"/>
      <w:pPr>
        <w:tabs>
          <w:tab w:val="num" w:pos="2880"/>
        </w:tabs>
        <w:ind w:left="2880" w:hanging="360"/>
      </w:pPr>
      <w:rPr>
        <w:rFonts w:ascii="Arial" w:hAnsi="Arial" w:hint="default"/>
      </w:rPr>
    </w:lvl>
    <w:lvl w:ilvl="4" w:tplc="29783D2E" w:tentative="1">
      <w:start w:val="1"/>
      <w:numFmt w:val="bullet"/>
      <w:lvlText w:val="•"/>
      <w:lvlJc w:val="left"/>
      <w:pPr>
        <w:tabs>
          <w:tab w:val="num" w:pos="3600"/>
        </w:tabs>
        <w:ind w:left="3600" w:hanging="360"/>
      </w:pPr>
      <w:rPr>
        <w:rFonts w:ascii="Arial" w:hAnsi="Arial" w:hint="default"/>
      </w:rPr>
    </w:lvl>
    <w:lvl w:ilvl="5" w:tplc="61A8FB4E" w:tentative="1">
      <w:start w:val="1"/>
      <w:numFmt w:val="bullet"/>
      <w:lvlText w:val="•"/>
      <w:lvlJc w:val="left"/>
      <w:pPr>
        <w:tabs>
          <w:tab w:val="num" w:pos="4320"/>
        </w:tabs>
        <w:ind w:left="4320" w:hanging="360"/>
      </w:pPr>
      <w:rPr>
        <w:rFonts w:ascii="Arial" w:hAnsi="Arial" w:hint="default"/>
      </w:rPr>
    </w:lvl>
    <w:lvl w:ilvl="6" w:tplc="7FAA27DA" w:tentative="1">
      <w:start w:val="1"/>
      <w:numFmt w:val="bullet"/>
      <w:lvlText w:val="•"/>
      <w:lvlJc w:val="left"/>
      <w:pPr>
        <w:tabs>
          <w:tab w:val="num" w:pos="5040"/>
        </w:tabs>
        <w:ind w:left="5040" w:hanging="360"/>
      </w:pPr>
      <w:rPr>
        <w:rFonts w:ascii="Arial" w:hAnsi="Arial" w:hint="default"/>
      </w:rPr>
    </w:lvl>
    <w:lvl w:ilvl="7" w:tplc="1CFE7CAC" w:tentative="1">
      <w:start w:val="1"/>
      <w:numFmt w:val="bullet"/>
      <w:lvlText w:val="•"/>
      <w:lvlJc w:val="left"/>
      <w:pPr>
        <w:tabs>
          <w:tab w:val="num" w:pos="5760"/>
        </w:tabs>
        <w:ind w:left="5760" w:hanging="360"/>
      </w:pPr>
      <w:rPr>
        <w:rFonts w:ascii="Arial" w:hAnsi="Arial" w:hint="default"/>
      </w:rPr>
    </w:lvl>
    <w:lvl w:ilvl="8" w:tplc="331ACC5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78E52E67"/>
    <w:multiLevelType w:val="hybridMultilevel"/>
    <w:tmpl w:val="BCEAE738"/>
    <w:lvl w:ilvl="0" w:tplc="E5B26104">
      <w:start w:val="1"/>
      <w:numFmt w:val="bullet"/>
      <w:lvlText w:val="•"/>
      <w:lvlJc w:val="left"/>
      <w:pPr>
        <w:tabs>
          <w:tab w:val="num" w:pos="720"/>
        </w:tabs>
        <w:ind w:left="720" w:hanging="360"/>
      </w:pPr>
      <w:rPr>
        <w:rFonts w:ascii="Arial" w:hAnsi="Arial" w:hint="default"/>
      </w:rPr>
    </w:lvl>
    <w:lvl w:ilvl="1" w:tplc="751E78AE" w:tentative="1">
      <w:start w:val="1"/>
      <w:numFmt w:val="bullet"/>
      <w:lvlText w:val="•"/>
      <w:lvlJc w:val="left"/>
      <w:pPr>
        <w:tabs>
          <w:tab w:val="num" w:pos="1440"/>
        </w:tabs>
        <w:ind w:left="1440" w:hanging="360"/>
      </w:pPr>
      <w:rPr>
        <w:rFonts w:ascii="Arial" w:hAnsi="Arial" w:hint="default"/>
      </w:rPr>
    </w:lvl>
    <w:lvl w:ilvl="2" w:tplc="38E29DE6" w:tentative="1">
      <w:start w:val="1"/>
      <w:numFmt w:val="bullet"/>
      <w:lvlText w:val="•"/>
      <w:lvlJc w:val="left"/>
      <w:pPr>
        <w:tabs>
          <w:tab w:val="num" w:pos="2160"/>
        </w:tabs>
        <w:ind w:left="2160" w:hanging="360"/>
      </w:pPr>
      <w:rPr>
        <w:rFonts w:ascii="Arial" w:hAnsi="Arial" w:hint="default"/>
      </w:rPr>
    </w:lvl>
    <w:lvl w:ilvl="3" w:tplc="1B6A0772" w:tentative="1">
      <w:start w:val="1"/>
      <w:numFmt w:val="bullet"/>
      <w:lvlText w:val="•"/>
      <w:lvlJc w:val="left"/>
      <w:pPr>
        <w:tabs>
          <w:tab w:val="num" w:pos="2880"/>
        </w:tabs>
        <w:ind w:left="2880" w:hanging="360"/>
      </w:pPr>
      <w:rPr>
        <w:rFonts w:ascii="Arial" w:hAnsi="Arial" w:hint="default"/>
      </w:rPr>
    </w:lvl>
    <w:lvl w:ilvl="4" w:tplc="2216F778" w:tentative="1">
      <w:start w:val="1"/>
      <w:numFmt w:val="bullet"/>
      <w:lvlText w:val="•"/>
      <w:lvlJc w:val="left"/>
      <w:pPr>
        <w:tabs>
          <w:tab w:val="num" w:pos="3600"/>
        </w:tabs>
        <w:ind w:left="3600" w:hanging="360"/>
      </w:pPr>
      <w:rPr>
        <w:rFonts w:ascii="Arial" w:hAnsi="Arial" w:hint="default"/>
      </w:rPr>
    </w:lvl>
    <w:lvl w:ilvl="5" w:tplc="5B7E68AE" w:tentative="1">
      <w:start w:val="1"/>
      <w:numFmt w:val="bullet"/>
      <w:lvlText w:val="•"/>
      <w:lvlJc w:val="left"/>
      <w:pPr>
        <w:tabs>
          <w:tab w:val="num" w:pos="4320"/>
        </w:tabs>
        <w:ind w:left="4320" w:hanging="360"/>
      </w:pPr>
      <w:rPr>
        <w:rFonts w:ascii="Arial" w:hAnsi="Arial" w:hint="default"/>
      </w:rPr>
    </w:lvl>
    <w:lvl w:ilvl="6" w:tplc="5002B10C" w:tentative="1">
      <w:start w:val="1"/>
      <w:numFmt w:val="bullet"/>
      <w:lvlText w:val="•"/>
      <w:lvlJc w:val="left"/>
      <w:pPr>
        <w:tabs>
          <w:tab w:val="num" w:pos="5040"/>
        </w:tabs>
        <w:ind w:left="5040" w:hanging="360"/>
      </w:pPr>
      <w:rPr>
        <w:rFonts w:ascii="Arial" w:hAnsi="Arial" w:hint="default"/>
      </w:rPr>
    </w:lvl>
    <w:lvl w:ilvl="7" w:tplc="84D20340" w:tentative="1">
      <w:start w:val="1"/>
      <w:numFmt w:val="bullet"/>
      <w:lvlText w:val="•"/>
      <w:lvlJc w:val="left"/>
      <w:pPr>
        <w:tabs>
          <w:tab w:val="num" w:pos="5760"/>
        </w:tabs>
        <w:ind w:left="5760" w:hanging="360"/>
      </w:pPr>
      <w:rPr>
        <w:rFonts w:ascii="Arial" w:hAnsi="Arial" w:hint="default"/>
      </w:rPr>
    </w:lvl>
    <w:lvl w:ilvl="8" w:tplc="0B8C5D5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7B86119D"/>
    <w:multiLevelType w:val="hybridMultilevel"/>
    <w:tmpl w:val="046AD832"/>
    <w:lvl w:ilvl="0" w:tplc="1CFC763A">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5"/>
  </w:num>
  <w:num w:numId="4">
    <w:abstractNumId w:val="1"/>
  </w:num>
  <w:num w:numId="5">
    <w:abstractNumId w:val="4"/>
  </w:num>
  <w:num w:numId="6">
    <w:abstractNumId w:val="6"/>
  </w:num>
  <w:num w:numId="7">
    <w:abstractNumId w:val="3"/>
  </w:num>
  <w:num w:numId="8">
    <w:abstractNumId w:val="2"/>
  </w:num>
  <w:num w:numId="9">
    <w:abstractNumId w:val="10"/>
  </w:num>
  <w:num w:numId="10">
    <w:abstractNumId w:val="14"/>
  </w:num>
  <w:num w:numId="11">
    <w:abstractNumId w:val="8"/>
  </w:num>
  <w:num w:numId="12">
    <w:abstractNumId w:val="9"/>
  </w:num>
  <w:num w:numId="13">
    <w:abstractNumId w:val="7"/>
  </w:num>
  <w:num w:numId="14">
    <w:abstractNumId w:val="0"/>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D74"/>
    <w:rsid w:val="0002480C"/>
    <w:rsid w:val="00027DE9"/>
    <w:rsid w:val="00096293"/>
    <w:rsid w:val="0015242C"/>
    <w:rsid w:val="001C023E"/>
    <w:rsid w:val="001E5714"/>
    <w:rsid w:val="00315CA7"/>
    <w:rsid w:val="003308DA"/>
    <w:rsid w:val="00470F3D"/>
    <w:rsid w:val="005226F3"/>
    <w:rsid w:val="006E3D74"/>
    <w:rsid w:val="007951E9"/>
    <w:rsid w:val="00914C96"/>
    <w:rsid w:val="00B47803"/>
    <w:rsid w:val="00BB1080"/>
    <w:rsid w:val="00BC4F34"/>
    <w:rsid w:val="00D81865"/>
    <w:rsid w:val="00E1009E"/>
    <w:rsid w:val="00E44A80"/>
    <w:rsid w:val="00E66EAA"/>
    <w:rsid w:val="00EA34D5"/>
    <w:rsid w:val="00EC1FDA"/>
    <w:rsid w:val="00F25B57"/>
    <w:rsid w:val="00FA654F"/>
    <w:rsid w:val="00FF4E9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363CA2-75A6-483B-BEDC-6CD647441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51E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qFormat/>
    <w:rsid w:val="006E3D74"/>
    <w:pPr>
      <w:spacing w:after="0" w:line="240" w:lineRule="auto"/>
      <w:ind w:left="720"/>
      <w:contextualSpacing/>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6E3D74"/>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39"/>
    <w:rsid w:val="006E3D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914C96"/>
    <w:pPr>
      <w:widowControl w:val="0"/>
      <w:autoSpaceDE w:val="0"/>
      <w:autoSpaceDN w:val="0"/>
      <w:spacing w:before="99" w:after="0" w:line="240" w:lineRule="auto"/>
      <w:jc w:val="center"/>
    </w:pPr>
    <w:rPr>
      <w:rFonts w:ascii="Arial" w:eastAsia="Arial" w:hAnsi="Arial" w:cs="Arial"/>
      <w:lang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298640">
      <w:bodyDiv w:val="1"/>
      <w:marLeft w:val="0"/>
      <w:marRight w:val="0"/>
      <w:marTop w:val="0"/>
      <w:marBottom w:val="0"/>
      <w:divBdr>
        <w:top w:val="none" w:sz="0" w:space="0" w:color="auto"/>
        <w:left w:val="none" w:sz="0" w:space="0" w:color="auto"/>
        <w:bottom w:val="none" w:sz="0" w:space="0" w:color="auto"/>
        <w:right w:val="none" w:sz="0" w:space="0" w:color="auto"/>
      </w:divBdr>
      <w:divsChild>
        <w:div w:id="1060134431">
          <w:marLeft w:val="360"/>
          <w:marRight w:val="0"/>
          <w:marTop w:val="200"/>
          <w:marBottom w:val="0"/>
          <w:divBdr>
            <w:top w:val="none" w:sz="0" w:space="0" w:color="auto"/>
            <w:left w:val="none" w:sz="0" w:space="0" w:color="auto"/>
            <w:bottom w:val="none" w:sz="0" w:space="0" w:color="auto"/>
            <w:right w:val="none" w:sz="0" w:space="0" w:color="auto"/>
          </w:divBdr>
        </w:div>
        <w:div w:id="193471166">
          <w:marLeft w:val="360"/>
          <w:marRight w:val="0"/>
          <w:marTop w:val="200"/>
          <w:marBottom w:val="0"/>
          <w:divBdr>
            <w:top w:val="none" w:sz="0" w:space="0" w:color="auto"/>
            <w:left w:val="none" w:sz="0" w:space="0" w:color="auto"/>
            <w:bottom w:val="none" w:sz="0" w:space="0" w:color="auto"/>
            <w:right w:val="none" w:sz="0" w:space="0" w:color="auto"/>
          </w:divBdr>
        </w:div>
        <w:div w:id="1905139518">
          <w:marLeft w:val="360"/>
          <w:marRight w:val="0"/>
          <w:marTop w:val="200"/>
          <w:marBottom w:val="0"/>
          <w:divBdr>
            <w:top w:val="none" w:sz="0" w:space="0" w:color="auto"/>
            <w:left w:val="none" w:sz="0" w:space="0" w:color="auto"/>
            <w:bottom w:val="none" w:sz="0" w:space="0" w:color="auto"/>
            <w:right w:val="none" w:sz="0" w:space="0" w:color="auto"/>
          </w:divBdr>
        </w:div>
      </w:divsChild>
    </w:div>
    <w:div w:id="1409957142">
      <w:bodyDiv w:val="1"/>
      <w:marLeft w:val="0"/>
      <w:marRight w:val="0"/>
      <w:marTop w:val="0"/>
      <w:marBottom w:val="0"/>
      <w:divBdr>
        <w:top w:val="none" w:sz="0" w:space="0" w:color="auto"/>
        <w:left w:val="none" w:sz="0" w:space="0" w:color="auto"/>
        <w:bottom w:val="none" w:sz="0" w:space="0" w:color="auto"/>
        <w:right w:val="none" w:sz="0" w:space="0" w:color="auto"/>
      </w:divBdr>
      <w:divsChild>
        <w:div w:id="37826330">
          <w:marLeft w:val="360"/>
          <w:marRight w:val="0"/>
          <w:marTop w:val="200"/>
          <w:marBottom w:val="0"/>
          <w:divBdr>
            <w:top w:val="none" w:sz="0" w:space="0" w:color="auto"/>
            <w:left w:val="none" w:sz="0" w:space="0" w:color="auto"/>
            <w:bottom w:val="none" w:sz="0" w:space="0" w:color="auto"/>
            <w:right w:val="none" w:sz="0" w:space="0" w:color="auto"/>
          </w:divBdr>
        </w:div>
        <w:div w:id="644161335">
          <w:marLeft w:val="360"/>
          <w:marRight w:val="0"/>
          <w:marTop w:val="200"/>
          <w:marBottom w:val="0"/>
          <w:divBdr>
            <w:top w:val="none" w:sz="0" w:space="0" w:color="auto"/>
            <w:left w:val="none" w:sz="0" w:space="0" w:color="auto"/>
            <w:bottom w:val="none" w:sz="0" w:space="0" w:color="auto"/>
            <w:right w:val="none" w:sz="0" w:space="0" w:color="auto"/>
          </w:divBdr>
        </w:div>
        <w:div w:id="1612474171">
          <w:marLeft w:val="360"/>
          <w:marRight w:val="0"/>
          <w:marTop w:val="200"/>
          <w:marBottom w:val="0"/>
          <w:divBdr>
            <w:top w:val="none" w:sz="0" w:space="0" w:color="auto"/>
            <w:left w:val="none" w:sz="0" w:space="0" w:color="auto"/>
            <w:bottom w:val="none" w:sz="0" w:space="0" w:color="auto"/>
            <w:right w:val="none" w:sz="0" w:space="0" w:color="auto"/>
          </w:divBdr>
        </w:div>
        <w:div w:id="767970791">
          <w:marLeft w:val="360"/>
          <w:marRight w:val="0"/>
          <w:marTop w:val="200"/>
          <w:marBottom w:val="0"/>
          <w:divBdr>
            <w:top w:val="none" w:sz="0" w:space="0" w:color="auto"/>
            <w:left w:val="none" w:sz="0" w:space="0" w:color="auto"/>
            <w:bottom w:val="none" w:sz="0" w:space="0" w:color="auto"/>
            <w:right w:val="none" w:sz="0" w:space="0" w:color="auto"/>
          </w:divBdr>
        </w:div>
        <w:div w:id="464860485">
          <w:marLeft w:val="360"/>
          <w:marRight w:val="0"/>
          <w:marTop w:val="200"/>
          <w:marBottom w:val="0"/>
          <w:divBdr>
            <w:top w:val="none" w:sz="0" w:space="0" w:color="auto"/>
            <w:left w:val="none" w:sz="0" w:space="0" w:color="auto"/>
            <w:bottom w:val="none" w:sz="0" w:space="0" w:color="auto"/>
            <w:right w:val="none" w:sz="0" w:space="0" w:color="auto"/>
          </w:divBdr>
        </w:div>
        <w:div w:id="685061453">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887275-4137-4687-97A7-BCF9DC6C0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Pages>
  <Words>836</Words>
  <Characters>4598</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Soninha</cp:lastModifiedBy>
  <cp:revision>5</cp:revision>
  <cp:lastPrinted>2020-01-18T13:36:00Z</cp:lastPrinted>
  <dcterms:created xsi:type="dcterms:W3CDTF">2020-02-14T14:54:00Z</dcterms:created>
  <dcterms:modified xsi:type="dcterms:W3CDTF">2020-02-14T15:28:00Z</dcterms:modified>
</cp:coreProperties>
</file>