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3D" w:rsidRPr="003230D2" w:rsidRDefault="00F2373D" w:rsidP="00F2373D">
      <w:pPr>
        <w:pStyle w:val="Titre1"/>
        <w:pBdr>
          <w:bottom w:val="single" w:sz="4" w:space="1" w:color="9CC2E5"/>
        </w:pBdr>
      </w:pPr>
      <w:r w:rsidRPr="003230D2">
        <w:t xml:space="preserve">Faites des recherches sur la société du </w:t>
      </w:r>
      <w:proofErr w:type="spellStart"/>
      <w:r w:rsidRPr="003230D2">
        <w:rPr>
          <w:rFonts w:ascii="Times New Roman Gras" w:hAnsi="Times New Roman Gras"/>
          <w:smallCaps/>
        </w:rPr>
        <w:t>xix</w:t>
      </w:r>
      <w:r w:rsidRPr="003230D2">
        <w:rPr>
          <w:vertAlign w:val="superscript"/>
        </w:rPr>
        <w:t>e</w:t>
      </w:r>
      <w:proofErr w:type="spellEnd"/>
      <w:r>
        <w:t> </w:t>
      </w:r>
      <w:r w:rsidRPr="003230D2">
        <w:t>siècle</w:t>
      </w:r>
    </w:p>
    <w:p w:rsidR="00F2373D" w:rsidRPr="00F2373D" w:rsidRDefault="006B1E07" w:rsidP="00F2373D">
      <w:pPr>
        <w:shd w:val="clear" w:color="auto" w:fill="BDD6EE"/>
        <w:spacing w:before="240"/>
        <w:jc w:val="center"/>
        <w:rPr>
          <w:b/>
          <w:sz w:val="36"/>
        </w:rPr>
      </w:pPr>
      <w:r>
        <w:rPr>
          <w:b/>
          <w:sz w:val="36"/>
        </w:rPr>
        <w:t>Arts</w:t>
      </w:r>
    </w:p>
    <w:p w:rsidR="00F2373D" w:rsidRPr="00F2373D" w:rsidRDefault="00F2373D" w:rsidP="00F2373D">
      <w:pPr>
        <w:rPr>
          <w:sz w:val="10"/>
        </w:rPr>
      </w:pPr>
    </w:p>
    <w:p w:rsidR="00BF71DA" w:rsidRDefault="0091472D" w:rsidP="00F2373D">
      <w:r>
        <w:t xml:space="preserve">Vous allez chercher des informations sur </w:t>
      </w:r>
      <w:r w:rsidR="00F2373D">
        <w:t xml:space="preserve">un </w:t>
      </w:r>
      <w:r>
        <w:t>thème permettant d</w:t>
      </w:r>
      <w:r w:rsidR="00E91459">
        <w:t>’</w:t>
      </w:r>
      <w:r>
        <w:t xml:space="preserve">éclairer le fonctionnement de la société au </w:t>
      </w:r>
      <w:r w:rsidR="00D87B3D" w:rsidRPr="00D87B3D">
        <w:rPr>
          <w:smallCaps/>
        </w:rPr>
        <w:t>xix</w:t>
      </w:r>
      <w:r w:rsidRPr="00D87B3D">
        <w:rPr>
          <w:vertAlign w:val="superscript"/>
        </w:rPr>
        <w:t>e</w:t>
      </w:r>
      <w:r w:rsidR="00D87B3D">
        <w:t> </w:t>
      </w:r>
      <w:r>
        <w:t xml:space="preserve">siècle. </w:t>
      </w:r>
      <w:r w:rsidR="00BD701B" w:rsidRPr="003230D2">
        <w:t xml:space="preserve">Pour </w:t>
      </w:r>
      <w:r w:rsidR="00BD701B" w:rsidRPr="00D87B3D">
        <w:t>mener</w:t>
      </w:r>
      <w:r w:rsidR="00BD701B" w:rsidRPr="003230D2">
        <w:t xml:space="preserve"> vos re</w:t>
      </w:r>
      <w:r w:rsidR="00FF6365">
        <w:t>cherches, vous pouvez utiliser I</w:t>
      </w:r>
      <w:r w:rsidR="00BD701B" w:rsidRPr="003230D2">
        <w:t xml:space="preserve">nternet ou </w:t>
      </w:r>
      <w:r w:rsidR="00BF71DA">
        <w:t>votre manuel.</w:t>
      </w:r>
    </w:p>
    <w:p w:rsidR="006B1E07" w:rsidRDefault="006B1E07" w:rsidP="006B1E07">
      <w:pPr>
        <w:pStyle w:val="Titre2"/>
        <w:spacing w:before="0"/>
      </w:pPr>
      <w:r w:rsidRPr="009E458A">
        <w:t>Les œuvres majeures et les courants artistiques</w:t>
      </w:r>
    </w:p>
    <w:p w:rsidR="006B1E07" w:rsidRDefault="006B1E07" w:rsidP="006B1E07">
      <w:r w:rsidRPr="00A27B59">
        <w:rPr>
          <w:b/>
        </w:rPr>
        <w:t>1. </w:t>
      </w:r>
      <w:r>
        <w:t xml:space="preserve">Dans le domaine des beaux-arts, cherchez quels ont été les courants dominants au </w:t>
      </w:r>
      <w:proofErr w:type="spellStart"/>
      <w:r w:rsidRPr="00D87B3D">
        <w:rPr>
          <w:smallCaps/>
        </w:rPr>
        <w:t>xix</w:t>
      </w:r>
      <w:r w:rsidRPr="00D87B3D">
        <w:rPr>
          <w:vertAlign w:val="superscript"/>
        </w:rPr>
        <w:t>e</w:t>
      </w:r>
      <w:proofErr w:type="spellEnd"/>
      <w:r>
        <w:t> siècle.</w:t>
      </w:r>
    </w:p>
    <w:p w:rsidR="006B1E07" w:rsidRDefault="006B1E07" w:rsidP="006B1E07">
      <w:r>
        <w:t xml:space="preserve">Retenez-en au moins deux : le </w:t>
      </w:r>
      <w:r w:rsidRPr="00D87B3D">
        <w:rPr>
          <w:sz w:val="16"/>
          <w:szCs w:val="16"/>
        </w:rPr>
        <w:t>……</w:t>
      </w:r>
      <w:r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…………………………….</w:t>
      </w:r>
      <w:r>
        <w:rPr>
          <w:sz w:val="16"/>
          <w:szCs w:val="16"/>
        </w:rPr>
        <w:t>…</w:t>
      </w:r>
      <w:r w:rsidRPr="00D87B3D">
        <w:rPr>
          <w:sz w:val="16"/>
          <w:szCs w:val="16"/>
        </w:rPr>
        <w:t>…………</w:t>
      </w:r>
      <w:r>
        <w:t xml:space="preserve"> et le </w:t>
      </w:r>
      <w:r w:rsidRPr="00D87B3D">
        <w:rPr>
          <w:sz w:val="16"/>
          <w:szCs w:val="16"/>
        </w:rPr>
        <w:t>……………</w:t>
      </w:r>
      <w:r>
        <w:rPr>
          <w:sz w:val="16"/>
          <w:szCs w:val="16"/>
        </w:rPr>
        <w:t>……………………………..………</w:t>
      </w:r>
      <w:r>
        <w:t>.</w:t>
      </w:r>
    </w:p>
    <w:p w:rsidR="006B1E07" w:rsidRPr="006B1E07" w:rsidRDefault="006B1E07" w:rsidP="006B1E07">
      <w:pPr>
        <w:rPr>
          <w:sz w:val="16"/>
        </w:rPr>
      </w:pPr>
    </w:p>
    <w:p w:rsidR="006B1E07" w:rsidRDefault="006B1E07" w:rsidP="006B1E07">
      <w:r w:rsidRPr="00A27B59">
        <w:rPr>
          <w:b/>
        </w:rPr>
        <w:t>2.</w:t>
      </w:r>
      <w:r>
        <w:t> Faites-en une brève présentation :</w:t>
      </w:r>
    </w:p>
    <w:p w:rsidR="006B1E07" w:rsidRDefault="006B1E07" w:rsidP="006B1E07">
      <w:r>
        <w:t>– Période approximative</w:t>
      </w:r>
    </w:p>
    <w:p w:rsidR="006B1E07" w:rsidRDefault="006B1E07" w:rsidP="006B1E07">
      <w:r>
        <w:t>– Idées principales</w:t>
      </w:r>
    </w:p>
    <w:p w:rsidR="006B1E07" w:rsidRDefault="006B1E07" w:rsidP="006B1E07">
      <w:r>
        <w:t>– Artistes représentatifs du courant</w:t>
      </w:r>
    </w:p>
    <w:p w:rsidR="006B1E07" w:rsidRDefault="006B1E07" w:rsidP="006B1E07">
      <w:r>
        <w:t>– Œuvres majeures illustrant ce courant (deux ou trois, avec illustrations)</w:t>
      </w:r>
    </w:p>
    <w:p w:rsidR="006B1E07" w:rsidRPr="005B65E4" w:rsidRDefault="006B1E07" w:rsidP="006B1E07">
      <w:pPr>
        <w:rPr>
          <w:sz w:val="12"/>
          <w:szCs w:val="12"/>
        </w:rPr>
      </w:pPr>
    </w:p>
    <w:p w:rsidR="006B1E07" w:rsidRDefault="006B1E07" w:rsidP="006B1E07">
      <w:r>
        <w:t xml:space="preserve">• Premier courant : </w:t>
      </w:r>
      <w:r w:rsidRPr="00EE322E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………………</w:t>
      </w:r>
      <w:r w:rsidRPr="00EE322E">
        <w:rPr>
          <w:sz w:val="16"/>
          <w:szCs w:val="16"/>
        </w:rPr>
        <w:t>…………………</w:t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r>
        <w:tab/>
      </w:r>
    </w:p>
    <w:p w:rsidR="006B1E07" w:rsidRDefault="006B1E07" w:rsidP="006B1E07">
      <w:r>
        <w:t xml:space="preserve">• Second courant : </w:t>
      </w:r>
      <w:r w:rsidRPr="00EE322E">
        <w:rPr>
          <w:sz w:val="16"/>
          <w:szCs w:val="16"/>
        </w:rPr>
        <w:t>……………………</w:t>
      </w:r>
      <w:r>
        <w:rPr>
          <w:sz w:val="16"/>
          <w:szCs w:val="16"/>
        </w:rPr>
        <w:t>………………</w:t>
      </w:r>
      <w:r w:rsidRPr="00EE322E">
        <w:rPr>
          <w:sz w:val="16"/>
          <w:szCs w:val="16"/>
        </w:rPr>
        <w:t>…………………</w:t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6B1E07">
      <w:pPr>
        <w:pStyle w:val="Lignesconduite"/>
      </w:pPr>
      <w:r>
        <w:tab/>
      </w:r>
    </w:p>
    <w:p w:rsidR="006B1E07" w:rsidRDefault="006B1E07" w:rsidP="00566AA5">
      <w:pPr>
        <w:pStyle w:val="Lignesconduite"/>
      </w:pPr>
      <w:bookmarkStart w:id="0" w:name="_GoBack"/>
      <w:bookmarkEnd w:id="0"/>
      <w:r>
        <w:tab/>
      </w:r>
      <w:r>
        <w:tab/>
      </w:r>
      <w:r w:rsidR="00566AA5">
        <w:tab/>
      </w:r>
    </w:p>
    <w:sectPr w:rsidR="006B1E07" w:rsidSect="00566AA5">
      <w:footerReference w:type="default" r:id="rId6"/>
      <w:pgSz w:w="11906" w:h="16838" w:code="9"/>
      <w:pgMar w:top="720" w:right="720" w:bottom="284" w:left="720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4BD" w:rsidRDefault="008124BD" w:rsidP="00D87B3D">
      <w:r>
        <w:separator/>
      </w:r>
    </w:p>
    <w:p w:rsidR="008124BD" w:rsidRDefault="008124BD" w:rsidP="00D87B3D"/>
  </w:endnote>
  <w:endnote w:type="continuationSeparator" w:id="0">
    <w:p w:rsidR="008124BD" w:rsidRDefault="008124BD" w:rsidP="00D87B3D">
      <w:r>
        <w:continuationSeparator/>
      </w:r>
    </w:p>
    <w:p w:rsidR="008124BD" w:rsidRDefault="008124BD" w:rsidP="00D87B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A30" w:rsidRDefault="00801572" w:rsidP="00D87B3D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0" b="0"/>
              <wp:wrapNone/>
              <wp:docPr id="452" name="Rectangle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F69A997" id="Rectangle 452" o:spid="_x0000_s1026" style="position:absolute;margin-left:0;margin-top:0;width:563.45pt;height:797.8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" filled="f" strokecolor="#767171" strokeweight="1.25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4BD" w:rsidRDefault="008124BD" w:rsidP="00D87B3D">
      <w:r>
        <w:separator/>
      </w:r>
    </w:p>
    <w:p w:rsidR="008124BD" w:rsidRDefault="008124BD" w:rsidP="00D87B3D"/>
  </w:footnote>
  <w:footnote w:type="continuationSeparator" w:id="0">
    <w:p w:rsidR="008124BD" w:rsidRDefault="008124BD" w:rsidP="00D87B3D">
      <w:r>
        <w:continuationSeparator/>
      </w:r>
    </w:p>
    <w:p w:rsidR="008124BD" w:rsidRDefault="008124BD" w:rsidP="00D87B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07"/>
    <w:rsid w:val="0001610F"/>
    <w:rsid w:val="00087A4B"/>
    <w:rsid w:val="000D2597"/>
    <w:rsid w:val="00102F9B"/>
    <w:rsid w:val="001055AE"/>
    <w:rsid w:val="00110936"/>
    <w:rsid w:val="00115339"/>
    <w:rsid w:val="00152CE6"/>
    <w:rsid w:val="001611D9"/>
    <w:rsid w:val="0016632E"/>
    <w:rsid w:val="001837E2"/>
    <w:rsid w:val="002158C1"/>
    <w:rsid w:val="002B52B6"/>
    <w:rsid w:val="002D0CCA"/>
    <w:rsid w:val="002E3A83"/>
    <w:rsid w:val="002E4059"/>
    <w:rsid w:val="0030025A"/>
    <w:rsid w:val="003009DD"/>
    <w:rsid w:val="003230D2"/>
    <w:rsid w:val="00330B04"/>
    <w:rsid w:val="003A75D8"/>
    <w:rsid w:val="003E5F99"/>
    <w:rsid w:val="00432137"/>
    <w:rsid w:val="00461D14"/>
    <w:rsid w:val="004D4509"/>
    <w:rsid w:val="005054F1"/>
    <w:rsid w:val="00525490"/>
    <w:rsid w:val="0056287D"/>
    <w:rsid w:val="00566AA5"/>
    <w:rsid w:val="0059642B"/>
    <w:rsid w:val="005A3E64"/>
    <w:rsid w:val="005A4C14"/>
    <w:rsid w:val="005B65E4"/>
    <w:rsid w:val="005B6FEE"/>
    <w:rsid w:val="005C09DC"/>
    <w:rsid w:val="005D4FE3"/>
    <w:rsid w:val="006A2F82"/>
    <w:rsid w:val="006B1E07"/>
    <w:rsid w:val="006B73A1"/>
    <w:rsid w:val="006D2F07"/>
    <w:rsid w:val="00700A2E"/>
    <w:rsid w:val="0072510A"/>
    <w:rsid w:val="00801572"/>
    <w:rsid w:val="00804F91"/>
    <w:rsid w:val="008124BD"/>
    <w:rsid w:val="00850B5A"/>
    <w:rsid w:val="008878F5"/>
    <w:rsid w:val="0091472D"/>
    <w:rsid w:val="009544EB"/>
    <w:rsid w:val="00964883"/>
    <w:rsid w:val="00995A30"/>
    <w:rsid w:val="009A7E76"/>
    <w:rsid w:val="009C6EA7"/>
    <w:rsid w:val="009E458A"/>
    <w:rsid w:val="00A01612"/>
    <w:rsid w:val="00A27B59"/>
    <w:rsid w:val="00A409DD"/>
    <w:rsid w:val="00AF2BC8"/>
    <w:rsid w:val="00B076D7"/>
    <w:rsid w:val="00B1512C"/>
    <w:rsid w:val="00B32DFD"/>
    <w:rsid w:val="00B4163B"/>
    <w:rsid w:val="00B4452E"/>
    <w:rsid w:val="00B530B6"/>
    <w:rsid w:val="00B851C0"/>
    <w:rsid w:val="00BD3943"/>
    <w:rsid w:val="00BD701B"/>
    <w:rsid w:val="00BF71DA"/>
    <w:rsid w:val="00C3405F"/>
    <w:rsid w:val="00C568D2"/>
    <w:rsid w:val="00C60658"/>
    <w:rsid w:val="00C74A5F"/>
    <w:rsid w:val="00CF49E3"/>
    <w:rsid w:val="00D22AC4"/>
    <w:rsid w:val="00D50399"/>
    <w:rsid w:val="00D61195"/>
    <w:rsid w:val="00D87B3D"/>
    <w:rsid w:val="00DA232F"/>
    <w:rsid w:val="00DC3B04"/>
    <w:rsid w:val="00DD30D2"/>
    <w:rsid w:val="00E01190"/>
    <w:rsid w:val="00E91459"/>
    <w:rsid w:val="00EA58B6"/>
    <w:rsid w:val="00ED4A66"/>
    <w:rsid w:val="00EE322E"/>
    <w:rsid w:val="00F2373D"/>
    <w:rsid w:val="00F27386"/>
    <w:rsid w:val="00F336C1"/>
    <w:rsid w:val="00F74054"/>
    <w:rsid w:val="00F80610"/>
    <w:rsid w:val="00F96D5F"/>
    <w:rsid w:val="00FE2A52"/>
    <w:rsid w:val="00FE7145"/>
    <w:rsid w:val="00FF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18E2B2-E0DC-45C9-A27B-BF9E4288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B3D"/>
    <w:pPr>
      <w:spacing w:after="40"/>
      <w:jc w:val="both"/>
    </w:pPr>
    <w:rPr>
      <w:rFonts w:ascii="Times New Roman" w:eastAsia="Calibri" w:hAnsi="Times New Roman"/>
      <w:sz w:val="26"/>
      <w:szCs w:val="24"/>
      <w:lang w:eastAsia="en-US"/>
    </w:rPr>
  </w:style>
  <w:style w:type="paragraph" w:styleId="Titre1">
    <w:name w:val="heading 1"/>
    <w:next w:val="Normal"/>
    <w:link w:val="Titre1Car"/>
    <w:uiPriority w:val="9"/>
    <w:qFormat/>
    <w:rsid w:val="003230D2"/>
    <w:pPr>
      <w:keepNext/>
      <w:spacing w:after="240"/>
      <w:jc w:val="center"/>
      <w:outlineLvl w:val="0"/>
    </w:pPr>
    <w:rPr>
      <w:rFonts w:ascii="Times New Roman" w:hAnsi="Times New Roman"/>
      <w:b/>
      <w:bCs/>
      <w:color w:val="000000"/>
      <w:kern w:val="32"/>
      <w:sz w:val="32"/>
      <w:szCs w:val="32"/>
      <w:lang w:eastAsia="en-US"/>
    </w:rPr>
  </w:style>
  <w:style w:type="paragraph" w:styleId="Titre2">
    <w:name w:val="heading 2"/>
    <w:next w:val="Normal"/>
    <w:link w:val="Titre2Car"/>
    <w:uiPriority w:val="9"/>
    <w:unhideWhenUsed/>
    <w:qFormat/>
    <w:rsid w:val="003230D2"/>
    <w:pPr>
      <w:keepNext/>
      <w:spacing w:before="360" w:after="120"/>
      <w:outlineLvl w:val="1"/>
    </w:pPr>
    <w:rPr>
      <w:rFonts w:eastAsia="Calibri"/>
      <w:b/>
      <w:sz w:val="30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4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230D2"/>
    <w:pPr>
      <w:tabs>
        <w:tab w:val="center" w:pos="4703"/>
        <w:tab w:val="right" w:pos="9406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3230D2"/>
  </w:style>
  <w:style w:type="paragraph" w:styleId="Pieddepage">
    <w:name w:val="footer"/>
    <w:basedOn w:val="Normal"/>
    <w:link w:val="PieddepageCar"/>
    <w:uiPriority w:val="99"/>
    <w:unhideWhenUsed/>
    <w:rsid w:val="003230D2"/>
    <w:pPr>
      <w:tabs>
        <w:tab w:val="center" w:pos="4703"/>
        <w:tab w:val="right" w:pos="9406"/>
      </w:tabs>
      <w:jc w:val="center"/>
    </w:pPr>
    <w:rPr>
      <w:rFonts w:ascii="Calibri" w:hAnsi="Calibri"/>
      <w:noProof/>
      <w:sz w:val="28"/>
    </w:rPr>
  </w:style>
  <w:style w:type="character" w:customStyle="1" w:styleId="PieddepageCar">
    <w:name w:val="Pied de page Car"/>
    <w:link w:val="Pieddepage"/>
    <w:uiPriority w:val="99"/>
    <w:rsid w:val="003230D2"/>
    <w:rPr>
      <w:rFonts w:ascii="Calibri" w:eastAsia="Calibri" w:hAnsi="Calibri"/>
      <w:noProof/>
      <w:sz w:val="28"/>
      <w:szCs w:val="24"/>
      <w:lang w:eastAsia="en-US"/>
    </w:rPr>
  </w:style>
  <w:style w:type="character" w:customStyle="1" w:styleId="Titre1Car">
    <w:name w:val="Titre 1 Car"/>
    <w:link w:val="Titre1"/>
    <w:uiPriority w:val="9"/>
    <w:rsid w:val="003230D2"/>
    <w:rPr>
      <w:rFonts w:ascii="Times New Roman" w:eastAsia="Times New Roman" w:hAnsi="Times New Roman" w:cs="Times New Roman"/>
      <w:b/>
      <w:bCs/>
      <w:color w:val="000000"/>
      <w:kern w:val="32"/>
      <w:sz w:val="32"/>
      <w:szCs w:val="32"/>
      <w:lang w:val="fr-FR" w:eastAsia="en-US" w:bidi="ar-SA"/>
    </w:rPr>
  </w:style>
  <w:style w:type="character" w:customStyle="1" w:styleId="Titre2Car">
    <w:name w:val="Titre 2 Car"/>
    <w:link w:val="Titre2"/>
    <w:uiPriority w:val="9"/>
    <w:rsid w:val="003230D2"/>
    <w:rPr>
      <w:rFonts w:ascii="Calibri" w:eastAsia="Calibri" w:hAnsi="Calibri" w:cs="Times New Roman"/>
      <w:b/>
      <w:sz w:val="30"/>
      <w:szCs w:val="26"/>
      <w:lang w:val="fr-FR" w:eastAsia="en-US" w:bidi="ar-SA"/>
    </w:rPr>
  </w:style>
  <w:style w:type="paragraph" w:customStyle="1" w:styleId="Lignesconduite">
    <w:name w:val="Lignes conduite"/>
    <w:basedOn w:val="Normal"/>
    <w:qFormat/>
    <w:rsid w:val="003230D2"/>
    <w:pPr>
      <w:tabs>
        <w:tab w:val="right" w:leader="dot" w:pos="9072"/>
      </w:tabs>
      <w:spacing w:before="240"/>
    </w:pPr>
    <w:rPr>
      <w:rFonts w:eastAsia="Cambria"/>
      <w:sz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7B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87B3D"/>
    <w:rPr>
      <w:rFonts w:ascii="Segoe UI" w:eastAsia="Calibri" w:hAnsi="Segoe UI" w:cs="Segoe UI"/>
      <w:sz w:val="18"/>
      <w:szCs w:val="18"/>
      <w:lang w:eastAsia="en-US"/>
    </w:rPr>
  </w:style>
  <w:style w:type="character" w:styleId="Marquedecommentaire">
    <w:name w:val="annotation reference"/>
    <w:uiPriority w:val="99"/>
    <w:semiHidden/>
    <w:unhideWhenUsed/>
    <w:rsid w:val="00FF63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636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F6365"/>
    <w:rPr>
      <w:rFonts w:ascii="Times New Roman" w:eastAsia="Calibri" w:hAnsi="Times New Roman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636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F6365"/>
    <w:rPr>
      <w:rFonts w:ascii="Times New Roman" w:eastAsia="Calibri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Secrétariat4</dc:creator>
  <cp:keywords/>
  <cp:lastModifiedBy>Soninha</cp:lastModifiedBy>
  <cp:revision>2</cp:revision>
  <dcterms:created xsi:type="dcterms:W3CDTF">2020-04-05T15:09:00Z</dcterms:created>
  <dcterms:modified xsi:type="dcterms:W3CDTF">2020-04-05T15:09:00Z</dcterms:modified>
</cp:coreProperties>
</file>