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C01E24" w:rsidP="00C01E24">
      <w:pPr>
        <w:jc w:val="center"/>
        <w:rPr>
          <w:b/>
          <w:color w:val="C00000"/>
          <w:sz w:val="28"/>
          <w:szCs w:val="28"/>
        </w:rPr>
      </w:pPr>
      <w:r w:rsidRPr="004530B7">
        <w:rPr>
          <w:b/>
          <w:color w:val="C00000"/>
          <w:sz w:val="28"/>
          <w:szCs w:val="28"/>
        </w:rPr>
        <w:t>8 класс.</w:t>
      </w:r>
    </w:p>
    <w:p w:rsidR="00C01E24" w:rsidRPr="004530B7" w:rsidRDefault="004530B7" w:rsidP="006F40EC">
      <w:pPr>
        <w:ind w:firstLine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C01E24" w:rsidRPr="004530B7">
        <w:rPr>
          <w:b/>
          <w:color w:val="C00000"/>
          <w:sz w:val="28"/>
          <w:szCs w:val="28"/>
        </w:rPr>
        <w:t xml:space="preserve"> «</w:t>
      </w:r>
      <w:r w:rsidR="00795D6B">
        <w:rPr>
          <w:b/>
          <w:color w:val="C00000"/>
          <w:sz w:val="28"/>
          <w:szCs w:val="28"/>
        </w:rPr>
        <w:t>Элементы а</w:t>
      </w:r>
      <w:r w:rsidR="00FF3CA2">
        <w:rPr>
          <w:b/>
          <w:color w:val="C00000"/>
          <w:sz w:val="28"/>
          <w:szCs w:val="28"/>
        </w:rPr>
        <w:t>лгебр</w:t>
      </w:r>
      <w:r w:rsidR="00795D6B">
        <w:rPr>
          <w:b/>
          <w:color w:val="C00000"/>
          <w:sz w:val="28"/>
          <w:szCs w:val="28"/>
        </w:rPr>
        <w:t>ы</w:t>
      </w:r>
      <w:r w:rsidR="00FF3CA2">
        <w:rPr>
          <w:b/>
          <w:color w:val="C00000"/>
          <w:sz w:val="28"/>
          <w:szCs w:val="28"/>
        </w:rPr>
        <w:t xml:space="preserve"> логики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90570E" w:rsidRDefault="0090570E" w:rsidP="00C01E24">
      <w:pPr>
        <w:rPr>
          <w:b/>
          <w:color w:val="C00000"/>
        </w:rPr>
      </w:pPr>
    </w:p>
    <w:p w:rsidR="00C01E24" w:rsidRDefault="00C01E24" w:rsidP="003329E2">
      <w:r w:rsidRPr="004530B7">
        <w:rPr>
          <w:b/>
          <w:color w:val="C00000"/>
        </w:rPr>
        <w:t>Цель урока</w:t>
      </w:r>
      <w:r>
        <w:t xml:space="preserve">: </w:t>
      </w:r>
      <w:r w:rsidR="00FF3CA2">
        <w:rPr>
          <w:u w:val="single"/>
        </w:rPr>
        <w:t>познакомиться с</w:t>
      </w:r>
      <w:r w:rsidR="003329E2">
        <w:rPr>
          <w:u w:val="single"/>
        </w:rPr>
        <w:t xml:space="preserve"> определ</w:t>
      </w:r>
      <w:r w:rsidR="00FF3CA2">
        <w:rPr>
          <w:u w:val="single"/>
        </w:rPr>
        <w:t>ение основных</w:t>
      </w:r>
      <w:r w:rsidR="003329E2">
        <w:rPr>
          <w:u w:val="single"/>
        </w:rPr>
        <w:t xml:space="preserve"> </w:t>
      </w:r>
      <w:r w:rsidR="00FF3CA2">
        <w:rPr>
          <w:u w:val="single"/>
        </w:rPr>
        <w:t>логических операций</w:t>
      </w:r>
      <w:r w:rsidRPr="004530B7">
        <w:rPr>
          <w:u w:val="single"/>
        </w:rPr>
        <w:t>.</w:t>
      </w:r>
    </w:p>
    <w:p w:rsidR="00C01E24" w:rsidRDefault="00C01E24" w:rsidP="00C01E24">
      <w:pPr>
        <w:jc w:val="center"/>
      </w:pPr>
    </w:p>
    <w:p w:rsidR="00C01E24" w:rsidRDefault="00C01E24" w:rsidP="00C01E24">
      <w:pPr>
        <w:ind w:firstLine="0"/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C01E24">
      <w:pPr>
        <w:ind w:firstLine="0"/>
        <w:jc w:val="center"/>
        <w:rPr>
          <w:u w:val="single"/>
        </w:rPr>
      </w:pPr>
    </w:p>
    <w:p w:rsidR="009350FC" w:rsidRDefault="009350FC" w:rsidP="00C01E24">
      <w:pPr>
        <w:pStyle w:val="a3"/>
        <w:numPr>
          <w:ilvl w:val="0"/>
          <w:numId w:val="1"/>
        </w:numPr>
      </w:pPr>
      <w:r>
        <w:t>Введите фамилию и имя всех, кто выполняет эту работу,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9350FC" w:rsidP="009350FC">
            <w:pPr>
              <w:pStyle w:val="a3"/>
              <w:ind w:left="0" w:firstLine="0"/>
            </w:pPr>
          </w:p>
        </w:tc>
      </w:tr>
    </w:tbl>
    <w:p w:rsidR="0075288F" w:rsidRDefault="0075288F" w:rsidP="0075288F">
      <w:pPr>
        <w:pStyle w:val="a3"/>
        <w:ind w:left="1069" w:firstLine="0"/>
      </w:pPr>
    </w:p>
    <w:p w:rsidR="003329E2" w:rsidRDefault="00FF3CA2" w:rsidP="003329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</w:pPr>
      <w:r>
        <w:t>Прочитайте условие задачи.</w:t>
      </w:r>
    </w:p>
    <w:p w:rsidR="00FF3CA2" w:rsidRDefault="00FF3CA2" w:rsidP="00FF3CA2">
      <w:pPr>
        <w:pStyle w:val="a3"/>
        <w:tabs>
          <w:tab w:val="left" w:pos="1134"/>
        </w:tabs>
        <w:spacing w:line="276" w:lineRule="auto"/>
        <w:ind w:left="1069" w:firstLine="0"/>
      </w:pPr>
      <w:r w:rsidRPr="00FF3CA2">
        <w:rPr>
          <w:noProof/>
          <w:lang w:eastAsia="ru-RU"/>
        </w:rPr>
        <w:drawing>
          <wp:inline distT="0" distB="0" distL="0" distR="0">
            <wp:extent cx="5570220" cy="37026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370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CA2" w:rsidRDefault="00FF3CA2" w:rsidP="003329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</w:pPr>
      <w:r>
        <w:t>Для решения подобных (и многих других) задач нам необходимо познакомиться с новым разделом информатики - Алгебра логики. Запишем основные понятия этого раздела.</w:t>
      </w:r>
    </w:p>
    <w:tbl>
      <w:tblPr>
        <w:tblStyle w:val="a4"/>
        <w:tblW w:w="9671" w:type="dxa"/>
        <w:tblInd w:w="1069" w:type="dxa"/>
        <w:tblLook w:val="04A0"/>
      </w:tblPr>
      <w:tblGrid>
        <w:gridCol w:w="2016"/>
        <w:gridCol w:w="7655"/>
      </w:tblGrid>
      <w:tr w:rsidR="0075288F" w:rsidTr="00FF3CA2">
        <w:trPr>
          <w:trHeight w:val="250"/>
        </w:trPr>
        <w:tc>
          <w:tcPr>
            <w:tcW w:w="2016" w:type="dxa"/>
            <w:tcBorders>
              <w:right w:val="single" w:sz="24" w:space="0" w:color="C00000"/>
            </w:tcBorders>
          </w:tcPr>
          <w:p w:rsidR="0075288F" w:rsidRPr="00FF3CA2" w:rsidRDefault="00FF3CA2" w:rsidP="0075288F">
            <w:pPr>
              <w:pStyle w:val="a3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Высказывание</w:t>
            </w:r>
          </w:p>
        </w:tc>
        <w:tc>
          <w:tcPr>
            <w:tcW w:w="765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0D45D6" w:rsidRDefault="0075288F" w:rsidP="0075288F">
            <w:pPr>
              <w:pStyle w:val="a3"/>
              <w:ind w:left="0" w:firstLine="0"/>
            </w:pPr>
          </w:p>
        </w:tc>
      </w:tr>
      <w:tr w:rsidR="0075288F" w:rsidTr="00FF3CA2">
        <w:trPr>
          <w:trHeight w:val="340"/>
        </w:trPr>
        <w:tc>
          <w:tcPr>
            <w:tcW w:w="2016" w:type="dxa"/>
            <w:tcBorders>
              <w:right w:val="single" w:sz="24" w:space="0" w:color="C00000"/>
            </w:tcBorders>
          </w:tcPr>
          <w:p w:rsidR="0075288F" w:rsidRPr="00FF3CA2" w:rsidRDefault="00FF3CA2" w:rsidP="00FF3CA2">
            <w:pPr>
              <w:pStyle w:val="a3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Алгебра логики</w:t>
            </w:r>
          </w:p>
        </w:tc>
        <w:tc>
          <w:tcPr>
            <w:tcW w:w="765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6E1C23" w:rsidRDefault="0075288F" w:rsidP="00BC2E72">
            <w:pPr>
              <w:pStyle w:val="a3"/>
              <w:ind w:left="0" w:firstLine="0"/>
            </w:pPr>
          </w:p>
        </w:tc>
      </w:tr>
      <w:tr w:rsidR="0075288F" w:rsidTr="00FF3CA2">
        <w:trPr>
          <w:trHeight w:val="374"/>
        </w:trPr>
        <w:tc>
          <w:tcPr>
            <w:tcW w:w="2016" w:type="dxa"/>
            <w:tcBorders>
              <w:right w:val="single" w:sz="24" w:space="0" w:color="C00000"/>
            </w:tcBorders>
          </w:tcPr>
          <w:p w:rsidR="0075288F" w:rsidRPr="00FF3CA2" w:rsidRDefault="00FF3CA2" w:rsidP="0075288F">
            <w:pPr>
              <w:pStyle w:val="a3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Логическая переменная</w:t>
            </w:r>
          </w:p>
        </w:tc>
        <w:tc>
          <w:tcPr>
            <w:tcW w:w="765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6E1C23" w:rsidRDefault="0075288F" w:rsidP="00BC2E72">
            <w:pPr>
              <w:pStyle w:val="a3"/>
              <w:ind w:left="0" w:firstLine="0"/>
            </w:pPr>
          </w:p>
        </w:tc>
      </w:tr>
      <w:tr w:rsidR="0075288F" w:rsidTr="00FF3CA2">
        <w:trPr>
          <w:trHeight w:val="366"/>
        </w:trPr>
        <w:tc>
          <w:tcPr>
            <w:tcW w:w="2016" w:type="dxa"/>
            <w:tcBorders>
              <w:right w:val="single" w:sz="24" w:space="0" w:color="C00000"/>
            </w:tcBorders>
          </w:tcPr>
          <w:p w:rsidR="0075288F" w:rsidRPr="00FF3CA2" w:rsidRDefault="00FF3CA2" w:rsidP="0075288F">
            <w:pPr>
              <w:pStyle w:val="a3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Простое высказывание</w:t>
            </w:r>
          </w:p>
        </w:tc>
        <w:tc>
          <w:tcPr>
            <w:tcW w:w="765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75288F" w:rsidRPr="006E1C23" w:rsidRDefault="0075288F" w:rsidP="00BC2E72">
            <w:pPr>
              <w:pStyle w:val="a3"/>
              <w:ind w:left="0" w:firstLine="0"/>
            </w:pPr>
          </w:p>
        </w:tc>
      </w:tr>
      <w:tr w:rsidR="00FF3CA2" w:rsidTr="00FF3CA2">
        <w:trPr>
          <w:trHeight w:val="366"/>
        </w:trPr>
        <w:tc>
          <w:tcPr>
            <w:tcW w:w="2016" w:type="dxa"/>
            <w:tcBorders>
              <w:right w:val="single" w:sz="24" w:space="0" w:color="C00000"/>
            </w:tcBorders>
          </w:tcPr>
          <w:p w:rsidR="00FF3CA2" w:rsidRDefault="00FF3CA2" w:rsidP="0075288F">
            <w:pPr>
              <w:pStyle w:val="a3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Сложное высказывание</w:t>
            </w:r>
          </w:p>
        </w:tc>
        <w:tc>
          <w:tcPr>
            <w:tcW w:w="765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F3CA2" w:rsidRPr="006E1C23" w:rsidRDefault="00FF3CA2" w:rsidP="00BC2E72">
            <w:pPr>
              <w:pStyle w:val="a3"/>
              <w:ind w:left="0" w:firstLine="0"/>
            </w:pPr>
          </w:p>
        </w:tc>
      </w:tr>
    </w:tbl>
    <w:p w:rsidR="00B56868" w:rsidRDefault="00B56868" w:rsidP="00B56868">
      <w:pPr>
        <w:pStyle w:val="a3"/>
        <w:ind w:left="1069" w:firstLine="0"/>
      </w:pPr>
    </w:p>
    <w:p w:rsidR="00FE0484" w:rsidRDefault="00FF3CA2" w:rsidP="00FF3CA2">
      <w:pPr>
        <w:pStyle w:val="a3"/>
        <w:numPr>
          <w:ilvl w:val="0"/>
          <w:numId w:val="1"/>
        </w:numPr>
      </w:pPr>
      <w:r>
        <w:t>Разбираемся с простыми высказываниями</w:t>
      </w:r>
      <w:r w:rsidR="00FE0484">
        <w:t>.</w:t>
      </w:r>
      <w:r>
        <w:t xml:space="preserve"> Определите истинность следующих высказываний:</w:t>
      </w:r>
    </w:p>
    <w:tbl>
      <w:tblPr>
        <w:tblStyle w:val="a4"/>
        <w:tblW w:w="9671" w:type="dxa"/>
        <w:tblInd w:w="1069" w:type="dxa"/>
        <w:tblLook w:val="04A0"/>
      </w:tblPr>
      <w:tblGrid>
        <w:gridCol w:w="5418"/>
        <w:gridCol w:w="4253"/>
      </w:tblGrid>
      <w:tr w:rsidR="00FF3CA2" w:rsidRPr="000D45D6" w:rsidTr="00795D6B">
        <w:trPr>
          <w:trHeight w:val="250"/>
        </w:trPr>
        <w:tc>
          <w:tcPr>
            <w:tcW w:w="5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FF3CA2" w:rsidRPr="00302D49" w:rsidRDefault="00FF3CA2" w:rsidP="00302D49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302D49">
              <w:rPr>
                <w:sz w:val="24"/>
                <w:szCs w:val="24"/>
              </w:rPr>
              <w:t>Высказывание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FF3CA2" w:rsidRPr="000D45D6" w:rsidRDefault="00302D49" w:rsidP="00795D6B">
            <w:pPr>
              <w:pStyle w:val="a3"/>
              <w:ind w:left="0" w:firstLine="0"/>
              <w:jc w:val="center"/>
            </w:pPr>
            <w:r>
              <w:t>Значение</w:t>
            </w:r>
          </w:p>
        </w:tc>
      </w:tr>
      <w:tr w:rsidR="00FF3CA2" w:rsidRPr="006E1C23" w:rsidTr="00795D6B">
        <w:trPr>
          <w:trHeight w:val="340"/>
        </w:trPr>
        <w:tc>
          <w:tcPr>
            <w:tcW w:w="5418" w:type="dxa"/>
            <w:tcBorders>
              <w:top w:val="single" w:sz="24" w:space="0" w:color="auto"/>
              <w:right w:val="single" w:sz="24" w:space="0" w:color="C00000"/>
            </w:tcBorders>
          </w:tcPr>
          <w:p w:rsidR="00FF3CA2" w:rsidRPr="00302D49" w:rsidRDefault="00302D49" w:rsidP="00302D49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 – город на берегу Кольского залива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F3CA2" w:rsidRPr="00302D49" w:rsidRDefault="00FF3CA2" w:rsidP="00E3169A">
            <w:pPr>
              <w:pStyle w:val="a3"/>
              <w:ind w:left="0" w:firstLine="0"/>
              <w:rPr>
                <w:color w:val="C00000"/>
              </w:rPr>
            </w:pPr>
          </w:p>
        </w:tc>
      </w:tr>
      <w:tr w:rsidR="00FF3CA2" w:rsidRPr="006E1C23" w:rsidTr="00795D6B">
        <w:trPr>
          <w:trHeight w:val="374"/>
        </w:trPr>
        <w:tc>
          <w:tcPr>
            <w:tcW w:w="5418" w:type="dxa"/>
            <w:tcBorders>
              <w:right w:val="single" w:sz="24" w:space="0" w:color="C00000"/>
            </w:tcBorders>
          </w:tcPr>
          <w:p w:rsidR="00FF3CA2" w:rsidRPr="00302D49" w:rsidRDefault="00276FD6" w:rsidP="00302D49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</w:t>
            </w:r>
            <w:r w:rsidR="00302D49">
              <w:rPr>
                <w:sz w:val="24"/>
                <w:szCs w:val="24"/>
              </w:rPr>
              <w:t xml:space="preserve"> №2 находится на проспекте Кольском</w:t>
            </w:r>
          </w:p>
        </w:tc>
        <w:tc>
          <w:tcPr>
            <w:tcW w:w="425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F3CA2" w:rsidRPr="00302D49" w:rsidRDefault="00FF3CA2" w:rsidP="00E3169A">
            <w:pPr>
              <w:pStyle w:val="a3"/>
              <w:ind w:left="0" w:firstLine="0"/>
              <w:rPr>
                <w:color w:val="C00000"/>
              </w:rPr>
            </w:pPr>
          </w:p>
        </w:tc>
      </w:tr>
      <w:tr w:rsidR="00FF3CA2" w:rsidRPr="006E1C23" w:rsidTr="00795D6B">
        <w:trPr>
          <w:trHeight w:val="366"/>
        </w:trPr>
        <w:tc>
          <w:tcPr>
            <w:tcW w:w="5418" w:type="dxa"/>
            <w:tcBorders>
              <w:right w:val="single" w:sz="24" w:space="0" w:color="C00000"/>
            </w:tcBorders>
          </w:tcPr>
          <w:p w:rsidR="00FF3CA2" w:rsidRPr="00302D49" w:rsidRDefault="00302D49" w:rsidP="00302D49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войти в класс?</w:t>
            </w:r>
          </w:p>
        </w:tc>
        <w:tc>
          <w:tcPr>
            <w:tcW w:w="425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F3CA2" w:rsidRPr="00302D49" w:rsidRDefault="00FF3CA2" w:rsidP="00E3169A">
            <w:pPr>
              <w:pStyle w:val="a3"/>
              <w:ind w:left="0" w:firstLine="0"/>
              <w:rPr>
                <w:color w:val="C00000"/>
              </w:rPr>
            </w:pPr>
          </w:p>
        </w:tc>
      </w:tr>
      <w:tr w:rsidR="00FF3CA2" w:rsidRPr="006E1C23" w:rsidTr="00795D6B">
        <w:trPr>
          <w:trHeight w:val="366"/>
        </w:trPr>
        <w:tc>
          <w:tcPr>
            <w:tcW w:w="5418" w:type="dxa"/>
            <w:tcBorders>
              <w:right w:val="single" w:sz="24" w:space="0" w:color="C00000"/>
            </w:tcBorders>
          </w:tcPr>
          <w:p w:rsidR="00FF3CA2" w:rsidRPr="00302D49" w:rsidRDefault="00302D49" w:rsidP="00302D49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Откройте </w:t>
            </w:r>
            <w:r>
              <w:rPr>
                <w:sz w:val="24"/>
                <w:szCs w:val="24"/>
                <w:lang w:val="en-US"/>
              </w:rPr>
              <w:t>Microsoft Word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F3CA2" w:rsidRPr="00302D49" w:rsidRDefault="00FF3CA2" w:rsidP="00E3169A">
            <w:pPr>
              <w:pStyle w:val="a3"/>
              <w:ind w:left="0" w:firstLine="0"/>
              <w:rPr>
                <w:color w:val="C00000"/>
              </w:rPr>
            </w:pPr>
          </w:p>
        </w:tc>
      </w:tr>
    </w:tbl>
    <w:p w:rsidR="00302D49" w:rsidRPr="00302D49" w:rsidRDefault="00302D49" w:rsidP="00B56868">
      <w:pPr>
        <w:pStyle w:val="a3"/>
        <w:numPr>
          <w:ilvl w:val="0"/>
          <w:numId w:val="1"/>
        </w:numPr>
        <w:rPr>
          <w:i/>
          <w:color w:val="C00000"/>
        </w:rPr>
      </w:pPr>
      <w:r>
        <w:lastRenderedPageBreak/>
        <w:t xml:space="preserve">Мы рассмотрим три основных логических операции. </w:t>
      </w:r>
    </w:p>
    <w:p w:rsidR="00302D49" w:rsidRDefault="00302D49" w:rsidP="00302D49">
      <w:pPr>
        <w:pStyle w:val="a3"/>
        <w:ind w:left="1069" w:firstLine="0"/>
      </w:pPr>
      <w:r>
        <w:t>Введём обозначения логических переменных:</w:t>
      </w:r>
    </w:p>
    <w:p w:rsidR="00302D49" w:rsidRDefault="00302D49" w:rsidP="00302D49">
      <w:pPr>
        <w:pStyle w:val="a3"/>
        <w:ind w:left="1069" w:firstLine="0"/>
      </w:pPr>
      <w:r>
        <w:t>М = Мурманск – город на берегу Кольского залива.</w:t>
      </w:r>
    </w:p>
    <w:p w:rsidR="00302D49" w:rsidRDefault="00302D49" w:rsidP="00302D49">
      <w:pPr>
        <w:pStyle w:val="a3"/>
        <w:ind w:left="1069" w:firstLine="0"/>
      </w:pPr>
      <w:r>
        <w:t>С = Мурманск – город за Северным полярным кругом.</w:t>
      </w:r>
    </w:p>
    <w:p w:rsidR="00302D49" w:rsidRDefault="00302D49" w:rsidP="00302D49">
      <w:pPr>
        <w:pStyle w:val="a3"/>
        <w:ind w:left="1069" w:firstLine="0"/>
      </w:pPr>
      <w:r>
        <w:t>Соединим эти высказывания в одно</w:t>
      </w:r>
      <w:r w:rsidR="00F36B3A">
        <w:t xml:space="preserve"> (используя союз и)</w:t>
      </w:r>
      <w:r>
        <w:t>:</w:t>
      </w:r>
    </w:p>
    <w:p w:rsidR="00302D49" w:rsidRDefault="00302D49" w:rsidP="00302D49">
      <w:pPr>
        <w:pStyle w:val="a3"/>
        <w:ind w:left="1069" w:firstLine="0"/>
      </w:pP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302D49" w:rsidTr="00E3169A">
        <w:trPr>
          <w:trHeight w:val="387"/>
        </w:trPr>
        <w:tc>
          <w:tcPr>
            <w:tcW w:w="9661" w:type="dxa"/>
          </w:tcPr>
          <w:p w:rsidR="00302D49" w:rsidRDefault="00302D49" w:rsidP="00E3169A">
            <w:pPr>
              <w:pStyle w:val="a3"/>
              <w:ind w:left="0" w:firstLine="0"/>
            </w:pPr>
          </w:p>
        </w:tc>
      </w:tr>
    </w:tbl>
    <w:p w:rsidR="00302D49" w:rsidRPr="00302D49" w:rsidRDefault="00302D49" w:rsidP="00302D49">
      <w:pPr>
        <w:pStyle w:val="a3"/>
        <w:ind w:left="1069" w:firstLine="0"/>
        <w:rPr>
          <w:i/>
          <w:color w:val="C00000"/>
        </w:rPr>
      </w:pPr>
    </w:p>
    <w:p w:rsidR="005B5BBE" w:rsidRPr="00302D49" w:rsidRDefault="00302D49" w:rsidP="00B56868">
      <w:pPr>
        <w:pStyle w:val="a3"/>
        <w:numPr>
          <w:ilvl w:val="0"/>
          <w:numId w:val="1"/>
        </w:numPr>
        <w:rPr>
          <w:i/>
          <w:color w:val="C00000"/>
        </w:rPr>
      </w:pPr>
      <w:r>
        <w:t xml:space="preserve">Мы выполнили с Вами логическое умножение или операцию </w:t>
      </w:r>
      <w:r w:rsidRPr="00302D49">
        <w:rPr>
          <w:b/>
          <w:i/>
          <w:color w:val="C00000"/>
        </w:rPr>
        <w:t>конъюнкция.</w:t>
      </w:r>
      <w:r>
        <w:rPr>
          <w:color w:val="C00000"/>
        </w:rPr>
        <w:t xml:space="preserve"> </w:t>
      </w:r>
    </w:p>
    <w:p w:rsidR="00302D49" w:rsidRPr="00302D49" w:rsidRDefault="00302D49" w:rsidP="00302D49">
      <w:pPr>
        <w:pStyle w:val="a3"/>
        <w:ind w:left="1069" w:firstLine="0"/>
        <w:rPr>
          <w:i/>
          <w:color w:val="C00000"/>
        </w:rPr>
      </w:pPr>
    </w:p>
    <w:tbl>
      <w:tblPr>
        <w:tblStyle w:val="a4"/>
        <w:tblW w:w="0" w:type="auto"/>
        <w:jc w:val="center"/>
        <w:tblLook w:val="04A0"/>
      </w:tblPr>
      <w:tblGrid>
        <w:gridCol w:w="1951"/>
        <w:gridCol w:w="2126"/>
        <w:gridCol w:w="4282"/>
      </w:tblGrid>
      <w:tr w:rsidR="00302D49" w:rsidTr="00F36B3A">
        <w:trPr>
          <w:jc w:val="center"/>
        </w:trPr>
        <w:tc>
          <w:tcPr>
            <w:tcW w:w="1951" w:type="dxa"/>
          </w:tcPr>
          <w:p w:rsidR="00302D49" w:rsidRPr="00302D49" w:rsidRDefault="00795D6B" w:rsidP="00302D49">
            <w:pPr>
              <w:ind w:firstLine="0"/>
              <w:jc w:val="center"/>
            </w:pPr>
            <w:r>
              <w:t>Х</w:t>
            </w:r>
          </w:p>
        </w:tc>
        <w:tc>
          <w:tcPr>
            <w:tcW w:w="2126" w:type="dxa"/>
          </w:tcPr>
          <w:p w:rsidR="00302D49" w:rsidRPr="00302D49" w:rsidRDefault="00302D49" w:rsidP="00302D49">
            <w:pPr>
              <w:ind w:firstLine="0"/>
              <w:jc w:val="center"/>
            </w:pPr>
            <w:r>
              <w:t>У</w:t>
            </w:r>
          </w:p>
        </w:tc>
        <w:tc>
          <w:tcPr>
            <w:tcW w:w="4282" w:type="dxa"/>
          </w:tcPr>
          <w:p w:rsidR="00302D49" w:rsidRPr="00302D49" w:rsidRDefault="00302D49" w:rsidP="00795D6B">
            <w:pPr>
              <w:ind w:firstLine="0"/>
              <w:jc w:val="center"/>
            </w:pPr>
            <w:r>
              <w:t xml:space="preserve">Х </w:t>
            </w:r>
            <w:r w:rsidR="00795D6B" w:rsidRPr="00795D6B">
              <w:rPr>
                <w:b/>
              </w:rPr>
              <w:t>И</w:t>
            </w:r>
            <w:r>
              <w:t xml:space="preserve"> У</w:t>
            </w:r>
            <w:r w:rsidR="00F36B3A">
              <w:t xml:space="preserve">, </w:t>
            </w:r>
          </w:p>
        </w:tc>
      </w:tr>
      <w:tr w:rsidR="00302D49" w:rsidTr="00F36B3A">
        <w:trPr>
          <w:jc w:val="center"/>
        </w:trPr>
        <w:tc>
          <w:tcPr>
            <w:tcW w:w="1951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2126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4282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</w:tr>
      <w:tr w:rsidR="00302D49" w:rsidTr="00F36B3A">
        <w:trPr>
          <w:jc w:val="center"/>
        </w:trPr>
        <w:tc>
          <w:tcPr>
            <w:tcW w:w="1951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2126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4282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</w:tr>
      <w:tr w:rsidR="00302D49" w:rsidTr="00F36B3A">
        <w:trPr>
          <w:jc w:val="center"/>
        </w:trPr>
        <w:tc>
          <w:tcPr>
            <w:tcW w:w="1951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2126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4282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</w:tr>
      <w:tr w:rsidR="00302D49" w:rsidTr="00F36B3A">
        <w:trPr>
          <w:jc w:val="center"/>
        </w:trPr>
        <w:tc>
          <w:tcPr>
            <w:tcW w:w="1951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2126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  <w:tc>
          <w:tcPr>
            <w:tcW w:w="4282" w:type="dxa"/>
          </w:tcPr>
          <w:p w:rsidR="00302D49" w:rsidRPr="00302D49" w:rsidRDefault="00302D49" w:rsidP="00302D49">
            <w:pPr>
              <w:ind w:firstLine="0"/>
              <w:jc w:val="center"/>
            </w:pPr>
          </w:p>
        </w:tc>
      </w:tr>
    </w:tbl>
    <w:p w:rsidR="00302D49" w:rsidRPr="00302D49" w:rsidRDefault="00302D49" w:rsidP="00302D49">
      <w:pPr>
        <w:rPr>
          <w:color w:val="C00000"/>
        </w:rPr>
      </w:pPr>
    </w:p>
    <w:p w:rsidR="005B5BBE" w:rsidRDefault="005B5BBE" w:rsidP="005B5BBE">
      <w:pPr>
        <w:pStyle w:val="a3"/>
        <w:ind w:left="1069" w:firstLine="0"/>
      </w:pPr>
    </w:p>
    <w:p w:rsidR="00F36B3A" w:rsidRPr="00F36B3A" w:rsidRDefault="00F36B3A" w:rsidP="00F36B3A">
      <w:pPr>
        <w:pStyle w:val="a3"/>
        <w:numPr>
          <w:ilvl w:val="0"/>
          <w:numId w:val="1"/>
        </w:numPr>
        <w:rPr>
          <w:i/>
          <w:color w:val="C00000"/>
        </w:rPr>
      </w:pPr>
      <w:r>
        <w:t>Введём обозначения логических переменных:</w:t>
      </w:r>
    </w:p>
    <w:p w:rsidR="00F36B3A" w:rsidRDefault="00F36B3A" w:rsidP="00F36B3A">
      <w:pPr>
        <w:pStyle w:val="a3"/>
        <w:ind w:left="1069" w:firstLine="0"/>
      </w:pPr>
      <w:r>
        <w:t>И = У нас сегодня урок информатики.</w:t>
      </w:r>
    </w:p>
    <w:p w:rsidR="00F36B3A" w:rsidRDefault="00F36B3A" w:rsidP="00F36B3A">
      <w:pPr>
        <w:pStyle w:val="a3"/>
        <w:ind w:left="1069" w:firstLine="0"/>
      </w:pPr>
      <w:r>
        <w:t>А = У нас сегодня урок английского.</w:t>
      </w:r>
    </w:p>
    <w:p w:rsidR="00F36B3A" w:rsidRDefault="00F36B3A" w:rsidP="00F36B3A">
      <w:pPr>
        <w:pStyle w:val="a3"/>
        <w:ind w:left="1069" w:firstLine="0"/>
      </w:pPr>
      <w:r>
        <w:t>Соединим эти высказывания в одно (используя союз или):</w:t>
      </w:r>
    </w:p>
    <w:p w:rsidR="00F36B3A" w:rsidRDefault="00F36B3A" w:rsidP="00F36B3A">
      <w:pPr>
        <w:pStyle w:val="a3"/>
        <w:ind w:left="1069" w:firstLine="0"/>
      </w:pP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F36B3A" w:rsidTr="00E3169A">
        <w:trPr>
          <w:trHeight w:val="387"/>
        </w:trPr>
        <w:tc>
          <w:tcPr>
            <w:tcW w:w="9661" w:type="dxa"/>
          </w:tcPr>
          <w:p w:rsidR="00F36B3A" w:rsidRDefault="00F36B3A" w:rsidP="00E3169A">
            <w:pPr>
              <w:pStyle w:val="a3"/>
              <w:ind w:left="0" w:firstLine="0"/>
            </w:pPr>
          </w:p>
        </w:tc>
      </w:tr>
    </w:tbl>
    <w:p w:rsidR="00F36B3A" w:rsidRPr="00302D49" w:rsidRDefault="00F36B3A" w:rsidP="00F36B3A">
      <w:pPr>
        <w:pStyle w:val="a3"/>
        <w:ind w:left="1069" w:firstLine="0"/>
        <w:rPr>
          <w:i/>
          <w:color w:val="C00000"/>
        </w:rPr>
      </w:pPr>
    </w:p>
    <w:p w:rsidR="00F36B3A" w:rsidRPr="00302D49" w:rsidRDefault="00F36B3A" w:rsidP="00F36B3A">
      <w:pPr>
        <w:pStyle w:val="a3"/>
        <w:numPr>
          <w:ilvl w:val="0"/>
          <w:numId w:val="1"/>
        </w:numPr>
        <w:rPr>
          <w:i/>
          <w:color w:val="C00000"/>
        </w:rPr>
      </w:pPr>
      <w:r>
        <w:t xml:space="preserve">Мы выполнили с Вами логическое сложение или операцию </w:t>
      </w:r>
      <w:r>
        <w:rPr>
          <w:b/>
          <w:i/>
          <w:color w:val="C00000"/>
        </w:rPr>
        <w:t>ди</w:t>
      </w:r>
      <w:r w:rsidR="00795D6B">
        <w:rPr>
          <w:b/>
          <w:i/>
          <w:color w:val="C00000"/>
        </w:rPr>
        <w:t>з</w:t>
      </w:r>
      <w:r>
        <w:rPr>
          <w:b/>
          <w:i/>
          <w:color w:val="C00000"/>
        </w:rPr>
        <w:t>ъюнкция</w:t>
      </w:r>
      <w:r w:rsidRPr="00302D49">
        <w:rPr>
          <w:b/>
          <w:i/>
          <w:color w:val="C00000"/>
        </w:rPr>
        <w:t>.</w:t>
      </w:r>
      <w:r>
        <w:rPr>
          <w:color w:val="C00000"/>
        </w:rPr>
        <w:t xml:space="preserve"> </w:t>
      </w:r>
    </w:p>
    <w:p w:rsidR="00F36B3A" w:rsidRPr="00302D49" w:rsidRDefault="00F36B3A" w:rsidP="00F36B3A">
      <w:pPr>
        <w:pStyle w:val="a3"/>
        <w:ind w:left="1069" w:firstLine="0"/>
        <w:rPr>
          <w:i/>
          <w:color w:val="C00000"/>
        </w:rPr>
      </w:pPr>
    </w:p>
    <w:tbl>
      <w:tblPr>
        <w:tblStyle w:val="a4"/>
        <w:tblW w:w="0" w:type="auto"/>
        <w:jc w:val="center"/>
        <w:tblLook w:val="04A0"/>
      </w:tblPr>
      <w:tblGrid>
        <w:gridCol w:w="1951"/>
        <w:gridCol w:w="2126"/>
        <w:gridCol w:w="4282"/>
      </w:tblGrid>
      <w:tr w:rsidR="00F36B3A" w:rsidTr="00E3169A">
        <w:trPr>
          <w:jc w:val="center"/>
        </w:trPr>
        <w:tc>
          <w:tcPr>
            <w:tcW w:w="1951" w:type="dxa"/>
          </w:tcPr>
          <w:p w:rsidR="00F36B3A" w:rsidRPr="00302D49" w:rsidRDefault="00F36B3A" w:rsidP="00E3169A">
            <w:pPr>
              <w:ind w:firstLine="0"/>
              <w:jc w:val="center"/>
            </w:pPr>
            <w:r>
              <w:t>Х</w:t>
            </w:r>
          </w:p>
        </w:tc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  <w:r>
              <w:t>У</w:t>
            </w:r>
          </w:p>
        </w:tc>
        <w:tc>
          <w:tcPr>
            <w:tcW w:w="4282" w:type="dxa"/>
          </w:tcPr>
          <w:p w:rsidR="00F36B3A" w:rsidRPr="00302D49" w:rsidRDefault="00F36B3A" w:rsidP="00795D6B">
            <w:pPr>
              <w:ind w:firstLine="0"/>
              <w:jc w:val="center"/>
            </w:pPr>
            <w:r>
              <w:t xml:space="preserve">Х </w:t>
            </w:r>
            <w:r w:rsidR="00795D6B" w:rsidRPr="00795D6B">
              <w:rPr>
                <w:b/>
              </w:rPr>
              <w:t>ИЛИ</w:t>
            </w:r>
            <w:r>
              <w:t xml:space="preserve"> У, </w:t>
            </w:r>
          </w:p>
        </w:tc>
      </w:tr>
      <w:tr w:rsidR="00F36B3A" w:rsidTr="00E3169A">
        <w:trPr>
          <w:jc w:val="center"/>
        </w:trPr>
        <w:tc>
          <w:tcPr>
            <w:tcW w:w="1951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4282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</w:tr>
      <w:tr w:rsidR="00F36B3A" w:rsidTr="00E3169A">
        <w:trPr>
          <w:jc w:val="center"/>
        </w:trPr>
        <w:tc>
          <w:tcPr>
            <w:tcW w:w="1951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4282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</w:tr>
      <w:tr w:rsidR="00F36B3A" w:rsidTr="00E3169A">
        <w:trPr>
          <w:jc w:val="center"/>
        </w:trPr>
        <w:tc>
          <w:tcPr>
            <w:tcW w:w="1951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4282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</w:tr>
      <w:tr w:rsidR="00F36B3A" w:rsidTr="00E3169A">
        <w:trPr>
          <w:jc w:val="center"/>
        </w:trPr>
        <w:tc>
          <w:tcPr>
            <w:tcW w:w="1951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4282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</w:tr>
    </w:tbl>
    <w:p w:rsidR="00F36B3A" w:rsidRPr="00F36B3A" w:rsidRDefault="00F36B3A" w:rsidP="00F36B3A">
      <w:pPr>
        <w:pStyle w:val="a3"/>
        <w:numPr>
          <w:ilvl w:val="0"/>
          <w:numId w:val="1"/>
        </w:numPr>
        <w:rPr>
          <w:i/>
          <w:color w:val="C00000"/>
        </w:rPr>
      </w:pPr>
      <w:r>
        <w:t>Введём обозначения логической переменной:</w:t>
      </w:r>
    </w:p>
    <w:p w:rsidR="00F36B3A" w:rsidRPr="00F36B3A" w:rsidRDefault="00F36B3A" w:rsidP="00F36B3A">
      <w:pPr>
        <w:pStyle w:val="a3"/>
        <w:ind w:left="1069" w:firstLine="0"/>
        <w:rPr>
          <w:i/>
          <w:color w:val="C00000"/>
        </w:rPr>
      </w:pPr>
      <w:r>
        <w:t>У = Все школьники любят учиться.</w:t>
      </w:r>
    </w:p>
    <w:p w:rsidR="00F36B3A" w:rsidRDefault="00F36B3A" w:rsidP="00F36B3A">
      <w:pPr>
        <w:pStyle w:val="a3"/>
        <w:ind w:left="1069" w:firstLine="0"/>
      </w:pPr>
      <w:r>
        <w:t>Построим отрицание к этому высказыванию (используя частицу не)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F36B3A" w:rsidTr="00E3169A">
        <w:trPr>
          <w:trHeight w:val="387"/>
        </w:trPr>
        <w:tc>
          <w:tcPr>
            <w:tcW w:w="9661" w:type="dxa"/>
          </w:tcPr>
          <w:p w:rsidR="00F36B3A" w:rsidRDefault="00F36B3A" w:rsidP="00E3169A">
            <w:pPr>
              <w:pStyle w:val="a3"/>
              <w:ind w:left="0" w:firstLine="0"/>
            </w:pPr>
          </w:p>
        </w:tc>
      </w:tr>
    </w:tbl>
    <w:p w:rsidR="00F36B3A" w:rsidRPr="00302D49" w:rsidRDefault="00F36B3A" w:rsidP="00F36B3A">
      <w:pPr>
        <w:pStyle w:val="a3"/>
        <w:ind w:left="1069" w:firstLine="0"/>
        <w:rPr>
          <w:i/>
          <w:color w:val="C00000"/>
        </w:rPr>
      </w:pPr>
    </w:p>
    <w:p w:rsidR="00F36B3A" w:rsidRPr="00302D49" w:rsidRDefault="00F36B3A" w:rsidP="00F36B3A">
      <w:pPr>
        <w:pStyle w:val="a3"/>
        <w:numPr>
          <w:ilvl w:val="0"/>
          <w:numId w:val="1"/>
        </w:numPr>
        <w:rPr>
          <w:i/>
          <w:color w:val="C00000"/>
        </w:rPr>
      </w:pPr>
      <w:r>
        <w:t xml:space="preserve">Мы выполнили с Вами логическое отрицание или операцию </w:t>
      </w:r>
      <w:r>
        <w:rPr>
          <w:b/>
          <w:i/>
          <w:color w:val="C00000"/>
        </w:rPr>
        <w:t>инверсия</w:t>
      </w:r>
      <w:r w:rsidRPr="00302D49">
        <w:rPr>
          <w:b/>
          <w:i/>
          <w:color w:val="C00000"/>
        </w:rPr>
        <w:t>.</w:t>
      </w:r>
      <w:r>
        <w:rPr>
          <w:color w:val="C00000"/>
        </w:rPr>
        <w:t xml:space="preserve"> </w:t>
      </w:r>
    </w:p>
    <w:p w:rsidR="00F36B3A" w:rsidRPr="00302D49" w:rsidRDefault="00F36B3A" w:rsidP="00F36B3A">
      <w:pPr>
        <w:pStyle w:val="a3"/>
        <w:ind w:left="1069" w:firstLine="0"/>
        <w:rPr>
          <w:i/>
          <w:color w:val="C00000"/>
        </w:rPr>
      </w:pPr>
    </w:p>
    <w:tbl>
      <w:tblPr>
        <w:tblStyle w:val="a4"/>
        <w:tblW w:w="0" w:type="auto"/>
        <w:jc w:val="center"/>
        <w:tblLook w:val="04A0"/>
      </w:tblPr>
      <w:tblGrid>
        <w:gridCol w:w="2126"/>
        <w:gridCol w:w="4282"/>
      </w:tblGrid>
      <w:tr w:rsidR="00F36B3A" w:rsidTr="00E3169A">
        <w:trPr>
          <w:jc w:val="center"/>
        </w:trPr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  <w:r>
              <w:t>У</w:t>
            </w:r>
          </w:p>
        </w:tc>
        <w:tc>
          <w:tcPr>
            <w:tcW w:w="4282" w:type="dxa"/>
          </w:tcPr>
          <w:p w:rsidR="00F36B3A" w:rsidRPr="00302D49" w:rsidRDefault="00795D6B" w:rsidP="00E3169A">
            <w:pPr>
              <w:ind w:firstLine="0"/>
              <w:jc w:val="center"/>
            </w:pPr>
            <w:r w:rsidRPr="00795D6B">
              <w:rPr>
                <w:b/>
              </w:rPr>
              <w:t>НЕ</w:t>
            </w:r>
            <w:r w:rsidR="00F36B3A">
              <w:t xml:space="preserve"> У, </w:t>
            </w:r>
          </w:p>
        </w:tc>
      </w:tr>
      <w:tr w:rsidR="00F36B3A" w:rsidTr="00E3169A">
        <w:trPr>
          <w:jc w:val="center"/>
        </w:trPr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4282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</w:tr>
      <w:tr w:rsidR="00F36B3A" w:rsidTr="00E3169A">
        <w:trPr>
          <w:jc w:val="center"/>
        </w:trPr>
        <w:tc>
          <w:tcPr>
            <w:tcW w:w="2126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  <w:tc>
          <w:tcPr>
            <w:tcW w:w="4282" w:type="dxa"/>
          </w:tcPr>
          <w:p w:rsidR="00F36B3A" w:rsidRPr="00302D49" w:rsidRDefault="00F36B3A" w:rsidP="00E3169A">
            <w:pPr>
              <w:ind w:firstLine="0"/>
              <w:jc w:val="center"/>
            </w:pPr>
          </w:p>
        </w:tc>
      </w:tr>
    </w:tbl>
    <w:p w:rsidR="00F36B3A" w:rsidRDefault="00F36B3A" w:rsidP="00F36B3A">
      <w:pPr>
        <w:pStyle w:val="a3"/>
        <w:numPr>
          <w:ilvl w:val="0"/>
          <w:numId w:val="1"/>
        </w:numPr>
      </w:pPr>
      <w:bookmarkStart w:id="0" w:name="_GoBack"/>
      <w:bookmarkEnd w:id="0"/>
      <w:r>
        <w:t>Вернёмся к нашей задаче из п. 2.</w:t>
      </w:r>
    </w:p>
    <w:p w:rsidR="00F36B3A" w:rsidRPr="00F36B3A" w:rsidRDefault="00F36B3A" w:rsidP="00F36B3A">
      <w:pPr>
        <w:pStyle w:val="a3"/>
        <w:ind w:left="1069" w:firstLine="0"/>
        <w:rPr>
          <w:szCs w:val="24"/>
        </w:rPr>
      </w:pPr>
      <w:r w:rsidRPr="00F36B3A">
        <w:rPr>
          <w:szCs w:val="24"/>
        </w:rPr>
        <w:t>Введём обозначения:</w:t>
      </w:r>
    </w:p>
    <w:p w:rsidR="00F36B3A" w:rsidRPr="00F36B3A" w:rsidRDefault="00F36B3A" w:rsidP="00F36B3A">
      <w:pPr>
        <w:ind w:firstLine="1134"/>
        <w:rPr>
          <w:szCs w:val="24"/>
        </w:rPr>
      </w:pPr>
      <w:r w:rsidRPr="00F36B3A">
        <w:rPr>
          <w:szCs w:val="24"/>
          <w:lang w:val="en-US"/>
        </w:rPr>
        <w:t>C</w:t>
      </w:r>
      <w:r w:rsidRPr="00F36B3A">
        <w:rPr>
          <w:szCs w:val="24"/>
        </w:rPr>
        <w:t>= Вазу разбил Серёжа</w:t>
      </w:r>
    </w:p>
    <w:p w:rsidR="00F36B3A" w:rsidRPr="00F36B3A" w:rsidRDefault="00F36B3A" w:rsidP="00F36B3A">
      <w:pPr>
        <w:ind w:firstLine="1134"/>
        <w:rPr>
          <w:szCs w:val="24"/>
        </w:rPr>
      </w:pPr>
      <w:r w:rsidRPr="00F36B3A">
        <w:rPr>
          <w:szCs w:val="24"/>
        </w:rPr>
        <w:t>В = Вазу разбил Вася</w:t>
      </w:r>
    </w:p>
    <w:p w:rsidR="00F36B3A" w:rsidRPr="00F36B3A" w:rsidRDefault="00F36B3A" w:rsidP="00F36B3A">
      <w:pPr>
        <w:ind w:firstLine="1134"/>
        <w:rPr>
          <w:szCs w:val="24"/>
        </w:rPr>
      </w:pPr>
      <w:r w:rsidRPr="00F36B3A">
        <w:rPr>
          <w:szCs w:val="24"/>
        </w:rPr>
        <w:t>К = Вазу разбил Коля</w:t>
      </w:r>
    </w:p>
    <w:tbl>
      <w:tblPr>
        <w:tblStyle w:val="a4"/>
        <w:tblW w:w="0" w:type="auto"/>
        <w:jc w:val="center"/>
        <w:tblLook w:val="04A0"/>
      </w:tblPr>
      <w:tblGrid>
        <w:gridCol w:w="1049"/>
        <w:gridCol w:w="1050"/>
        <w:gridCol w:w="1050"/>
        <w:gridCol w:w="1093"/>
        <w:gridCol w:w="1099"/>
        <w:gridCol w:w="1093"/>
        <w:gridCol w:w="1051"/>
        <w:gridCol w:w="1043"/>
        <w:gridCol w:w="1043"/>
      </w:tblGrid>
      <w:tr w:rsidR="00F36B3A" w:rsidRPr="00F36B3A" w:rsidTr="00F36B3A">
        <w:trPr>
          <w:jc w:val="center"/>
        </w:trPr>
        <w:tc>
          <w:tcPr>
            <w:tcW w:w="3149" w:type="dxa"/>
            <w:gridSpan w:val="3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F36B3A" w:rsidRPr="00F36B3A" w:rsidRDefault="00F36B3A" w:rsidP="00795D6B">
            <w:pPr>
              <w:ind w:firstLine="0"/>
              <w:jc w:val="center"/>
              <w:rPr>
                <w:sz w:val="24"/>
                <w:szCs w:val="24"/>
              </w:rPr>
            </w:pPr>
            <w:r w:rsidRPr="00F36B3A">
              <w:rPr>
                <w:sz w:val="24"/>
                <w:szCs w:val="24"/>
              </w:rPr>
              <w:t>Серёжа</w:t>
            </w:r>
          </w:p>
        </w:tc>
        <w:tc>
          <w:tcPr>
            <w:tcW w:w="2144" w:type="dxa"/>
            <w:gridSpan w:val="2"/>
          </w:tcPr>
          <w:p w:rsidR="00F36B3A" w:rsidRPr="00F36B3A" w:rsidRDefault="00F36B3A" w:rsidP="00795D6B">
            <w:pPr>
              <w:ind w:firstLine="0"/>
              <w:jc w:val="center"/>
              <w:rPr>
                <w:sz w:val="24"/>
                <w:szCs w:val="24"/>
              </w:rPr>
            </w:pPr>
            <w:r w:rsidRPr="00F36B3A">
              <w:rPr>
                <w:sz w:val="24"/>
                <w:szCs w:val="24"/>
              </w:rPr>
              <w:t>Вася</w:t>
            </w:r>
          </w:p>
        </w:tc>
        <w:tc>
          <w:tcPr>
            <w:tcW w:w="2086" w:type="dxa"/>
            <w:gridSpan w:val="2"/>
          </w:tcPr>
          <w:p w:rsidR="00F36B3A" w:rsidRPr="00F36B3A" w:rsidRDefault="00F36B3A" w:rsidP="00795D6B">
            <w:pPr>
              <w:ind w:firstLine="0"/>
              <w:jc w:val="center"/>
              <w:rPr>
                <w:sz w:val="24"/>
                <w:szCs w:val="24"/>
              </w:rPr>
            </w:pPr>
            <w:r w:rsidRPr="00F36B3A">
              <w:rPr>
                <w:sz w:val="24"/>
                <w:szCs w:val="24"/>
              </w:rPr>
              <w:t>Коля</w:t>
            </w:r>
          </w:p>
        </w:tc>
      </w:tr>
      <w:tr w:rsidR="00F36B3A" w:rsidRPr="00F36B3A" w:rsidTr="00F36B3A">
        <w:trPr>
          <w:jc w:val="center"/>
        </w:trPr>
        <w:tc>
          <w:tcPr>
            <w:tcW w:w="1049" w:type="dxa"/>
          </w:tcPr>
          <w:p w:rsidR="00F36B3A" w:rsidRPr="00F36B3A" w:rsidRDefault="00F36B3A" w:rsidP="00795D6B">
            <w:pPr>
              <w:ind w:firstLine="0"/>
              <w:jc w:val="center"/>
              <w:rPr>
                <w:sz w:val="24"/>
                <w:szCs w:val="24"/>
              </w:rPr>
            </w:pPr>
            <w:r w:rsidRPr="00F36B3A">
              <w:rPr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F36B3A" w:rsidRPr="00F36B3A" w:rsidRDefault="00F36B3A" w:rsidP="00795D6B">
            <w:pPr>
              <w:ind w:firstLine="0"/>
              <w:jc w:val="center"/>
              <w:rPr>
                <w:sz w:val="24"/>
                <w:szCs w:val="24"/>
              </w:rPr>
            </w:pPr>
            <w:r w:rsidRPr="00F36B3A">
              <w:rPr>
                <w:sz w:val="24"/>
                <w:szCs w:val="24"/>
              </w:rPr>
              <w:t>В</w:t>
            </w:r>
          </w:p>
        </w:tc>
        <w:tc>
          <w:tcPr>
            <w:tcW w:w="1050" w:type="dxa"/>
          </w:tcPr>
          <w:p w:rsidR="00F36B3A" w:rsidRPr="00F36B3A" w:rsidRDefault="00F36B3A" w:rsidP="00795D6B">
            <w:pPr>
              <w:ind w:firstLine="0"/>
              <w:jc w:val="center"/>
              <w:rPr>
                <w:sz w:val="24"/>
                <w:szCs w:val="24"/>
              </w:rPr>
            </w:pPr>
            <w:r w:rsidRPr="00F36B3A">
              <w:rPr>
                <w:sz w:val="24"/>
                <w:szCs w:val="24"/>
              </w:rPr>
              <w:t>К</w:t>
            </w: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</w:tr>
      <w:tr w:rsidR="00F36B3A" w:rsidRPr="00F36B3A" w:rsidTr="00F36B3A">
        <w:trPr>
          <w:jc w:val="center"/>
        </w:trPr>
        <w:tc>
          <w:tcPr>
            <w:tcW w:w="104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</w:tr>
      <w:tr w:rsidR="00F36B3A" w:rsidRPr="00F36B3A" w:rsidTr="00F36B3A">
        <w:trPr>
          <w:jc w:val="center"/>
        </w:trPr>
        <w:tc>
          <w:tcPr>
            <w:tcW w:w="104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</w:tr>
      <w:tr w:rsidR="00F36B3A" w:rsidRPr="00F36B3A" w:rsidTr="00F36B3A">
        <w:trPr>
          <w:jc w:val="center"/>
        </w:trPr>
        <w:tc>
          <w:tcPr>
            <w:tcW w:w="104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36B3A" w:rsidRPr="00F36B3A" w:rsidRDefault="00F36B3A" w:rsidP="00F36B3A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F36B3A" w:rsidRPr="00F36B3A" w:rsidRDefault="0081382C" w:rsidP="00F36B3A">
      <w:pPr>
        <w:pStyle w:val="a3"/>
        <w:ind w:left="1069" w:firstLine="0"/>
        <w:rPr>
          <w:szCs w:val="24"/>
        </w:rPr>
      </w:pPr>
      <w:r>
        <w:rPr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6.2pt;margin-top:13.45pt;width:237.3pt;height:.5pt;flip:y;z-index:251658240;mso-position-horizontal-relative:text;mso-position-vertical-relative:text" o:connectortype="straight"/>
        </w:pict>
      </w:r>
      <w:r w:rsidR="00F36B3A" w:rsidRPr="00F36B3A">
        <w:rPr>
          <w:szCs w:val="24"/>
        </w:rPr>
        <w:t xml:space="preserve">Ответ: </w:t>
      </w:r>
      <w:r w:rsidR="00F36B3A">
        <w:rPr>
          <w:szCs w:val="24"/>
        </w:rPr>
        <w:t xml:space="preserve"> </w:t>
      </w:r>
    </w:p>
    <w:p w:rsidR="00276FD6" w:rsidRDefault="00276FD6" w:rsidP="00276FD6">
      <w:pPr>
        <w:pStyle w:val="a3"/>
        <w:ind w:left="1069" w:firstLine="0"/>
      </w:pPr>
    </w:p>
    <w:p w:rsidR="00276FD6" w:rsidRDefault="00276FD6" w:rsidP="00F36B3A">
      <w:pPr>
        <w:pStyle w:val="a3"/>
        <w:numPr>
          <w:ilvl w:val="0"/>
          <w:numId w:val="1"/>
        </w:numPr>
      </w:pPr>
      <w:r>
        <w:lastRenderedPageBreak/>
        <w:t>Решите самостоятельно следующую задачу.</w:t>
      </w:r>
    </w:p>
    <w:p w:rsidR="00276FD6" w:rsidRDefault="00276FD6" w:rsidP="00276FD6">
      <w:pPr>
        <w:pStyle w:val="a3"/>
        <w:ind w:left="1069" w:hanging="1069"/>
        <w:jc w:val="center"/>
      </w:pPr>
      <w:r>
        <w:rPr>
          <w:noProof/>
          <w:lang w:eastAsia="ru-RU"/>
        </w:rPr>
        <w:drawing>
          <wp:inline distT="0" distB="0" distL="0" distR="0">
            <wp:extent cx="4808354" cy="3187499"/>
            <wp:effectExtent l="19050" t="0" r="0" b="0"/>
            <wp:docPr id="1" name="Рисунок 0" descr="Задача про кл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ча про клад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296" cy="318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FD6" w:rsidRDefault="00276FD6" w:rsidP="00276FD6">
      <w:pPr>
        <w:pStyle w:val="a3"/>
        <w:ind w:left="1069" w:firstLine="0"/>
      </w:pPr>
    </w:p>
    <w:tbl>
      <w:tblPr>
        <w:tblStyle w:val="a4"/>
        <w:tblW w:w="0" w:type="auto"/>
        <w:jc w:val="center"/>
        <w:tblLook w:val="04A0"/>
      </w:tblPr>
      <w:tblGrid>
        <w:gridCol w:w="1049"/>
        <w:gridCol w:w="1050"/>
        <w:gridCol w:w="1050"/>
        <w:gridCol w:w="1093"/>
        <w:gridCol w:w="1099"/>
        <w:gridCol w:w="1093"/>
        <w:gridCol w:w="1051"/>
        <w:gridCol w:w="1043"/>
        <w:gridCol w:w="1043"/>
      </w:tblGrid>
      <w:tr w:rsidR="00276FD6" w:rsidRPr="00F36B3A" w:rsidTr="0035665D">
        <w:trPr>
          <w:jc w:val="center"/>
        </w:trPr>
        <w:tc>
          <w:tcPr>
            <w:tcW w:w="3149" w:type="dxa"/>
            <w:gridSpan w:val="3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276FD6" w:rsidRPr="00F36B3A" w:rsidRDefault="00276FD6" w:rsidP="003566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276FD6" w:rsidRPr="00F36B3A" w:rsidRDefault="00276FD6" w:rsidP="003566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</w:tcPr>
          <w:p w:rsidR="00276FD6" w:rsidRPr="00F36B3A" w:rsidRDefault="00276FD6" w:rsidP="0035665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76FD6" w:rsidRPr="00F36B3A" w:rsidTr="0035665D">
        <w:trPr>
          <w:jc w:val="center"/>
        </w:trPr>
        <w:tc>
          <w:tcPr>
            <w:tcW w:w="1049" w:type="dxa"/>
          </w:tcPr>
          <w:p w:rsidR="00276FD6" w:rsidRPr="00F36B3A" w:rsidRDefault="00276FD6" w:rsidP="003566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</w:tr>
      <w:tr w:rsidR="00276FD6" w:rsidRPr="00F36B3A" w:rsidTr="0035665D">
        <w:trPr>
          <w:jc w:val="center"/>
        </w:trPr>
        <w:tc>
          <w:tcPr>
            <w:tcW w:w="104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</w:tr>
      <w:tr w:rsidR="00276FD6" w:rsidRPr="00F36B3A" w:rsidTr="0035665D">
        <w:trPr>
          <w:jc w:val="center"/>
        </w:trPr>
        <w:tc>
          <w:tcPr>
            <w:tcW w:w="104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</w:tr>
      <w:tr w:rsidR="00276FD6" w:rsidRPr="00F36B3A" w:rsidTr="0035665D">
        <w:trPr>
          <w:jc w:val="center"/>
        </w:trPr>
        <w:tc>
          <w:tcPr>
            <w:tcW w:w="104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276FD6" w:rsidRPr="00F36B3A" w:rsidRDefault="00276FD6" w:rsidP="0035665D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276FD6" w:rsidRDefault="00276FD6" w:rsidP="00276FD6">
      <w:pPr>
        <w:pStyle w:val="a3"/>
        <w:ind w:left="1069" w:firstLine="0"/>
      </w:pPr>
    </w:p>
    <w:p w:rsidR="001C2936" w:rsidRDefault="00F36B3A" w:rsidP="00F36B3A">
      <w:pPr>
        <w:pStyle w:val="a3"/>
        <w:numPr>
          <w:ilvl w:val="0"/>
          <w:numId w:val="1"/>
        </w:numPr>
      </w:pPr>
      <w:r>
        <w:t>Сохраните свою работу в своей папке. Прикрепите её на доску в столбец своей группы.</w:t>
      </w:r>
    </w:p>
    <w:sectPr w:rsidR="001C2936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BF7" w:rsidRDefault="00A73BF7" w:rsidP="00F26E1C">
      <w:r>
        <w:separator/>
      </w:r>
    </w:p>
  </w:endnote>
  <w:endnote w:type="continuationSeparator" w:id="1">
    <w:p w:rsidR="00A73BF7" w:rsidRDefault="00A73BF7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BF7" w:rsidRDefault="00A73BF7" w:rsidP="00F26E1C">
      <w:r>
        <w:separator/>
      </w:r>
    </w:p>
  </w:footnote>
  <w:footnote w:type="continuationSeparator" w:id="1">
    <w:p w:rsidR="00A73BF7" w:rsidRDefault="00A73BF7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C36"/>
    <w:multiLevelType w:val="hybridMultilevel"/>
    <w:tmpl w:val="A45CF44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3B6BBF"/>
    <w:multiLevelType w:val="hybridMultilevel"/>
    <w:tmpl w:val="FE4C6536"/>
    <w:lvl w:ilvl="0" w:tplc="FBF45F5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A35DD"/>
    <w:multiLevelType w:val="hybridMultilevel"/>
    <w:tmpl w:val="EDF20FC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C86734"/>
    <w:multiLevelType w:val="hybridMultilevel"/>
    <w:tmpl w:val="36B29CFA"/>
    <w:lvl w:ilvl="0" w:tplc="FBF45F5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504612"/>
    <w:multiLevelType w:val="hybridMultilevel"/>
    <w:tmpl w:val="569C2122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FA74E8"/>
    <w:multiLevelType w:val="hybridMultilevel"/>
    <w:tmpl w:val="FCB8B880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AE0166"/>
    <w:multiLevelType w:val="hybridMultilevel"/>
    <w:tmpl w:val="873478AC"/>
    <w:lvl w:ilvl="0" w:tplc="637A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BE65EA"/>
    <w:multiLevelType w:val="hybridMultilevel"/>
    <w:tmpl w:val="27263620"/>
    <w:lvl w:ilvl="0" w:tplc="FBF45F5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0415C6"/>
    <w:multiLevelType w:val="hybridMultilevel"/>
    <w:tmpl w:val="E3001920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75118"/>
    <w:rsid w:val="000A28BF"/>
    <w:rsid w:val="000D45D6"/>
    <w:rsid w:val="000E71BC"/>
    <w:rsid w:val="00103B82"/>
    <w:rsid w:val="0013009B"/>
    <w:rsid w:val="0019733D"/>
    <w:rsid w:val="001A19D3"/>
    <w:rsid w:val="001C2936"/>
    <w:rsid w:val="001C7A71"/>
    <w:rsid w:val="001E5E67"/>
    <w:rsid w:val="00210960"/>
    <w:rsid w:val="002445B4"/>
    <w:rsid w:val="00276FD6"/>
    <w:rsid w:val="00302D49"/>
    <w:rsid w:val="00312406"/>
    <w:rsid w:val="003329E2"/>
    <w:rsid w:val="003847F3"/>
    <w:rsid w:val="004530B7"/>
    <w:rsid w:val="004D7056"/>
    <w:rsid w:val="00551188"/>
    <w:rsid w:val="005B5BBE"/>
    <w:rsid w:val="0060562B"/>
    <w:rsid w:val="00610C12"/>
    <w:rsid w:val="00655342"/>
    <w:rsid w:val="006B52EB"/>
    <w:rsid w:val="006E1C23"/>
    <w:rsid w:val="006F40EC"/>
    <w:rsid w:val="0075288F"/>
    <w:rsid w:val="007648E1"/>
    <w:rsid w:val="007755D2"/>
    <w:rsid w:val="007829BB"/>
    <w:rsid w:val="00795D6B"/>
    <w:rsid w:val="0081382C"/>
    <w:rsid w:val="008B3E03"/>
    <w:rsid w:val="008E1FB3"/>
    <w:rsid w:val="0090570E"/>
    <w:rsid w:val="00921A5F"/>
    <w:rsid w:val="009350FC"/>
    <w:rsid w:val="009F5A67"/>
    <w:rsid w:val="00A04982"/>
    <w:rsid w:val="00A63D51"/>
    <w:rsid w:val="00A73BF7"/>
    <w:rsid w:val="00AD5C6C"/>
    <w:rsid w:val="00B01EF1"/>
    <w:rsid w:val="00B10AE5"/>
    <w:rsid w:val="00B56868"/>
    <w:rsid w:val="00C01E24"/>
    <w:rsid w:val="00C3287D"/>
    <w:rsid w:val="00C87295"/>
    <w:rsid w:val="00CA2CC0"/>
    <w:rsid w:val="00CD0AF1"/>
    <w:rsid w:val="00DB6C45"/>
    <w:rsid w:val="00E828A3"/>
    <w:rsid w:val="00EB5267"/>
    <w:rsid w:val="00F26E1C"/>
    <w:rsid w:val="00F35BE2"/>
    <w:rsid w:val="00F36B3A"/>
    <w:rsid w:val="00F765CD"/>
    <w:rsid w:val="00F90FC5"/>
    <w:rsid w:val="00FD47DA"/>
    <w:rsid w:val="00FD7B14"/>
    <w:rsid w:val="00FE0484"/>
    <w:rsid w:val="00FF0562"/>
    <w:rsid w:val="00FF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32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9E2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FF3C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Информатика</cp:lastModifiedBy>
  <cp:revision>2</cp:revision>
  <dcterms:created xsi:type="dcterms:W3CDTF">2021-10-27T08:46:00Z</dcterms:created>
  <dcterms:modified xsi:type="dcterms:W3CDTF">2021-10-27T08:46:00Z</dcterms:modified>
</cp:coreProperties>
</file>