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D8C" w:rsidRPr="007A5D8C" w:rsidRDefault="007A5D8C" w:rsidP="007A5D8C">
      <w:pPr>
        <w:pStyle w:val="a6"/>
        <w:rPr>
          <w:rFonts w:asciiTheme="minorHAnsi" w:hAnsiTheme="minorHAnsi"/>
          <w:noProof/>
          <w:lang w:eastAsia="ru-RU"/>
        </w:rPr>
      </w:pPr>
      <w:r w:rsidRPr="007A5D8C">
        <w:rPr>
          <w:noProof/>
          <w:sz w:val="28"/>
          <w:szCs w:val="28"/>
          <w:lang w:eastAsia="ru-RU"/>
        </w:rPr>
        <w:t xml:space="preserve">                </w:t>
      </w:r>
      <w:r>
        <w:rPr>
          <w:noProof/>
          <w:sz w:val="28"/>
          <w:szCs w:val="28"/>
          <w:lang w:eastAsia="ru-RU"/>
        </w:rPr>
        <w:t xml:space="preserve">            </w:t>
      </w:r>
      <w:r w:rsidRPr="007A5D8C">
        <w:rPr>
          <w:rFonts w:asciiTheme="minorHAnsi" w:hAnsiTheme="minorHAnsi"/>
          <w:noProof/>
          <w:lang w:eastAsia="ru-RU"/>
        </w:rPr>
        <w:t>Правила безопасности в компьютерном классе</w:t>
      </w:r>
      <w:r>
        <w:rPr>
          <w:rFonts w:asciiTheme="minorHAnsi" w:hAnsiTheme="minorHAnsi"/>
          <w:noProof/>
          <w:lang w:eastAsia="ru-RU"/>
        </w:rPr>
        <w:t>.</w:t>
      </w:r>
      <w:r w:rsidRPr="007A5D8C">
        <w:rPr>
          <w:rFonts w:asciiTheme="minorHAnsi" w:hAnsiTheme="minorHAnsi"/>
          <w:noProof/>
          <w:lang w:eastAsia="ru-RU"/>
        </w:rPr>
        <w:t xml:space="preserve">                                              </w:t>
      </w:r>
    </w:p>
    <w:p w:rsidR="007A5D8C" w:rsidRDefault="007A5D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490DB" wp14:editId="3DD5FE65">
            <wp:extent cx="899160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4" b="33934"/>
                    <a:stretch/>
                  </pic:blipFill>
                  <pic:spPr bwMode="auto">
                    <a:xfrm>
                      <a:off x="0" y="0"/>
                      <a:ext cx="8992324" cy="407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D8C" w:rsidRDefault="007A5D8C">
      <w:pPr>
        <w:rPr>
          <w:noProof/>
          <w:lang w:eastAsia="ru-RU"/>
        </w:rPr>
      </w:pPr>
      <w:bookmarkStart w:id="0" w:name="_GoBack"/>
    </w:p>
    <w:bookmarkEnd w:id="0"/>
    <w:p w:rsidR="007A5D8C" w:rsidRPr="007A5D8C" w:rsidRDefault="007A5D8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7A5D8C">
        <w:rPr>
          <w:noProof/>
          <w:sz w:val="40"/>
          <w:szCs w:val="40"/>
          <w:lang w:eastAsia="ru-RU"/>
        </w:rPr>
        <w:t>Сидельцев Стас и Свентицкий Игорь</w:t>
      </w:r>
    </w:p>
    <w:sectPr w:rsidR="007A5D8C" w:rsidRPr="007A5D8C" w:rsidSect="007A5D8C">
      <w:pgSz w:w="16838" w:h="11906" w:orient="landscape"/>
      <w:pgMar w:top="1701" w:right="1134" w:bottom="850" w:left="1134" w:header="708" w:footer="708" w:gutter="0"/>
      <w:pgBorders w:offsetFrom="page">
        <w:top w:val="partyGlass" w:sz="31" w:space="24" w:color="auto"/>
        <w:left w:val="partyGlass" w:sz="31" w:space="24" w:color="auto"/>
        <w:bottom w:val="partyGlass" w:sz="31" w:space="24" w:color="auto"/>
        <w:right w:val="partyGlas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7377F"/>
    <w:multiLevelType w:val="hybridMultilevel"/>
    <w:tmpl w:val="80FE1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D8C"/>
    <w:rsid w:val="001E4B55"/>
    <w:rsid w:val="007A5D8C"/>
    <w:rsid w:val="00AA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5D8C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7A5D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A5D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5D8C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7A5D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A5D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9B974-26B4-470B-BFB9-22F880A3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305-07</dc:creator>
  <cp:lastModifiedBy>305-07</cp:lastModifiedBy>
  <cp:revision>2</cp:revision>
  <dcterms:created xsi:type="dcterms:W3CDTF">2019-09-20T10:28:00Z</dcterms:created>
  <dcterms:modified xsi:type="dcterms:W3CDTF">2019-09-20T10:39:00Z</dcterms:modified>
</cp:coreProperties>
</file>