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40" w:type="dxa"/>
        <w:jc w:val="left"/>
        <w:tblInd w:w="1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73"/>
        <w:gridCol w:w="1"/>
        <w:gridCol w:w="7938"/>
        <w:gridCol w:w="1328"/>
      </w:tblGrid>
      <w:tr>
        <w:trPr>
          <w:trHeight w:val="840" w:hRule="atLeast"/>
        </w:trPr>
        <w:tc>
          <w:tcPr>
            <w:tcW w:w="14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84"/>
              <w:ind w:left="1087" w:right="0" w:hanging="0"/>
              <w:rPr>
                <w:rFonts w:ascii="Calibri" w:hAnsi="Calibri"/>
                <w:b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</w:r>
          </w:p>
        </w:tc>
        <w:tc>
          <w:tcPr>
            <w:tcW w:w="79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64" w:before="185" w:after="0"/>
              <w:ind w:left="1692" w:right="0" w:hanging="0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b/>
                <w:shadow/>
                <w:color w:val="0000FF"/>
                <w:sz w:val="32"/>
              </w:rPr>
              <w:t>FICHE</w:t>
            </w:r>
            <w:r>
              <w:rPr>
                <w:rFonts w:ascii="Arial Black" w:hAnsi="Arial Black"/>
                <w:b/>
                <w:shadow w:val="false"/>
                <w:color w:val="0000FF"/>
                <w:spacing w:val="-9"/>
                <w:sz w:val="32"/>
              </w:rPr>
              <w:t xml:space="preserve"> </w:t>
            </w:r>
            <w:r>
              <w:rPr>
                <w:rFonts w:ascii="Arial Black" w:hAnsi="Arial Black"/>
                <w:b/>
                <w:shadow/>
                <w:color w:val="0000FF"/>
                <w:sz w:val="32"/>
              </w:rPr>
              <w:t>DE</w:t>
            </w:r>
            <w:r>
              <w:rPr>
                <w:rFonts w:ascii="Arial Black" w:hAnsi="Arial Black"/>
                <w:b/>
                <w:shadow w:val="false"/>
                <w:color w:val="0000FF"/>
                <w:spacing w:val="-10"/>
                <w:sz w:val="32"/>
              </w:rPr>
              <w:t xml:space="preserve"> </w:t>
            </w:r>
            <w:r>
              <w:rPr>
                <w:rFonts w:ascii="Arial Black" w:hAnsi="Arial Black"/>
                <w:b/>
                <w:shadow/>
                <w:color w:val="0000FF"/>
                <w:sz w:val="32"/>
              </w:rPr>
              <w:t>SYNTHESE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4B4B4B" w:val="clear"/>
          </w:tcPr>
          <w:p>
            <w:pPr>
              <w:pStyle w:val="TableParagraph"/>
              <w:widowControl w:val="false"/>
              <w:spacing w:before="65" w:after="0"/>
              <w:ind w:left="0" w:right="92" w:hanging="0"/>
              <w:jc w:val="center"/>
              <w:rPr>
                <w:rFonts w:ascii="Arial" w:hAnsi="Arial"/>
                <w:b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</w:r>
          </w:p>
        </w:tc>
      </w:tr>
      <w:tr>
        <w:trPr>
          <w:trHeight w:val="320" w:hRule="atLeast"/>
        </w:trPr>
        <w:tc>
          <w:tcPr>
            <w:tcW w:w="147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1" w:after="0"/>
              <w:ind w:left="5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Classe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: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6</w:t>
            </w:r>
            <w:r>
              <w:rPr>
                <w:b/>
                <w:color w:val="0000FF"/>
                <w:sz w:val="20"/>
                <w:vertAlign w:val="superscript"/>
              </w:rPr>
              <w:t>ème</w:t>
            </w:r>
          </w:p>
        </w:tc>
        <w:tc>
          <w:tcPr>
            <w:tcW w:w="9267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64" w:before="131" w:after="0"/>
              <w:ind w:left="1055" w:right="142" w:hanging="884"/>
              <w:rPr>
                <w:rFonts w:ascii="Arial Black" w:hAnsi="Arial Black" w:eastAsia="Arial MT" w:cs="Arial MT"/>
                <w:b/>
                <w:b/>
                <w:color w:val="0000FF"/>
                <w:sz w:val="21"/>
                <w:szCs w:val="21"/>
                <w:lang w:val="fr-FR" w:eastAsia="en-US" w:bidi="ar-SA"/>
              </w:rPr>
            </w:pPr>
            <w:r>
              <w:rPr>
                <w:rFonts w:eastAsia="Arial MT" w:cs="Arial MT" w:ascii="Arial Black" w:hAnsi="Arial Black"/>
                <w:b/>
                <w:color w:val="0000FF"/>
                <w:sz w:val="21"/>
                <w:szCs w:val="21"/>
                <w:lang w:val="fr-FR" w:eastAsia="en-US" w:bidi="ar-SA"/>
              </w:rPr>
              <w:t>NOTION DE CONTRAINTE – RECHERCHE</w:t>
            </w:r>
            <w:r>
              <w:rPr>
                <w:rFonts w:eastAsia="Arial MT" w:cs="Arial MT" w:ascii="Arial Black" w:hAnsi="Arial Black"/>
                <w:b/>
                <w:color w:val="0000FF"/>
                <w:spacing w:val="-64"/>
                <w:sz w:val="21"/>
                <w:szCs w:val="21"/>
                <w:lang w:val="fr-FR" w:eastAsia="en-US" w:bidi="ar-SA"/>
              </w:rPr>
              <w:t xml:space="preserve"> </w:t>
            </w:r>
            <w:r>
              <w:rPr>
                <w:rFonts w:eastAsia="Arial MT" w:cs="Arial MT" w:ascii="Arial Black" w:hAnsi="Arial Black"/>
                <w:b/>
                <w:color w:val="0000FF"/>
                <w:sz w:val="21"/>
                <w:szCs w:val="21"/>
                <w:lang w:val="fr-FR" w:eastAsia="en-US" w:bidi="ar-SA"/>
              </w:rPr>
              <w:t>D’IDÉES</w:t>
            </w:r>
            <w:r>
              <w:rPr>
                <w:rFonts w:eastAsia="Arial MT" w:cs="Arial MT" w:ascii="Arial Black" w:hAnsi="Arial Black"/>
                <w:b/>
                <w:color w:val="0000FF"/>
                <w:spacing w:val="-2"/>
                <w:sz w:val="21"/>
                <w:szCs w:val="21"/>
                <w:lang w:val="fr-FR" w:eastAsia="en-US" w:bidi="ar-SA"/>
              </w:rPr>
              <w:t xml:space="preserve"> </w:t>
            </w:r>
            <w:r>
              <w:rPr>
                <w:rFonts w:eastAsia="Arial MT" w:cs="Arial MT" w:ascii="Arial Black" w:hAnsi="Arial Black"/>
                <w:b/>
                <w:color w:val="0000FF"/>
                <w:sz w:val="21"/>
                <w:szCs w:val="21"/>
                <w:lang w:val="fr-FR" w:eastAsia="en-US" w:bidi="ar-SA"/>
              </w:rPr>
              <w:t>-</w:t>
            </w:r>
            <w:r>
              <w:rPr>
                <w:rFonts w:eastAsia="Arial MT" w:cs="Arial MT" w:ascii="Arial Black" w:hAnsi="Arial Black"/>
                <w:b/>
                <w:color w:val="0000FF"/>
                <w:spacing w:val="-3"/>
                <w:sz w:val="21"/>
                <w:szCs w:val="21"/>
                <w:lang w:val="fr-FR" w:eastAsia="en-US" w:bidi="ar-SA"/>
              </w:rPr>
              <w:t xml:space="preserve"> </w:t>
            </w:r>
            <w:r>
              <w:rPr>
                <w:rFonts w:eastAsia="Arial MT" w:cs="Arial MT" w:ascii="Arial Black" w:hAnsi="Arial Black"/>
                <w:b/>
                <w:color w:val="0000FF"/>
                <w:sz w:val="21"/>
                <w:szCs w:val="21"/>
                <w:lang w:val="fr-FR" w:eastAsia="en-US" w:bidi="ar-SA"/>
              </w:rPr>
              <w:t>MODÉLISATION</w:t>
            </w:r>
          </w:p>
        </w:tc>
      </w:tr>
    </w:tbl>
    <w:p>
      <w:pPr>
        <w:pStyle w:val="Corpsdetexte"/>
        <w:spacing w:before="7" w:after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Titre1"/>
        <w:tabs>
          <w:tab w:val="clear" w:pos="720"/>
          <w:tab w:val="left" w:pos="10879" w:leader="none"/>
        </w:tabs>
        <w:rPr/>
      </w:pPr>
      <w:bookmarkStart w:id="0" w:name="La_conception_d'un_objet"/>
      <w:bookmarkEnd w:id="0"/>
      <w:r>
        <w:rPr>
          <w:shadow/>
          <w:color w:val="FFFFFF"/>
          <w:spacing w:val="-1"/>
          <w:shd w:fill="4B4B4B" w:val="clear"/>
        </w:rPr>
        <w:t>La</w:t>
      </w:r>
      <w:r>
        <w:rPr>
          <w:shadow/>
          <w:color w:val="FFFFFF"/>
          <w:spacing w:val="-13"/>
          <w:shd w:fill="4B4B4B" w:val="clear"/>
        </w:rPr>
        <w:t xml:space="preserve"> </w:t>
      </w:r>
      <w:r>
        <w:rPr>
          <w:shadow/>
          <w:color w:val="FFFFFF"/>
          <w:spacing w:val="-1"/>
          <w:shd w:fill="4B4B4B" w:val="clear"/>
        </w:rPr>
        <w:t>conception</w:t>
      </w:r>
      <w:r>
        <w:rPr>
          <w:shadow/>
          <w:color w:val="FFFFFF"/>
          <w:spacing w:val="-13"/>
          <w:shd w:fill="4B4B4B" w:val="clear"/>
        </w:rPr>
        <w:t xml:space="preserve"> </w:t>
      </w:r>
      <w:r>
        <w:rPr>
          <w:shadow/>
          <w:color w:val="FFFFFF"/>
          <w:spacing w:val="-1"/>
          <w:shd w:fill="4B4B4B" w:val="clear"/>
        </w:rPr>
        <w:t>d'un</w:t>
      </w:r>
      <w:r>
        <w:rPr>
          <w:shadow/>
          <w:color w:val="FFFFFF"/>
          <w:spacing w:val="-13"/>
          <w:shd w:fill="4B4B4B" w:val="clear"/>
        </w:rPr>
        <w:t xml:space="preserve"> </w:t>
      </w:r>
      <w:r>
        <w:rPr>
          <w:shadow/>
          <w:color w:val="FFFFFF"/>
          <w:spacing w:val="-1"/>
          <w:shd w:fill="4B4B4B" w:val="clear"/>
        </w:rPr>
        <w:t>objet</w:t>
        <w:tab/>
      </w:r>
    </w:p>
    <w:p>
      <w:pPr>
        <w:pStyle w:val="Normal"/>
        <w:spacing w:before="192" w:after="0"/>
        <w:ind w:left="204" w:right="7067" w:hanging="0"/>
        <w:jc w:val="both"/>
        <w:rPr>
          <w:sz w:val="21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3013075</wp:posOffset>
            </wp:positionH>
            <wp:positionV relativeFrom="paragraph">
              <wp:posOffset>144145</wp:posOffset>
            </wp:positionV>
            <wp:extent cx="4009390" cy="1115695"/>
            <wp:effectExtent l="0" t="0" r="0" b="0"/>
            <wp:wrapNone/>
            <wp:docPr id="1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39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Concevoir un objet technique consiste à</w:t>
      </w:r>
      <w:r>
        <w:rPr>
          <w:spacing w:val="-56"/>
          <w:sz w:val="21"/>
        </w:rPr>
        <w:t xml:space="preserve"> </w:t>
      </w:r>
      <w:r>
        <w:rPr>
          <w:sz w:val="21"/>
        </w:rPr>
        <w:t>l'</w:t>
      </w:r>
      <w:r>
        <w:rPr>
          <w:rFonts w:ascii="Arial" w:hAnsi="Arial"/>
          <w:b/>
          <w:color w:val="004485"/>
          <w:sz w:val="21"/>
        </w:rPr>
        <w:t>imaginer</w:t>
      </w:r>
      <w:r>
        <w:rPr>
          <w:rFonts w:ascii="Arial" w:hAnsi="Arial"/>
          <w:b/>
          <w:color w:val="004485"/>
          <w:spacing w:val="1"/>
          <w:sz w:val="21"/>
        </w:rPr>
        <w:t xml:space="preserve"> </w:t>
      </w:r>
      <w:r>
        <w:rPr>
          <w:sz w:val="21"/>
        </w:rPr>
        <w:t>et</w:t>
      </w:r>
      <w:r>
        <w:rPr>
          <w:spacing w:val="1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le</w:t>
      </w:r>
      <w:r>
        <w:rPr>
          <w:spacing w:val="1"/>
          <w:sz w:val="21"/>
        </w:rPr>
        <w:t xml:space="preserve"> </w:t>
      </w:r>
      <w:r>
        <w:rPr>
          <w:rFonts w:ascii="Arial" w:hAnsi="Arial"/>
          <w:b/>
          <w:color w:val="004485"/>
          <w:sz w:val="21"/>
        </w:rPr>
        <w:t>représenter</w:t>
      </w:r>
      <w:r>
        <w:rPr>
          <w:rFonts w:ascii="Arial" w:hAnsi="Arial"/>
          <w:b/>
          <w:color w:val="004485"/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-56"/>
          <w:sz w:val="21"/>
        </w:rPr>
        <w:t xml:space="preserve"> </w:t>
      </w:r>
      <w:r>
        <w:rPr>
          <w:sz w:val="21"/>
        </w:rPr>
        <w:t>prenant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1"/>
          <w:sz w:val="21"/>
        </w:rPr>
        <w:t xml:space="preserve"> </w:t>
      </w:r>
      <w:r>
        <w:rPr>
          <w:sz w:val="21"/>
        </w:rPr>
        <w:t>compte</w:t>
      </w:r>
      <w:r>
        <w:rPr>
          <w:spacing w:val="1"/>
          <w:sz w:val="21"/>
        </w:rPr>
        <w:t xml:space="preserve"> </w:t>
      </w:r>
      <w:r>
        <w:rPr>
          <w:sz w:val="21"/>
        </w:rPr>
        <w:t>différentes</w:t>
      </w:r>
      <w:r>
        <w:rPr>
          <w:spacing w:val="1"/>
          <w:sz w:val="21"/>
        </w:rPr>
        <w:t xml:space="preserve"> </w:t>
      </w:r>
      <w:r>
        <w:rPr>
          <w:rFonts w:ascii="Arial" w:hAnsi="Arial"/>
          <w:b/>
          <w:color w:val="004485"/>
          <w:sz w:val="21"/>
        </w:rPr>
        <w:t>contraintes</w:t>
      </w:r>
      <w:r>
        <w:rPr>
          <w:sz w:val="21"/>
        </w:rPr>
        <w:t>.</w:t>
      </w:r>
    </w:p>
    <w:p>
      <w:pPr>
        <w:pStyle w:val="Normal"/>
        <w:spacing w:before="116" w:after="0"/>
        <w:ind w:left="204" w:right="7068" w:hanging="0"/>
        <w:jc w:val="both"/>
        <w:rPr>
          <w:sz w:val="21"/>
        </w:rPr>
      </w:pPr>
      <w:r>
        <w:rPr>
          <w:sz w:val="21"/>
        </w:rPr>
        <w:t>La conception est une suite de 3 étapes</w:t>
      </w:r>
      <w:r>
        <w:rPr>
          <w:spacing w:val="-56"/>
          <w:sz w:val="21"/>
        </w:rPr>
        <w:t xml:space="preserve"> </w:t>
      </w:r>
      <w:r>
        <w:rPr>
          <w:rFonts w:ascii="Arial" w:hAnsi="Arial"/>
          <w:b/>
          <w:color w:val="004485"/>
          <w:sz w:val="21"/>
        </w:rPr>
        <w:t xml:space="preserve">chronologiques </w:t>
      </w:r>
      <w:r>
        <w:rPr>
          <w:sz w:val="21"/>
        </w:rPr>
        <w:t xml:space="preserve">qui se situent </w:t>
      </w:r>
      <w:r>
        <w:rPr>
          <w:rFonts w:ascii="Arial" w:hAnsi="Arial"/>
          <w:b/>
          <w:color w:val="004485"/>
          <w:sz w:val="21"/>
        </w:rPr>
        <w:t>avant la</w:t>
      </w:r>
      <w:r>
        <w:rPr>
          <w:rFonts w:ascii="Arial" w:hAnsi="Arial"/>
          <w:b/>
          <w:color w:val="004485"/>
          <w:spacing w:val="-56"/>
          <w:sz w:val="21"/>
        </w:rPr>
        <w:t xml:space="preserve"> </w:t>
      </w:r>
      <w:r>
        <w:rPr>
          <w:rFonts w:ascii="Arial" w:hAnsi="Arial"/>
          <w:b/>
          <w:color w:val="004485"/>
          <w:sz w:val="21"/>
        </w:rPr>
        <w:t>réalisation</w:t>
      </w:r>
      <w:r>
        <w:rPr>
          <w:rFonts w:ascii="Arial" w:hAnsi="Arial"/>
          <w:b/>
          <w:color w:val="004485"/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l'objet technique.</w:t>
      </w:r>
    </w:p>
    <w:p>
      <w:pPr>
        <w:pStyle w:val="Corpsdetexte"/>
        <w:rPr>
          <w:sz w:val="20"/>
        </w:rPr>
      </w:pPr>
      <w:r>
        <w:rPr>
          <w:sz w:val="20"/>
        </w:rPr>
      </w:r>
    </w:p>
    <w:p>
      <w:pPr>
        <w:pStyle w:val="Titre1"/>
        <w:tabs>
          <w:tab w:val="clear" w:pos="720"/>
          <w:tab w:val="left" w:pos="10879" w:leader="none"/>
        </w:tabs>
        <w:spacing w:before="211" w:after="0"/>
        <w:rPr/>
      </w:pPr>
      <w:bookmarkStart w:id="1" w:name="Notion_de_contraintes"/>
      <w:bookmarkEnd w:id="1"/>
      <w:r>
        <w:rPr>
          <w:shadow/>
          <w:color w:val="FFFFFF"/>
          <w:spacing w:val="-2"/>
          <w:shd w:fill="4B4B4B" w:val="clear"/>
        </w:rPr>
        <w:t>Notion</w:t>
      </w:r>
      <w:r>
        <w:rPr>
          <w:shadow/>
          <w:color w:val="FFFFFF"/>
          <w:spacing w:val="-7"/>
          <w:shd w:fill="4B4B4B" w:val="clear"/>
        </w:rPr>
        <w:t xml:space="preserve"> </w:t>
      </w:r>
      <w:r>
        <w:rPr>
          <w:shadow/>
          <w:color w:val="FFFFFF"/>
          <w:spacing w:val="-2"/>
          <w:shd w:fill="4B4B4B" w:val="clear"/>
        </w:rPr>
        <w:t>de</w:t>
      </w:r>
      <w:r>
        <w:rPr>
          <w:shadow/>
          <w:color w:val="FFFFFF"/>
          <w:spacing w:val="-7"/>
          <w:shd w:fill="4B4B4B" w:val="clear"/>
        </w:rPr>
        <w:t xml:space="preserve"> </w:t>
      </w:r>
      <w:r>
        <w:rPr>
          <w:shadow/>
          <w:color w:val="FFFFFF"/>
          <w:spacing w:val="-2"/>
          <w:shd w:fill="4B4B4B" w:val="clear"/>
        </w:rPr>
        <w:t>contraintes</w:t>
        <w:tab/>
      </w:r>
    </w:p>
    <w:p>
      <w:pPr>
        <w:pStyle w:val="Corpsdetexte"/>
        <w:spacing w:before="2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pStyle w:val="Normal"/>
        <w:spacing w:before="0" w:after="0"/>
        <w:rPr>
          <w:rFonts w:ascii="Arial" w:hAnsi="Arial"/>
          <w:sz w:val="15"/>
        </w:rPr>
      </w:pPr>
      <w:r>
        <w:rPr>
          <w:rFonts w:ascii="Arial" w:hAnsi="Arial"/>
          <w:sz w:val="15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460" w:right="440" w:header="0" w:top="620" w:footer="0" w:bottom="280" w:gutter="0"/>
          <w:formProt w:val="false"/>
          <w:textDirection w:val="lrTb"/>
          <w:docGrid w:type="default" w:linePitch="600" w:charSpace="36864"/>
        </w:sectPr>
      </w:pPr>
    </w:p>
    <w:p>
      <w:pPr>
        <w:pStyle w:val="Corpsdetexte"/>
        <w:spacing w:before="5" w:after="0"/>
        <w:rPr>
          <w:rFonts w:ascii="Arial" w:hAnsi="Arial"/>
          <w:b/>
          <w:b/>
          <w:sz w:val="27"/>
        </w:rPr>
      </w:pPr>
      <w:r>
        <w:rPr>
          <w:rFonts w:ascii="Arial" w:hAnsi="Arial"/>
          <w:b/>
          <w:sz w:val="27"/>
        </w:rP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134620</wp:posOffset>
                </wp:positionH>
                <wp:positionV relativeFrom="paragraph">
                  <wp:posOffset>12700</wp:posOffset>
                </wp:positionV>
                <wp:extent cx="1826260" cy="969010"/>
                <wp:effectExtent l="0" t="0" r="0" b="0"/>
                <wp:wrapNone/>
                <wp:docPr id="2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560" cy="968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1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1"/>
                                <w:bCs w:val="false"/>
                                <w:iCs w:val="false"/>
                                <w:smallCaps w:val="false"/>
                                <w:caps w:val="false"/>
                                <w:rFonts w:cs="" w:cstheme="minorBidi" w:ascii="Arial MT" w:hAnsi="Arial MT" w:eastAsia="Calibri"/>
                                <w:lang w:val="en-US"/>
                              </w:rPr>
                              <w:t xml:space="preserve">Une </w:t>
                            </w:r>
                            <w:r>
                              <w:rPr>
                                <w:sz w:val="21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1"/>
                                <w:iCs w:val="false"/>
                                <w:smallCaps w:val="false"/>
                                <w:caps w:val="false"/>
                                <w:b/>
                                <w:bCs/>
                                <w:rFonts w:cs="" w:cstheme="minorBidi" w:eastAsia="Calibri" w:ascii="Arial" w:hAnsi="Arial"/>
                                <w:color w:val="004485"/>
                                <w:lang w:val="en-US"/>
                              </w:rPr>
                              <w:t xml:space="preserve">contrainte </w:t>
                            </w:r>
                            <w:r>
                              <w:rPr>
                                <w:sz w:val="21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1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  <w:rFonts w:cs="" w:cstheme="minorBidi" w:eastAsia="Calibri" w:ascii="Arial MT" w:hAnsi="Arial MT"/>
                                <w:color w:val="004485"/>
                                <w:lang w:val="en-US"/>
                              </w:rPr>
                              <w:t>est une une</w:t>
                            </w:r>
                            <w:r>
                              <w:rPr>
                                <w:sz w:val="21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zCs w:val="21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  <w:spacing w:val="-20"/>
                                <w:rFonts w:cs="" w:cstheme="minorBidi" w:eastAsia="Calibri" w:ascii="Arial MT" w:hAnsi="Arial MT"/>
                                <w:color w:val="00448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zCs w:val="21"/>
                                <w:iCs w:val="false"/>
                                <w:smallCaps w:val="false"/>
                                <w:caps w:val="false"/>
                                <w:b/>
                                <w:spacing w:val="0"/>
                                <w:bCs/>
                                <w:rFonts w:cs="" w:cstheme="minorBidi" w:eastAsia="Calibri" w:ascii="Arial" w:hAnsi="Arial"/>
                                <w:color w:val="004485"/>
                                <w:lang w:val="en-US"/>
                              </w:rPr>
                              <w:t xml:space="preserve">obligation à respecter </w:t>
                            </w:r>
                            <w:r>
                              <w:rPr>
                                <w:sz w:val="21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zCs w:val="21"/>
                                <w:iCs w:val="false"/>
                                <w:smallCaps w:val="false"/>
                                <w:caps w:val="false"/>
                                <w:spacing w:val="0"/>
                                <w:b w:val="false"/>
                                <w:bCs w:val="false"/>
                                <w:rFonts w:cs="" w:cstheme="minorBidi" w:eastAsia="Calibri" w:ascii="Arial MT" w:hAnsi="Arial MT"/>
                                <w:color w:val="004485"/>
                                <w:lang w:val="en-US"/>
                              </w:rPr>
                              <w:t>lors</w:t>
                            </w:r>
                            <w:r>
                              <w:rPr>
                                <w:sz w:val="21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zCs w:val="21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  <w:spacing w:val="-20"/>
                                <w:rFonts w:cs="" w:cstheme="minorBidi" w:eastAsia="Calibri" w:ascii="Arial MT" w:hAnsi="Arial MT"/>
                                <w:color w:val="00448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zCs w:val="21"/>
                                <w:iCs w:val="false"/>
                                <w:smallCaps w:val="false"/>
                                <w:caps w:val="false"/>
                                <w:b w:val="false"/>
                                <w:bCs w:val="false"/>
                                <w:spacing w:val="0"/>
                                <w:rFonts w:cs="" w:cstheme="minorBidi" w:eastAsia="Calibri" w:ascii="Arial MT" w:hAnsi="Arial MT"/>
                                <w:color w:val="004485"/>
                                <w:lang w:val="en-US"/>
                              </w:rPr>
                              <w:t>de la conception d’un objet technique.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e2" stroked="f" style="position:absolute;margin-left:10.6pt;margin-top:1pt;width:143.7pt;height:76.2pt;mso-wrap-style:square;v-text-anchor:top" type="shapetype_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ind w:hanging="0"/>
                        <w:jc w:val="left"/>
                        <w:rPr/>
                      </w:pPr>
                      <w:r>
                        <w:rPr>
                          <w:sz w:val="21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1"/>
                          <w:bCs w:val="false"/>
                          <w:iCs w:val="false"/>
                          <w:smallCaps w:val="false"/>
                          <w:caps w:val="false"/>
                          <w:rFonts w:cs="" w:cstheme="minorBidi" w:ascii="Arial MT" w:hAnsi="Arial MT" w:eastAsia="Calibri"/>
                          <w:lang w:val="en-US"/>
                        </w:rPr>
                        <w:t xml:space="preserve">Une </w:t>
                      </w:r>
                      <w:r>
                        <w:rPr>
                          <w:sz w:val="21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1"/>
                          <w:iCs w:val="false"/>
                          <w:smallCaps w:val="false"/>
                          <w:caps w:val="false"/>
                          <w:b/>
                          <w:bCs/>
                          <w:rFonts w:cs="" w:cstheme="minorBidi" w:eastAsia="Calibri" w:ascii="Arial" w:hAnsi="Arial"/>
                          <w:color w:val="004485"/>
                          <w:lang w:val="en-US"/>
                        </w:rPr>
                        <w:t xml:space="preserve">contrainte </w:t>
                      </w:r>
                      <w:r>
                        <w:rPr>
                          <w:sz w:val="21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1"/>
                          <w:iCs w:val="false"/>
                          <w:smallCaps w:val="false"/>
                          <w:caps w:val="false"/>
                          <w:b w:val="false"/>
                          <w:bCs w:val="false"/>
                          <w:rFonts w:cs="" w:cstheme="minorBidi" w:eastAsia="Calibri" w:ascii="Arial MT" w:hAnsi="Arial MT"/>
                          <w:color w:val="004485"/>
                          <w:lang w:val="en-US"/>
                        </w:rPr>
                        <w:t>est une une</w:t>
                      </w:r>
                      <w:r>
                        <w:rPr>
                          <w:sz w:val="21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zCs w:val="21"/>
                          <w:iCs w:val="false"/>
                          <w:smallCaps w:val="false"/>
                          <w:caps w:val="false"/>
                          <w:b w:val="false"/>
                          <w:bCs w:val="false"/>
                          <w:spacing w:val="-20"/>
                          <w:rFonts w:cs="" w:cstheme="minorBidi" w:eastAsia="Calibri" w:ascii="Arial MT" w:hAnsi="Arial MT"/>
                          <w:color w:val="004485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zCs w:val="21"/>
                          <w:iCs w:val="false"/>
                          <w:smallCaps w:val="false"/>
                          <w:caps w:val="false"/>
                          <w:b/>
                          <w:spacing w:val="0"/>
                          <w:bCs/>
                          <w:rFonts w:cs="" w:cstheme="minorBidi" w:eastAsia="Calibri" w:ascii="Arial" w:hAnsi="Arial"/>
                          <w:color w:val="004485"/>
                          <w:lang w:val="en-US"/>
                        </w:rPr>
                        <w:t xml:space="preserve">obligation à respecter </w:t>
                      </w:r>
                      <w:r>
                        <w:rPr>
                          <w:sz w:val="21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zCs w:val="21"/>
                          <w:iCs w:val="false"/>
                          <w:smallCaps w:val="false"/>
                          <w:caps w:val="false"/>
                          <w:spacing w:val="0"/>
                          <w:b w:val="false"/>
                          <w:bCs w:val="false"/>
                          <w:rFonts w:cs="" w:cstheme="minorBidi" w:eastAsia="Calibri" w:ascii="Arial MT" w:hAnsi="Arial MT"/>
                          <w:color w:val="004485"/>
                          <w:lang w:val="en-US"/>
                        </w:rPr>
                        <w:t>lors</w:t>
                      </w:r>
                      <w:r>
                        <w:rPr>
                          <w:sz w:val="21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zCs w:val="21"/>
                          <w:iCs w:val="false"/>
                          <w:smallCaps w:val="false"/>
                          <w:caps w:val="false"/>
                          <w:b w:val="false"/>
                          <w:bCs w:val="false"/>
                          <w:spacing w:val="-20"/>
                          <w:rFonts w:cs="" w:cstheme="minorBidi" w:eastAsia="Calibri" w:ascii="Arial MT" w:hAnsi="Arial MT"/>
                          <w:color w:val="004485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zCs w:val="21"/>
                          <w:iCs w:val="false"/>
                          <w:smallCaps w:val="false"/>
                          <w:caps w:val="false"/>
                          <w:b w:val="false"/>
                          <w:bCs w:val="false"/>
                          <w:spacing w:val="0"/>
                          <w:rFonts w:cs="" w:cstheme="minorBidi" w:eastAsia="Calibri" w:ascii="Arial MT" w:hAnsi="Arial MT"/>
                          <w:color w:val="004485"/>
                          <w:lang w:val="en-US"/>
                        </w:rPr>
                        <w:t>de la conception d’un objet technique.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Corpsdetexte"/>
        <w:jc w:val="right"/>
        <w:rPr/>
      </w:pPr>
      <w:r>
        <w:rPr/>
        <w:t>Avancer</w:t>
      </w:r>
      <w:r>
        <w:rPr>
          <w:spacing w:val="-5"/>
        </w:rPr>
        <w:t xml:space="preserve"> </w:t>
      </w:r>
      <w:r>
        <w:rPr/>
        <w:t>seul</w:t>
      </w:r>
    </w:p>
    <w:p>
      <w:pPr>
        <w:pStyle w:val="Corpsdetexte"/>
        <w:rPr>
          <w:sz w:val="22"/>
        </w:rPr>
      </w:pPr>
      <w:r>
        <w:rPr>
          <w:sz w:val="22"/>
        </w:rPr>
      </w:r>
    </w:p>
    <w:p>
      <w:pPr>
        <w:pStyle w:val="Titre2"/>
        <w:spacing w:lineRule="exact" w:line="235" w:before="182" w:after="0"/>
        <w:ind w:left="3434" w:right="0" w:hanging="0"/>
        <w:rPr/>
      </w:pPr>
      <w:r>
        <w:rPr>
          <w:color w:val="004485"/>
        </w:rPr>
        <w:t>Fonctionnement</w:t>
      </w:r>
    </w:p>
    <w:p>
      <w:pPr>
        <w:pStyle w:val="Corpsdetexte"/>
        <w:spacing w:before="93" w:after="0"/>
        <w:ind w:left="1018" w:right="-2" w:firstLine="130"/>
        <w:rPr/>
      </w:pPr>
      <w:r>
        <w:br w:type="column"/>
      </w:r>
      <w:r>
        <w:rPr/>
        <w:t>Enfant</w:t>
      </w:r>
      <w:r>
        <w:rPr>
          <w:spacing w:val="1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10</w:t>
      </w:r>
      <w:r>
        <w:rPr>
          <w:spacing w:val="-9"/>
        </w:rPr>
        <w:t xml:space="preserve"> </w:t>
      </w:r>
      <w:r>
        <w:rPr/>
        <w:t>ans</w:t>
      </w:r>
    </w:p>
    <w:p>
      <w:pPr>
        <w:pStyle w:val="Corpsdetexte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Corpsdetexte"/>
        <w:spacing w:before="6" w:after="0"/>
        <w:rPr>
          <w:sz w:val="24"/>
        </w:rPr>
      </w:pPr>
      <w:r>
        <w:rPr>
          <w:sz w:val="24"/>
        </w:rPr>
      </w:r>
    </w:p>
    <w:p>
      <w:pPr>
        <w:pStyle w:val="Titre2"/>
        <w:spacing w:before="1" w:after="0"/>
        <w:ind w:left="207" w:right="0" w:hanging="0"/>
        <w:rPr/>
      </w:pPr>
      <w:r>
        <w:rPr>
          <w:color w:val="004485"/>
        </w:rPr>
        <w:t>Esthétique</w:t>
      </w:r>
    </w:p>
    <w:p>
      <w:pPr>
        <w:sectPr>
          <w:type w:val="continuous"/>
          <w:pgSz w:w="11906" w:h="16838"/>
          <w:pgMar w:left="460" w:right="440" w:header="0" w:top="620" w:footer="0" w:bottom="280" w:gutter="0"/>
          <w:cols w:num="3" w:equalWidth="false" w:sep="false">
            <w:col w:w="5274" w:space="40"/>
            <w:col w:w="1941" w:space="38"/>
            <w:col w:w="3712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sdetexte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sdetexte"/>
        <w:spacing w:before="3" w:after="0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Corpsdetexte"/>
        <w:ind w:left="287" w:right="38" w:hanging="0"/>
        <w:jc w:val="both"/>
        <w:rPr/>
      </w:pPr>
      <w:r>
        <w:rPr/>
        <w:t>Les</w:t>
      </w:r>
      <w:r>
        <w:rPr>
          <w:spacing w:val="1"/>
        </w:rPr>
        <w:t xml:space="preserve"> </w:t>
      </w:r>
      <w:r>
        <w:rPr/>
        <w:t>contraintes</w:t>
      </w:r>
      <w:r>
        <w:rPr>
          <w:spacing w:val="1"/>
        </w:rPr>
        <w:t xml:space="preserve"> </w:t>
      </w:r>
      <w:r>
        <w:rPr/>
        <w:t>ont</w:t>
      </w:r>
      <w:r>
        <w:rPr>
          <w:spacing w:val="1"/>
        </w:rPr>
        <w:t xml:space="preserve"> </w:t>
      </w:r>
      <w:r>
        <w:rPr/>
        <w:t>des</w:t>
      </w:r>
      <w:r>
        <w:rPr>
          <w:spacing w:val="1"/>
        </w:rPr>
        <w:t xml:space="preserve"> </w:t>
      </w:r>
      <w:r>
        <w:rPr/>
        <w:t>conséquences</w:t>
      </w:r>
      <w:r>
        <w:rPr>
          <w:spacing w:val="1"/>
        </w:rPr>
        <w:t xml:space="preserve"> </w:t>
      </w:r>
      <w:r>
        <w:rPr/>
        <w:t>sur</w:t>
      </w:r>
      <w:r>
        <w:rPr>
          <w:spacing w:val="1"/>
        </w:rPr>
        <w:t xml:space="preserve"> </w:t>
      </w:r>
      <w:r>
        <w:rPr/>
        <w:t>le</w:t>
      </w:r>
      <w:r>
        <w:rPr>
          <w:spacing w:val="59"/>
        </w:rPr>
        <w:t xml:space="preserve"> </w:t>
      </w:r>
      <w:r>
        <w:rPr/>
        <w:t>choix</w:t>
      </w:r>
      <w:r>
        <w:rPr>
          <w:spacing w:val="-56"/>
        </w:rPr>
        <w:t xml:space="preserve"> </w:t>
      </w:r>
      <w:r>
        <w:rPr/>
        <w:t>des</w:t>
      </w:r>
      <w:r>
        <w:rPr>
          <w:spacing w:val="-3"/>
        </w:rPr>
        <w:t xml:space="preserve"> </w:t>
      </w:r>
      <w:r>
        <w:rPr/>
        <w:t>solutions</w:t>
      </w:r>
      <w:r>
        <w:rPr>
          <w:spacing w:val="-1"/>
        </w:rPr>
        <w:t xml:space="preserve"> </w:t>
      </w:r>
      <w:r>
        <w:rPr/>
        <w:t>techniques.</w:t>
      </w:r>
    </w:p>
    <w:p>
      <w:pPr>
        <w:pStyle w:val="Corpsdetexte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Corpsdetexte"/>
        <w:spacing w:before="7" w:after="0"/>
        <w:rPr>
          <w:sz w:val="22"/>
        </w:rPr>
      </w:pPr>
      <w:r>
        <w:rPr>
          <w:sz w:val="22"/>
        </w:rPr>
      </w:r>
    </w:p>
    <w:p>
      <w:pPr>
        <w:pStyle w:val="Corpsdetexte"/>
        <w:ind w:left="288" w:right="20" w:firstLine="286"/>
        <w:rPr/>
      </w:pPr>
      <w:r>
        <w:rPr/>
        <w:t>Pas</w:t>
      </w:r>
      <w:r>
        <w:rPr>
          <w:spacing w:val="1"/>
        </w:rPr>
        <w:t xml:space="preserve"> </w:t>
      </w:r>
      <w:r>
        <w:rPr/>
        <w:t>dangereux</w:t>
      </w:r>
    </w:p>
    <w:p>
      <w:pPr>
        <w:pStyle w:val="Corpsdetexte"/>
        <w:spacing w:lineRule="exact" w:line="234"/>
        <w:ind w:left="596" w:right="0" w:hanging="0"/>
        <w:rPr/>
      </w:pPr>
      <w:r>
        <w:br w:type="column"/>
      </w:r>
      <w:r>
        <w:rPr>
          <w:spacing w:val="-1"/>
        </w:rPr>
        <w:t>Pas</w:t>
      </w:r>
      <w:r>
        <w:rPr>
          <w:spacing w:val="-13"/>
        </w:rPr>
        <w:t xml:space="preserve"> </w:t>
      </w:r>
      <w:r>
        <w:rPr>
          <w:spacing w:val="-1"/>
        </w:rPr>
        <w:t>cher</w:t>
      </w:r>
    </w:p>
    <w:p>
      <w:pPr>
        <w:pStyle w:val="Corpsdetexte"/>
        <w:rPr>
          <w:sz w:val="22"/>
        </w:rPr>
      </w:pPr>
      <w:r>
        <w:rPr>
          <w:sz w:val="22"/>
        </w:rPr>
      </w:r>
    </w:p>
    <w:p>
      <w:pPr>
        <w:pStyle w:val="Corpsdetexte"/>
        <w:rPr>
          <w:sz w:val="22"/>
        </w:rPr>
      </w:pPr>
      <w:r>
        <w:rPr>
          <w:sz w:val="22"/>
        </w:rPr>
      </w:r>
    </w:p>
    <w:p>
      <w:pPr>
        <w:pStyle w:val="Corpsdetexte"/>
        <w:spacing w:before="1" w:after="0"/>
        <w:rPr>
          <w:sz w:val="18"/>
        </w:rPr>
      </w:pPr>
      <w:r>
        <w:rPr>
          <w:sz w:val="18"/>
        </w:rPr>
      </w:r>
    </w:p>
    <w:p>
      <w:pPr>
        <w:pStyle w:val="Corpsdetexte"/>
        <w:ind w:left="287" w:right="0" w:hanging="0"/>
        <w:rPr/>
      </w:pPr>
      <w:r>
        <w:rPr/>
        <w:t>Recyclable</w:t>
      </w:r>
    </w:p>
    <w:p>
      <w:pPr>
        <w:pStyle w:val="Corpsdetexte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Corpsdetexte"/>
        <w:spacing w:before="5" w:after="0"/>
        <w:rPr>
          <w:sz w:val="23"/>
        </w:rPr>
      </w:pPr>
      <w:r>
        <w:rPr>
          <w:sz w:val="23"/>
        </w:rPr>
      </w:r>
    </w:p>
    <w:p>
      <w:pPr>
        <w:pStyle w:val="Titre2"/>
        <w:ind w:left="175" w:right="0" w:hanging="0"/>
        <w:rPr/>
      </w:pPr>
      <w:r>
        <w:rPr>
          <w:color w:val="004485"/>
          <w:spacing w:val="-1"/>
        </w:rPr>
        <w:t>Economie</w:t>
      </w:r>
    </w:p>
    <w:p>
      <w:pPr>
        <w:pStyle w:val="Normal"/>
        <w:spacing w:before="45" w:after="0"/>
        <w:ind w:left="115" w:right="300" w:firstLine="350"/>
        <w:jc w:val="left"/>
        <w:rPr>
          <w:rFonts w:ascii="Arial" w:hAnsi="Arial"/>
          <w:i/>
          <w:i/>
          <w:sz w:val="18"/>
        </w:rPr>
      </w:pPr>
      <w:r>
        <w:br w:type="column"/>
      </w:r>
      <w:r>
        <w:rPr>
          <w:rFonts w:ascii="Arial" w:hAnsi="Arial"/>
          <w:i/>
          <w:sz w:val="18"/>
        </w:rPr>
      </w:r>
    </w:p>
    <w:p>
      <w:pPr>
        <w:sectPr>
          <w:type w:val="continuous"/>
          <w:pgSz w:w="11906" w:h="16838"/>
          <w:pgMar w:left="460" w:right="440" w:header="0" w:top="620" w:footer="0" w:bottom="280" w:gutter="0"/>
          <w:cols w:num="5" w:equalWidth="false" w:sep="false">
            <w:col w:w="3163" w:space="248"/>
            <w:col w:w="1321" w:space="1688"/>
            <w:col w:w="1425" w:space="40"/>
            <w:col w:w="1179" w:space="38"/>
            <w:col w:w="1901"/>
          </w:cols>
          <w:formProt w:val="false"/>
          <w:textDirection w:val="lrTb"/>
          <w:docGrid w:type="default" w:linePitch="600" w:charSpace="36864"/>
        </w:sectPr>
      </w:pPr>
    </w:p>
    <w:p>
      <w:pPr>
        <w:pStyle w:val="Titre2"/>
        <w:spacing w:before="122" w:after="0"/>
        <w:ind w:left="0" w:right="0" w:hanging="0"/>
        <w:jc w:val="right"/>
        <w:rPr>
          <w:rFonts w:ascii="Arial" w:hAnsi="Arial"/>
          <w:sz w:val="18"/>
        </w:rPr>
      </w:pPr>
      <w:r>
        <w:rPr>
          <w:color w:val="004485"/>
        </w:rPr>
        <w:t>Sécurité</w:t>
      </w:r>
    </w:p>
    <w:p>
      <w:pPr>
        <w:pStyle w:val="Normal"/>
        <w:spacing w:before="100" w:after="0"/>
        <w:ind w:left="3190" w:right="0" w:hanging="0"/>
        <w:jc w:val="left"/>
        <w:rPr>
          <w:rFonts w:ascii="Arial" w:hAnsi="Arial"/>
          <w:b/>
          <w:b/>
          <w:sz w:val="21"/>
        </w:rPr>
      </w:pPr>
      <w:r>
        <w:br w:type="column"/>
      </w:r>
      <w:r>
        <w:rPr>
          <w:rFonts w:ascii="Arial" w:hAnsi="Arial"/>
          <w:b/>
          <w:color w:val="004485"/>
          <w:sz w:val="21"/>
        </w:rPr>
        <w:t>Environnement</w:t>
      </w:r>
    </w:p>
    <w:p>
      <w:pPr>
        <w:sectPr>
          <w:type w:val="continuous"/>
          <w:pgSz w:w="11906" w:h="16838"/>
          <w:pgMar w:left="460" w:right="440" w:header="0" w:top="620" w:footer="0" w:bottom="280" w:gutter="0"/>
          <w:cols w:num="2" w:equalWidth="false" w:sep="false">
            <w:col w:w="4664" w:space="40"/>
            <w:col w:w="6301"/>
          </w:cols>
          <w:formProt w:val="false"/>
          <w:textDirection w:val="lrTb"/>
          <w:docGrid w:type="default" w:linePitch="600" w:charSpace="36864"/>
        </w:sectPr>
      </w:pPr>
    </w:p>
    <w:p>
      <w:pPr>
        <w:pStyle w:val="Titre1"/>
        <w:tabs>
          <w:tab w:val="clear" w:pos="720"/>
          <w:tab w:val="left" w:pos="10879" w:leader="none"/>
        </w:tabs>
        <w:spacing w:before="177" w:after="0"/>
        <w:rPr>
          <w:rFonts w:ascii="Arial" w:hAnsi="Arial"/>
          <w:sz w:val="21"/>
        </w:rPr>
      </w:pPr>
      <w:bookmarkStart w:id="2" w:name="Recherche_d'idées"/>
      <w:bookmarkEnd w:id="2"/>
      <w:r>
        <w:rPr>
          <w:shadow/>
          <w:color w:val="FFFFFF"/>
          <w:spacing w:val="-2"/>
          <w:shd w:fill="4B4B4B" w:val="clear"/>
        </w:rPr>
        <w:t>Recherche</w:t>
      </w:r>
      <w:r>
        <w:rPr>
          <w:shadow/>
          <w:color w:val="FFFFFF"/>
          <w:spacing w:val="-10"/>
          <w:shd w:fill="4B4B4B" w:val="clear"/>
        </w:rPr>
        <w:t xml:space="preserve"> </w:t>
      </w:r>
      <w:r>
        <w:rPr>
          <w:shadow/>
          <w:color w:val="FFFFFF"/>
          <w:spacing w:val="-2"/>
          <w:shd w:fill="4B4B4B" w:val="clear"/>
        </w:rPr>
        <w:t>d'idées</w:t>
        <w:tab/>
      </w:r>
    </w:p>
    <w:p>
      <w:pPr>
        <w:pStyle w:val="Corpsdetexte"/>
        <w:spacing w:before="8" w:after="0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Titre2"/>
        <w:ind w:left="110" w:right="0" w:hanging="0"/>
        <w:rPr>
          <w:rFonts w:ascii="Arial" w:hAnsi="Arial"/>
          <w:sz w:val="21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5988050</wp:posOffset>
            </wp:positionH>
            <wp:positionV relativeFrom="paragraph">
              <wp:posOffset>-15875</wp:posOffset>
            </wp:positionV>
            <wp:extent cx="1069340" cy="1176020"/>
            <wp:effectExtent l="0" t="0" r="0" b="0"/>
            <wp:wrapNone/>
            <wp:docPr id="3" name="image5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Pour</w:t>
      </w:r>
      <w:r>
        <w:rPr>
          <w:spacing w:val="-4"/>
        </w:rPr>
        <w:t xml:space="preserve"> </w:t>
      </w:r>
      <w:r>
        <w:rPr/>
        <w:t>trouver</w:t>
      </w:r>
      <w:r>
        <w:rPr>
          <w:spacing w:val="-4"/>
        </w:rPr>
        <w:t xml:space="preserve"> </w:t>
      </w:r>
      <w:r>
        <w:rPr/>
        <w:t>des</w:t>
      </w:r>
      <w:r>
        <w:rPr>
          <w:spacing w:val="-4"/>
        </w:rPr>
        <w:t xml:space="preserve"> </w:t>
      </w:r>
      <w:r>
        <w:rPr/>
        <w:t>idées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solutions,</w:t>
      </w:r>
      <w:r>
        <w:rPr>
          <w:spacing w:val="-2"/>
        </w:rPr>
        <w:t xml:space="preserve"> </w:t>
      </w:r>
      <w:r>
        <w:rPr/>
        <w:t>je</w:t>
      </w:r>
      <w:r>
        <w:rPr>
          <w:spacing w:val="-2"/>
        </w:rPr>
        <w:t xml:space="preserve"> </w:t>
      </w:r>
      <w:r>
        <w:rPr/>
        <w:t>peux...</w:t>
      </w:r>
    </w:p>
    <w:p>
      <w:pPr>
        <w:pStyle w:val="Normal"/>
        <w:tabs>
          <w:tab w:val="clear" w:pos="720"/>
          <w:tab w:val="left" w:pos="6806" w:leader="none"/>
        </w:tabs>
        <w:spacing w:lineRule="auto" w:line="240"/>
        <w:ind w:left="4456" w:right="0" w:hanging="0"/>
        <w:rPr>
          <w:rFonts w:ascii="Arial" w:hAnsi="Arial"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158115</wp:posOffset>
                </wp:positionH>
                <wp:positionV relativeFrom="paragraph">
                  <wp:posOffset>228600</wp:posOffset>
                </wp:positionV>
                <wp:extent cx="2279015" cy="651510"/>
                <wp:effectExtent l="0" t="0" r="0" b="0"/>
                <wp:wrapNone/>
                <wp:docPr id="4" name="For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440" cy="650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ind w:hanging="0"/>
                              <w:rPr/>
                            </w:pP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La recherche d'idées  a pour</w:t>
                            </w:r>
                            <w:r>
                              <w:rPr>
                                <w:sz w:val="21"/>
                                <w:spacing w:val="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but</w:t>
                            </w:r>
                            <w:r>
                              <w:rPr>
                                <w:sz w:val="21"/>
                                <w:spacing w:val="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de</w:t>
                            </w:r>
                            <w:r>
                              <w:rPr>
                                <w:sz w:val="21"/>
                                <w:spacing w:val="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b/>
                                <w:rFonts w:asciiTheme="minorHAnsi" w:cstheme="minorBidi" w:eastAsiaTheme="minorHAnsi" w:hAnsiTheme="minorHAnsi" w:eastAsia="Calibri" w:ascii="Arial" w:hAnsi="Arial" w:cs="Arial"/>
                                <w:color w:val="004485"/>
                                <w:lang w:val="en-US"/>
                              </w:rPr>
                              <w:t>trouver</w:t>
                            </w:r>
                            <w:r>
                              <w:rPr>
                                <w:sz w:val="21"/>
                                <w:b/>
                                <w:spacing w:val="1"/>
                                <w:rFonts w:asciiTheme="minorHAnsi" w:cstheme="minorBidi" w:eastAsiaTheme="minorHAnsi" w:hAnsiTheme="minorHAnsi" w:eastAsia="Calibri" w:ascii="Arial" w:hAnsi="Arial" w:cs="Arial"/>
                                <w:color w:val="00448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b/>
                                <w:rFonts w:asciiTheme="minorHAnsi" w:cstheme="minorBidi" w:eastAsiaTheme="minorHAnsi" w:hAnsiTheme="minorHAnsi" w:eastAsia="Calibri" w:ascii="Arial" w:hAnsi="Arial" w:cs="Arial"/>
                                <w:color w:val="004485"/>
                                <w:lang w:val="en-US"/>
                              </w:rPr>
                              <w:t>des</w:t>
                            </w:r>
                            <w:r>
                              <w:rPr>
                                <w:sz w:val="21"/>
                                <w:b/>
                                <w:spacing w:val="1"/>
                                <w:rFonts w:asciiTheme="minorHAnsi" w:cstheme="minorBidi" w:eastAsiaTheme="minorHAnsi" w:hAnsiTheme="minorHAnsi" w:eastAsia="Calibri" w:ascii="Arial" w:hAnsi="Arial" w:cs="Arial"/>
                                <w:color w:val="00448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b/>
                                <w:rFonts w:asciiTheme="minorHAnsi" w:cstheme="minorBidi" w:eastAsiaTheme="minorHAnsi" w:hAnsiTheme="minorHAnsi" w:eastAsia="Calibri" w:ascii="Arial" w:hAnsi="Arial" w:cs="Arial"/>
                                <w:color w:val="004485"/>
                                <w:lang w:val="en-US"/>
                              </w:rPr>
                              <w:t xml:space="preserve">solutions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techniques</w:t>
                            </w:r>
                            <w:r>
                              <w:rPr>
                                <w:sz w:val="21"/>
                                <w:spacing w:val="-56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possibles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3" stroked="f" style="position:absolute;margin-left:12.45pt;margin-top:18pt;width:179.35pt;height:51.2pt;mso-wrap-style:square;v-text-anchor:top" type="shapetype_202">
                <v:textbox>
                  <w:txbxContent>
                    <w:p>
                      <w:pPr>
                        <w:overflowPunct w:val="false"/>
                        <w:ind w:hanging="0"/>
                        <w:rPr/>
                      </w:pP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La recherche d'idées  a pour</w:t>
                      </w:r>
                      <w:r>
                        <w:rPr>
                          <w:sz w:val="21"/>
                          <w:spacing w:val="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but</w:t>
                      </w:r>
                      <w:r>
                        <w:rPr>
                          <w:sz w:val="21"/>
                          <w:spacing w:val="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de</w:t>
                      </w:r>
                      <w:r>
                        <w:rPr>
                          <w:sz w:val="21"/>
                          <w:spacing w:val="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b/>
                          <w:rFonts w:asciiTheme="minorHAnsi" w:cstheme="minorBidi" w:eastAsiaTheme="minorHAnsi" w:hAnsiTheme="minorHAnsi" w:eastAsia="Calibri" w:ascii="Arial" w:hAnsi="Arial" w:cs="Arial"/>
                          <w:color w:val="004485"/>
                          <w:lang w:val="en-US"/>
                        </w:rPr>
                        <w:t>trouver</w:t>
                      </w:r>
                      <w:r>
                        <w:rPr>
                          <w:sz w:val="21"/>
                          <w:b/>
                          <w:spacing w:val="1"/>
                          <w:rFonts w:asciiTheme="minorHAnsi" w:cstheme="minorBidi" w:eastAsiaTheme="minorHAnsi" w:hAnsiTheme="minorHAnsi" w:eastAsia="Calibri" w:ascii="Arial" w:hAnsi="Arial" w:cs="Arial"/>
                          <w:color w:val="004485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b/>
                          <w:rFonts w:asciiTheme="minorHAnsi" w:cstheme="minorBidi" w:eastAsiaTheme="minorHAnsi" w:hAnsiTheme="minorHAnsi" w:eastAsia="Calibri" w:ascii="Arial" w:hAnsi="Arial" w:cs="Arial"/>
                          <w:color w:val="004485"/>
                          <w:lang w:val="en-US"/>
                        </w:rPr>
                        <w:t>des</w:t>
                      </w:r>
                      <w:r>
                        <w:rPr>
                          <w:sz w:val="21"/>
                          <w:b/>
                          <w:spacing w:val="1"/>
                          <w:rFonts w:asciiTheme="minorHAnsi" w:cstheme="minorBidi" w:eastAsiaTheme="minorHAnsi" w:hAnsiTheme="minorHAnsi" w:eastAsia="Calibri" w:ascii="Arial" w:hAnsi="Arial" w:cs="Arial"/>
                          <w:color w:val="004485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b/>
                          <w:rFonts w:asciiTheme="minorHAnsi" w:cstheme="minorBidi" w:eastAsiaTheme="minorHAnsi" w:hAnsiTheme="minorHAnsi" w:eastAsia="Calibri" w:ascii="Arial" w:hAnsi="Arial" w:cs="Arial"/>
                          <w:color w:val="004485"/>
                          <w:lang w:val="en-US"/>
                        </w:rPr>
                        <w:t xml:space="preserve">solutions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techniques</w:t>
                      </w:r>
                      <w:r>
                        <w:rPr>
                          <w:sz w:val="21"/>
                          <w:spacing w:val="-56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possibles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/>
        <w:drawing>
          <wp:inline distT="0" distB="0" distL="0" distR="0">
            <wp:extent cx="1121410" cy="905510"/>
            <wp:effectExtent l="0" t="0" r="0" b="0"/>
            <wp:docPr id="5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</w:rPr>
        <w:tab/>
      </w:r>
      <w:r>
        <w:rPr/>
        <w:drawing>
          <wp:inline distT="0" distB="0" distL="0" distR="0">
            <wp:extent cx="1045845" cy="875030"/>
            <wp:effectExtent l="0" t="0" r="0" b="0"/>
            <wp:docPr id="6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06" w:h="16838"/>
          <w:pgMar w:left="460" w:right="440" w:header="0" w:top="620" w:footer="0" w:bottom="280" w:gutter="0"/>
          <w:formProt w:val="false"/>
          <w:textDirection w:val="lrTb"/>
          <w:docGrid w:type="default" w:linePitch="600" w:charSpace="36864"/>
        </w:sectPr>
      </w:pPr>
    </w:p>
    <w:p>
      <w:pPr>
        <w:pStyle w:val="Corpsdetexte"/>
        <w:spacing w:before="73" w:after="0"/>
        <w:ind w:left="4806" w:right="-2" w:hanging="456"/>
        <w:rPr>
          <w:rFonts w:ascii="Arial" w:hAnsi="Arial"/>
          <w:sz w:val="20"/>
        </w:rPr>
      </w:pPr>
      <w:r>
        <w:rPr/>
        <w:t>Faire</w:t>
      </w:r>
      <w:r>
        <w:rPr>
          <w:spacing w:val="-9"/>
        </w:rPr>
        <w:t xml:space="preserve"> </w:t>
      </w:r>
      <w:r>
        <w:rPr/>
        <w:t>des</w:t>
      </w:r>
      <w:r>
        <w:rPr>
          <w:spacing w:val="-10"/>
        </w:rPr>
        <w:t xml:space="preserve"> </w:t>
      </w:r>
      <w:r>
        <w:rPr/>
        <w:t>recherches</w:t>
      </w:r>
      <w:r>
        <w:rPr>
          <w:spacing w:val="-55"/>
        </w:rPr>
        <w:t xml:space="preserve"> </w:t>
      </w:r>
      <w:r>
        <w:rPr/>
        <w:t>sur</w:t>
      </w:r>
      <w:r>
        <w:rPr>
          <w:spacing w:val="-2"/>
        </w:rPr>
        <w:t xml:space="preserve"> </w:t>
      </w:r>
      <w:r>
        <w:rPr/>
        <w:t>Internet</w:t>
      </w:r>
    </w:p>
    <w:p>
      <w:pPr>
        <w:pStyle w:val="Corpsdetexte"/>
        <w:spacing w:before="177" w:after="0"/>
        <w:ind w:left="282" w:right="0" w:hanging="0"/>
        <w:rPr>
          <w:rFonts w:ascii="Arial" w:hAnsi="Arial"/>
          <w:sz w:val="20"/>
        </w:rPr>
      </w:pPr>
      <w:r>
        <w:br w:type="column"/>
      </w:r>
      <w:r>
        <w:rPr/>
        <w:t>Faire</w:t>
      </w:r>
      <w:r>
        <w:rPr>
          <w:spacing w:val="-12"/>
        </w:rPr>
        <w:t xml:space="preserve"> </w:t>
      </w:r>
      <w:r>
        <w:rPr/>
        <w:t>une</w:t>
      </w:r>
      <w:r>
        <w:rPr>
          <w:spacing w:val="-9"/>
        </w:rPr>
        <w:t xml:space="preserve"> </w:t>
      </w:r>
      <w:r>
        <w:rPr/>
        <w:t>maquette</w:t>
      </w:r>
    </w:p>
    <w:p>
      <w:pPr>
        <w:pStyle w:val="Corpsdetexte"/>
        <w:spacing w:before="49" w:after="0"/>
        <w:ind w:left="700" w:right="245" w:hanging="414"/>
        <w:rPr>
          <w:rFonts w:ascii="Arial" w:hAnsi="Arial"/>
          <w:sz w:val="20"/>
        </w:rPr>
      </w:pPr>
      <w:r>
        <w:br w:type="column"/>
      </w:r>
      <w:r>
        <w:rPr/>
        <w:t>Dessiner</w:t>
      </w:r>
      <w:r>
        <w:rPr>
          <w:spacing w:val="-9"/>
        </w:rPr>
        <w:t xml:space="preserve"> </w:t>
      </w:r>
      <w:r>
        <w:rPr/>
        <w:t>des</w:t>
      </w:r>
      <w:r>
        <w:rPr>
          <w:spacing w:val="-7"/>
        </w:rPr>
        <w:t xml:space="preserve"> </w:t>
      </w:r>
      <w:r>
        <w:rPr/>
        <w:t>croquis</w:t>
      </w:r>
      <w:r>
        <w:rPr>
          <w:spacing w:val="-56"/>
        </w:rPr>
        <w:t xml:space="preserve"> </w:t>
      </w:r>
      <w:r>
        <w:rPr/>
        <w:t>ou</w:t>
      </w:r>
      <w:r>
        <w:rPr>
          <w:spacing w:val="-1"/>
        </w:rPr>
        <w:t xml:space="preserve"> </w:t>
      </w:r>
      <w:r>
        <w:rPr/>
        <w:t>schémas</w:t>
      </w:r>
    </w:p>
    <w:p>
      <w:pPr>
        <w:sectPr>
          <w:type w:val="continuous"/>
          <w:pgSz w:w="11906" w:h="16838"/>
          <w:pgMar w:left="460" w:right="440" w:header="0" w:top="620" w:footer="0" w:bottom="280" w:gutter="0"/>
          <w:cols w:num="3" w:equalWidth="false" w:sep="false">
            <w:col w:w="6324" w:space="40"/>
            <w:col w:w="2102" w:space="38"/>
            <w:col w:w="2500"/>
          </w:cols>
          <w:formProt w:val="false"/>
          <w:textDirection w:val="lrTb"/>
          <w:docGrid w:type="default" w:linePitch="600" w:charSpace="36864"/>
        </w:sectPr>
      </w:pPr>
    </w:p>
    <w:p>
      <w:pPr>
        <w:pStyle w:val="Titre1"/>
        <w:tabs>
          <w:tab w:val="clear" w:pos="720"/>
          <w:tab w:val="left" w:pos="10879" w:leader="none"/>
        </w:tabs>
        <w:spacing w:before="165" w:after="0"/>
        <w:rPr>
          <w:rFonts w:ascii="Arial" w:hAnsi="Arial"/>
          <w:sz w:val="20"/>
        </w:rPr>
      </w:pPr>
      <w:bookmarkStart w:id="3" w:name="Modélisation_du_réel_–_Représentation_en"/>
      <w:bookmarkEnd w:id="3"/>
      <w:r>
        <w:rPr>
          <w:shadow/>
          <w:color w:val="FFFFFF"/>
          <w:spacing w:val="-3"/>
          <w:shd w:fill="4B4B4B" w:val="clear"/>
        </w:rPr>
        <w:t>Modélisation</w:t>
      </w:r>
      <w:r>
        <w:rPr>
          <w:shadow/>
          <w:color w:val="FFFFFF"/>
          <w:spacing w:val="-6"/>
          <w:shd w:fill="4B4B4B" w:val="clear"/>
        </w:rPr>
        <w:t xml:space="preserve"> </w:t>
      </w:r>
      <w:r>
        <w:rPr>
          <w:shadow/>
          <w:color w:val="FFFFFF"/>
          <w:spacing w:val="-2"/>
          <w:shd w:fill="4B4B4B" w:val="clear"/>
        </w:rPr>
        <w:t>du</w:t>
      </w:r>
      <w:r>
        <w:rPr>
          <w:shadow/>
          <w:color w:val="FFFFFF"/>
          <w:spacing w:val="-5"/>
          <w:shd w:fill="4B4B4B" w:val="clear"/>
        </w:rPr>
        <w:t xml:space="preserve"> </w:t>
      </w:r>
      <w:r>
        <w:rPr>
          <w:shadow/>
          <w:color w:val="FFFFFF"/>
          <w:spacing w:val="-2"/>
          <w:shd w:fill="4B4B4B" w:val="clear"/>
        </w:rPr>
        <w:t>réel</w:t>
      </w:r>
      <w:r>
        <w:rPr>
          <w:shadow/>
          <w:color w:val="FFFFFF"/>
          <w:spacing w:val="-4"/>
          <w:shd w:fill="4B4B4B" w:val="clear"/>
        </w:rPr>
        <w:t xml:space="preserve"> </w:t>
      </w:r>
      <w:r>
        <w:rPr>
          <w:shadow/>
          <w:color w:val="FFFFFF"/>
          <w:spacing w:val="-2"/>
          <w:shd w:fill="4B4B4B" w:val="clear"/>
        </w:rPr>
        <w:t>–</w:t>
      </w:r>
      <w:r>
        <w:rPr>
          <w:shadow/>
          <w:color w:val="FFFFFF"/>
          <w:spacing w:val="-5"/>
          <w:shd w:fill="4B4B4B" w:val="clear"/>
        </w:rPr>
        <w:t xml:space="preserve"> </w:t>
      </w:r>
      <w:r>
        <w:rPr>
          <w:shadow/>
          <w:color w:val="FFFFFF"/>
          <w:spacing w:val="-2"/>
          <w:shd w:fill="4B4B4B" w:val="clear"/>
        </w:rPr>
        <w:t>Représentation</w:t>
      </w:r>
      <w:r>
        <w:rPr>
          <w:shadow/>
          <w:color w:val="FFFFFF"/>
          <w:spacing w:val="-6"/>
          <w:shd w:fill="4B4B4B" w:val="clear"/>
        </w:rPr>
        <w:t xml:space="preserve"> </w:t>
      </w:r>
      <w:r>
        <w:rPr>
          <w:shadow/>
          <w:color w:val="FFFFFF"/>
          <w:spacing w:val="-2"/>
          <w:shd w:fill="4B4B4B" w:val="clear"/>
        </w:rPr>
        <w:t>en</w:t>
      </w:r>
      <w:r>
        <w:rPr>
          <w:shadow/>
          <w:color w:val="FFFFFF"/>
          <w:spacing w:val="-5"/>
          <w:shd w:fill="4B4B4B" w:val="clear"/>
        </w:rPr>
        <w:t xml:space="preserve"> </w:t>
      </w:r>
      <w:r>
        <w:rPr>
          <w:shadow/>
          <w:color w:val="FFFFFF"/>
          <w:spacing w:val="-2"/>
          <w:shd w:fill="4B4B4B" w:val="clear"/>
        </w:rPr>
        <w:t>Conception</w:t>
      </w:r>
      <w:r>
        <w:rPr>
          <w:shadow/>
          <w:color w:val="FFFFFF"/>
          <w:spacing w:val="-13"/>
          <w:shd w:fill="4B4B4B" w:val="clear"/>
        </w:rPr>
        <w:t xml:space="preserve"> </w:t>
      </w:r>
      <w:r>
        <w:rPr>
          <w:shadow/>
          <w:color w:val="FFFFFF"/>
          <w:spacing w:val="-2"/>
          <w:shd w:fill="4B4B4B" w:val="clear"/>
        </w:rPr>
        <w:t>Assistée</w:t>
      </w:r>
      <w:r>
        <w:rPr>
          <w:shadow/>
          <w:color w:val="FFFFFF"/>
          <w:spacing w:val="-5"/>
          <w:shd w:fill="4B4B4B" w:val="clear"/>
        </w:rPr>
        <w:t xml:space="preserve"> </w:t>
      </w:r>
      <w:r>
        <w:rPr>
          <w:shadow/>
          <w:color w:val="FFFFFF"/>
          <w:spacing w:val="-2"/>
          <w:shd w:fill="4B4B4B" w:val="clear"/>
        </w:rPr>
        <w:t>par</w:t>
      </w:r>
      <w:r>
        <w:rPr>
          <w:shadow/>
          <w:color w:val="FFFFFF"/>
          <w:spacing w:val="-4"/>
          <w:shd w:fill="4B4B4B" w:val="clear"/>
        </w:rPr>
        <w:t xml:space="preserve"> </w:t>
      </w:r>
      <w:r>
        <w:rPr>
          <w:shadow/>
          <w:color w:val="FFFFFF"/>
          <w:spacing w:val="-2"/>
          <w:shd w:fill="4B4B4B" w:val="clear"/>
        </w:rPr>
        <w:t>Ordinateur</w:t>
      </w:r>
      <w:r>
        <w:rPr>
          <w:shadow/>
          <w:color w:val="FFFFFF"/>
          <w:spacing w:val="-4"/>
          <w:shd w:fill="4B4B4B" w:val="clear"/>
        </w:rPr>
        <w:t xml:space="preserve"> </w:t>
      </w:r>
      <w:r>
        <w:rPr>
          <w:shadow/>
          <w:color w:val="FFFFFF"/>
          <w:spacing w:val="-2"/>
          <w:shd w:fill="4B4B4B" w:val="clear"/>
        </w:rPr>
        <w:t>(CAO)</w:t>
        <w:tab/>
      </w:r>
    </w:p>
    <w:p>
      <w:pPr>
        <w:pStyle w:val="Corpsdetexte"/>
        <w:spacing w:before="8" w:after="0"/>
        <w:rPr>
          <w:rFonts w:ascii="Arial" w:hAnsi="Arial"/>
          <w:b/>
          <w:b/>
          <w:sz w:val="31"/>
        </w:rPr>
      </w:pPr>
      <w:r>
        <w:rPr>
          <w:rFonts w:ascii="Arial" w:hAnsi="Arial"/>
          <w:b/>
          <w:sz w:val="31"/>
        </w:rP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102870</wp:posOffset>
                </wp:positionH>
                <wp:positionV relativeFrom="paragraph">
                  <wp:posOffset>139700</wp:posOffset>
                </wp:positionV>
                <wp:extent cx="1833880" cy="953135"/>
                <wp:effectExtent l="0" t="0" r="0" b="0"/>
                <wp:wrapNone/>
                <wp:docPr id="7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120" cy="952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ind w:hanging="0"/>
                              <w:rPr/>
                            </w:pP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Un </w:t>
                            </w:r>
                            <w:r>
                              <w:rPr>
                                <w:sz w:val="21"/>
                                <w:b/>
                                <w:rFonts w:asciiTheme="minorHAnsi" w:cstheme="minorBidi" w:eastAsiaTheme="minorHAnsi" w:hAnsiTheme="minorHAnsi" w:eastAsia="Calibri" w:ascii="Arial" w:hAnsi="Arial" w:cs="Arial"/>
                                <w:color w:val="004485"/>
                                <w:lang w:val="en-US"/>
                              </w:rPr>
                              <w:t xml:space="preserve">objet virtuel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(non réel)</w:t>
                            </w:r>
                            <w:r>
                              <w:rPr>
                                <w:sz w:val="21"/>
                                <w:spacing w:val="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en</w:t>
                            </w:r>
                            <w:r>
                              <w:rPr>
                                <w:sz w:val="21"/>
                                <w:spacing w:val="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sz w:val="21"/>
                                <w:spacing w:val="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ou</w:t>
                            </w:r>
                            <w:r>
                              <w:rPr>
                                <w:sz w:val="21"/>
                                <w:spacing w:val="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 w:val="21"/>
                                <w:spacing w:val="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dimensions</w:t>
                            </w:r>
                            <w:r>
                              <w:rPr>
                                <w:sz w:val="21"/>
                                <w:spacing w:val="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est</w:t>
                            </w:r>
                            <w:r>
                              <w:rPr>
                                <w:sz w:val="21"/>
                                <w:spacing w:val="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appelé</w:t>
                            </w:r>
                            <w:r>
                              <w:rPr>
                                <w:sz w:val="21"/>
                                <w:spacing w:val="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un</w:t>
                            </w:r>
                            <w:r>
                              <w:rPr>
                                <w:sz w:val="21"/>
                                <w:spacing w:val="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b/>
                                <w:rFonts w:asciiTheme="minorHAnsi" w:cstheme="minorBidi" w:eastAsiaTheme="minorHAnsi" w:hAnsiTheme="minorHAnsi" w:eastAsia="Calibri" w:ascii="Arial" w:hAnsi="Arial" w:cs="Arial"/>
                                <w:color w:val="004485"/>
                                <w:lang w:val="en-US"/>
                              </w:rPr>
                              <w:t>modèle</w:t>
                            </w:r>
                            <w:r>
                              <w:rPr>
                                <w:sz w:val="21"/>
                                <w:b/>
                                <w:spacing w:val="1"/>
                                <w:rFonts w:asciiTheme="minorHAnsi" w:cstheme="minorBidi" w:eastAsiaTheme="minorHAnsi" w:hAnsiTheme="minorHAnsi" w:eastAsia="Calibri" w:ascii="Arial" w:hAnsi="Arial" w:cs="Arial"/>
                                <w:color w:val="00448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ou</w:t>
                            </w:r>
                            <w:r>
                              <w:rPr>
                                <w:sz w:val="21"/>
                                <w:spacing w:val="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une</w:t>
                            </w:r>
                            <w:r>
                              <w:rPr>
                                <w:sz w:val="21"/>
                                <w:spacing w:val="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b/>
                                <w:rFonts w:asciiTheme="minorHAnsi" w:cstheme="minorBidi" w:eastAsiaTheme="minorHAnsi" w:hAnsiTheme="minorHAnsi" w:eastAsia="Calibri" w:ascii="Arial" w:hAnsi="Arial" w:cs="Arial"/>
                                <w:color w:val="004485"/>
                                <w:lang w:val="en-US"/>
                              </w:rPr>
                              <w:t>maquette numérique</w:t>
                            </w:r>
                            <w:r>
                              <w:rPr>
                                <w:sz w:val="21"/>
                                <w:rFonts w:asciiTheme="minorHAnsi" w:cstheme="minorBidi" w:eastAsiaTheme="minorHAnsi" w:hAnsiTheme="minorHAnsi" w:eastAsia="Calibri" w:cs="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8.1pt;margin-top:11pt;width:144.3pt;height:74.95pt;mso-wrap-style:square;v-text-anchor:top" type="shapetype_202">
                <v:textbox>
                  <w:txbxContent>
                    <w:p>
                      <w:pPr>
                        <w:overflowPunct w:val="false"/>
                        <w:ind w:hanging="0"/>
                        <w:rPr/>
                      </w:pP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Un </w:t>
                      </w:r>
                      <w:r>
                        <w:rPr>
                          <w:sz w:val="21"/>
                          <w:b/>
                          <w:rFonts w:asciiTheme="minorHAnsi" w:cstheme="minorBidi" w:eastAsiaTheme="minorHAnsi" w:hAnsiTheme="minorHAnsi" w:eastAsia="Calibri" w:ascii="Arial" w:hAnsi="Arial" w:cs="Arial"/>
                          <w:color w:val="004485"/>
                          <w:lang w:val="en-US"/>
                        </w:rPr>
                        <w:t xml:space="preserve">objet virtuel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(non réel)</w:t>
                      </w:r>
                      <w:r>
                        <w:rPr>
                          <w:sz w:val="21"/>
                          <w:spacing w:val="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en</w:t>
                      </w:r>
                      <w:r>
                        <w:rPr>
                          <w:sz w:val="21"/>
                          <w:spacing w:val="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2</w:t>
                      </w:r>
                      <w:r>
                        <w:rPr>
                          <w:sz w:val="21"/>
                          <w:spacing w:val="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ou</w:t>
                      </w:r>
                      <w:r>
                        <w:rPr>
                          <w:sz w:val="21"/>
                          <w:spacing w:val="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3</w:t>
                      </w:r>
                      <w:r>
                        <w:rPr>
                          <w:sz w:val="21"/>
                          <w:spacing w:val="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dimensions</w:t>
                      </w:r>
                      <w:r>
                        <w:rPr>
                          <w:sz w:val="21"/>
                          <w:spacing w:val="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est</w:t>
                      </w:r>
                      <w:r>
                        <w:rPr>
                          <w:sz w:val="21"/>
                          <w:spacing w:val="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appelé</w:t>
                      </w:r>
                      <w:r>
                        <w:rPr>
                          <w:sz w:val="21"/>
                          <w:spacing w:val="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un</w:t>
                      </w:r>
                      <w:r>
                        <w:rPr>
                          <w:sz w:val="21"/>
                          <w:spacing w:val="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b/>
                          <w:rFonts w:asciiTheme="minorHAnsi" w:cstheme="minorBidi" w:eastAsiaTheme="minorHAnsi" w:hAnsiTheme="minorHAnsi" w:eastAsia="Calibri" w:ascii="Arial" w:hAnsi="Arial" w:cs="Arial"/>
                          <w:color w:val="004485"/>
                          <w:lang w:val="en-US"/>
                        </w:rPr>
                        <w:t>modèle</w:t>
                      </w:r>
                      <w:r>
                        <w:rPr>
                          <w:sz w:val="21"/>
                          <w:b/>
                          <w:spacing w:val="1"/>
                          <w:rFonts w:asciiTheme="minorHAnsi" w:cstheme="minorBidi" w:eastAsiaTheme="minorHAnsi" w:hAnsiTheme="minorHAnsi" w:eastAsia="Calibri" w:ascii="Arial" w:hAnsi="Arial" w:cs="Arial"/>
                          <w:color w:val="004485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ou</w:t>
                      </w:r>
                      <w:r>
                        <w:rPr>
                          <w:sz w:val="21"/>
                          <w:spacing w:val="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une</w:t>
                      </w:r>
                      <w:r>
                        <w:rPr>
                          <w:sz w:val="21"/>
                          <w:spacing w:val="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 xml:space="preserve"> </w:t>
                      </w:r>
                      <w:r>
                        <w:rPr>
                          <w:sz w:val="21"/>
                          <w:b/>
                          <w:rFonts w:asciiTheme="minorHAnsi" w:cstheme="minorBidi" w:eastAsiaTheme="minorHAnsi" w:hAnsiTheme="minorHAnsi" w:eastAsia="Calibri" w:ascii="Arial" w:hAnsi="Arial" w:cs="Arial"/>
                          <w:color w:val="004485"/>
                          <w:lang w:val="en-US"/>
                        </w:rPr>
                        <w:t>maquette numérique</w:t>
                      </w:r>
                      <w:r>
                        <w:rPr>
                          <w:sz w:val="21"/>
                          <w:rFonts w:asciiTheme="minorHAnsi" w:cstheme="minorBidi" w:eastAsiaTheme="minorHAnsi" w:hAnsiTheme="minorHAnsi" w:eastAsia="Calibri" w:cs=""/>
                          <w:lang w:val="en-US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5114925</wp:posOffset>
            </wp:positionH>
            <wp:positionV relativeFrom="paragraph">
              <wp:posOffset>130810</wp:posOffset>
            </wp:positionV>
            <wp:extent cx="918210" cy="1111250"/>
            <wp:effectExtent l="0" t="0" r="0" b="0"/>
            <wp:wrapSquare wrapText="largest"/>
            <wp:docPr id="8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re2"/>
        <w:rPr>
          <w:rFonts w:ascii="Arial" w:hAnsi="Arial"/>
          <w:sz w:val="20"/>
        </w:rPr>
      </w:pPr>
      <w:r>
        <w:rPr/>
        <w:t>Le</w:t>
      </w:r>
      <w:r>
        <w:rPr>
          <w:spacing w:val="-3"/>
        </w:rPr>
        <w:t xml:space="preserve"> </w:t>
      </w:r>
      <w:r>
        <w:rPr/>
        <w:t>logiciel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CAO</w:t>
      </w:r>
      <w:r>
        <w:rPr>
          <w:spacing w:val="-2"/>
        </w:rPr>
        <w:t xml:space="preserve"> </w:t>
      </w:r>
      <w:r>
        <w:rPr>
          <w:rFonts w:eastAsia="Arial" w:cs="Arial"/>
          <w:b/>
          <w:bCs/>
          <w:spacing w:val="-2"/>
          <w:sz w:val="21"/>
          <w:szCs w:val="21"/>
          <w:lang w:val="fr-FR" w:eastAsia="en-US" w:bidi="ar-SA"/>
        </w:rPr>
        <w:t>Tinkercad</w:t>
      </w:r>
      <w:r>
        <w:rPr>
          <w:spacing w:val="-3"/>
        </w:rPr>
        <w:t xml:space="preserve"> </w:t>
      </w:r>
      <w:r>
        <w:rPr/>
        <w:t>permet</w:t>
      </w:r>
      <w:r>
        <w:rPr>
          <w:spacing w:val="-3"/>
        </w:rPr>
        <w:t xml:space="preserve"> </w:t>
      </w:r>
      <w:r>
        <w:rPr/>
        <w:t>de...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34" w:leader="none"/>
        </w:tabs>
        <w:spacing w:lineRule="auto" w:line="240" w:before="143" w:after="0"/>
        <w:ind w:left="3733" w:right="0" w:hanging="128"/>
        <w:jc w:val="left"/>
        <w:rPr>
          <w:sz w:val="21"/>
        </w:rPr>
      </w:pPr>
      <w:r>
        <w:rPr>
          <w:sz w:val="21"/>
        </w:rPr>
        <w:t>Dessiner</w:t>
      </w:r>
      <w:r>
        <w:rPr>
          <w:spacing w:val="-1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3</w:t>
      </w:r>
      <w:r>
        <w:rPr>
          <w:spacing w:val="-4"/>
          <w:sz w:val="21"/>
        </w:rPr>
        <w:t xml:space="preserve"> </w:t>
      </w:r>
      <w:r>
        <w:rPr>
          <w:sz w:val="21"/>
        </w:rPr>
        <w:t>dimensions</w:t>
      </w:r>
      <w:r>
        <w:rPr>
          <w:spacing w:val="-1"/>
          <w:sz w:val="21"/>
        </w:rPr>
        <w:t xml:space="preserve"> </w:t>
      </w:r>
      <w:r>
        <w:rPr>
          <w:sz w:val="21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34" w:leader="none"/>
        </w:tabs>
        <w:spacing w:lineRule="auto" w:line="240" w:before="56" w:after="0"/>
        <w:ind w:left="3733" w:right="0" w:hanging="128"/>
        <w:jc w:val="left"/>
        <w:rPr>
          <w:sz w:val="21"/>
        </w:rPr>
      </w:pPr>
      <w:r>
        <w:rPr>
          <w:rFonts w:eastAsia="Arial MT" w:cs="Arial MT"/>
          <w:spacing w:val="-1"/>
          <w:sz w:val="21"/>
          <w:lang w:val="fr-FR" w:eastAsia="en-US" w:bidi="ar-SA"/>
        </w:rPr>
        <w:t>Concevoir des circuits électriques</w:t>
      </w:r>
      <w:r>
        <w:rPr>
          <w:spacing w:val="-1"/>
          <w:sz w:val="21"/>
        </w:rPr>
        <w:t xml:space="preserve"> </w:t>
      </w:r>
      <w:r>
        <w:rPr>
          <w:sz w:val="21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34" w:leader="none"/>
        </w:tabs>
        <w:spacing w:lineRule="auto" w:line="240" w:before="59" w:after="0"/>
        <w:ind w:left="3733" w:right="0" w:hanging="128"/>
        <w:jc w:val="left"/>
        <w:rPr>
          <w:sz w:val="21"/>
        </w:rPr>
      </w:pPr>
      <w:r>
        <w:rPr>
          <w:sz w:val="21"/>
        </w:rPr>
        <w:t>Simuler</w:t>
      </w:r>
      <w:r>
        <w:rPr>
          <w:spacing w:val="-5"/>
          <w:sz w:val="21"/>
        </w:rPr>
        <w:t xml:space="preserve"> </w:t>
      </w:r>
      <w:r>
        <w:rPr>
          <w:sz w:val="21"/>
        </w:rPr>
        <w:t>son</w:t>
      </w:r>
      <w:r>
        <w:rPr>
          <w:spacing w:val="-3"/>
          <w:sz w:val="21"/>
        </w:rPr>
        <w:t xml:space="preserve"> </w:t>
      </w: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5325745</wp:posOffset>
            </wp:positionH>
            <wp:positionV relativeFrom="paragraph">
              <wp:posOffset>123190</wp:posOffset>
            </wp:positionV>
            <wp:extent cx="1257300" cy="1686560"/>
            <wp:effectExtent l="0" t="0" r="0" b="0"/>
            <wp:wrapNone/>
            <wp:docPr id="9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fonctionnement.</w:t>
      </w:r>
    </w:p>
    <w:p>
      <w:pPr>
        <w:pStyle w:val="Corpsdetexte"/>
        <w:spacing w:before="1" w:after="0"/>
        <w:rPr>
          <w:sz w:val="25"/>
        </w:rPr>
      </w:pPr>
      <w:r>
        <w:rPr>
          <w:sz w:val="25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224155</wp:posOffset>
            </wp:positionH>
            <wp:positionV relativeFrom="paragraph">
              <wp:posOffset>121285</wp:posOffset>
            </wp:positionV>
            <wp:extent cx="1613535" cy="1605280"/>
            <wp:effectExtent l="0" t="0" r="0" b="0"/>
            <wp:wrapSquare wrapText="largest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sdetexte"/>
        <w:spacing w:before="1" w:after="0"/>
        <w:rPr>
          <w:sz w:val="25"/>
        </w:rPr>
      </w:pPr>
      <w:r>
        <w:rPr>
          <w:sz w:val="25"/>
        </w:rPr>
      </w:r>
    </w:p>
    <w:p>
      <w:pPr>
        <w:pStyle w:val="Corpsdetexte"/>
        <w:spacing w:before="1" w:after="0"/>
        <w:rPr>
          <w:sz w:val="25"/>
        </w:rPr>
      </w:pPr>
      <w:r>
        <w:rPr>
          <w:sz w:val="25"/>
        </w:rPr>
      </w:r>
    </w:p>
    <w:p>
      <w:pPr>
        <w:pStyle w:val="Titre2"/>
        <w:rPr>
          <w:rFonts w:ascii="Arial" w:hAnsi="Arial"/>
          <w:sz w:val="20"/>
        </w:rPr>
      </w:pPr>
      <w:r>
        <w:rPr/>
        <w:t>Et</w:t>
      </w:r>
      <w:r>
        <w:rPr>
          <w:spacing w:val="-4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permet</w:t>
      </w:r>
      <w:r>
        <w:rPr>
          <w:spacing w:val="-3"/>
        </w:rPr>
        <w:t xml:space="preserve"> </w:t>
      </w:r>
      <w:r>
        <w:rPr/>
        <w:t>aussi</w:t>
      </w:r>
      <w:r>
        <w:rPr>
          <w:spacing w:val="-1"/>
        </w:rPr>
        <w:t xml:space="preserve"> </w:t>
      </w:r>
      <w:r>
        <w:rPr/>
        <w:t>de...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36" w:leader="none"/>
        </w:tabs>
        <w:spacing w:lineRule="auto" w:line="240" w:before="140" w:after="0"/>
        <w:ind w:left="3735" w:right="0" w:hanging="128"/>
        <w:jc w:val="left"/>
        <w:rPr>
          <w:sz w:val="21"/>
        </w:rPr>
      </w:pPr>
      <w:r>
        <w:rPr>
          <w:sz w:val="21"/>
        </w:rPr>
        <w:t>Fabriquer</w:t>
      </w:r>
      <w:r>
        <w:rPr>
          <w:spacing w:val="-3"/>
          <w:sz w:val="21"/>
        </w:rPr>
        <w:t xml:space="preserve"> </w:t>
      </w:r>
      <w:r>
        <w:rPr>
          <w:sz w:val="21"/>
        </w:rPr>
        <w:t>une</w:t>
      </w:r>
      <w:r>
        <w:rPr>
          <w:spacing w:val="-2"/>
          <w:sz w:val="21"/>
        </w:rPr>
        <w:t xml:space="preserve"> </w:t>
      </w:r>
      <w:r>
        <w:rPr>
          <w:sz w:val="21"/>
        </w:rPr>
        <w:t>pièce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2"/>
          <w:sz w:val="21"/>
        </w:rPr>
        <w:t xml:space="preserve"> </w:t>
      </w:r>
      <w:r>
        <w:rPr>
          <w:sz w:val="21"/>
        </w:rPr>
        <w:t>impression</w:t>
      </w:r>
      <w:r>
        <w:rPr>
          <w:spacing w:val="-1"/>
          <w:sz w:val="21"/>
        </w:rPr>
        <w:t xml:space="preserve"> </w:t>
      </w:r>
      <w:r>
        <w:rPr>
          <w:sz w:val="21"/>
        </w:rPr>
        <w:t>3D.</w:t>
      </w:r>
    </w:p>
    <w:p>
      <w:pPr>
        <w:pStyle w:val="Corpsdetexte"/>
        <w:rPr>
          <w:sz w:val="20"/>
        </w:rPr>
      </w:pPr>
      <w:r>
        <w:rPr>
          <w:sz w:val="20"/>
        </w:rPr>
      </w:r>
    </w:p>
    <w:p>
      <w:pPr>
        <w:pStyle w:val="Corpsdetexte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10247" w:leader="none"/>
        </w:tabs>
        <w:spacing w:before="115" w:after="0"/>
        <w:ind w:left="110" w:right="0" w:hanging="0"/>
        <w:jc w:val="left"/>
        <w:rPr>
          <w:sz w:val="16"/>
        </w:rPr>
      </w:pPr>
      <w:r>
        <w:rPr/>
      </w:r>
    </w:p>
    <w:sectPr>
      <w:type w:val="continuous"/>
      <w:pgSz w:w="11906" w:h="16838"/>
      <w:pgMar w:left="460" w:right="440" w:header="0" w:top="62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  <w:font w:name="Arial MT">
    <w:charset w:val="00"/>
    <w:family w:val="auto"/>
    <w:pitch w:val="default"/>
  </w:font>
  <w:font w:name="Arial">
    <w:charset w:val="00"/>
    <w:family w:val="auto"/>
    <w:pitch w:val="default"/>
  </w:font>
  <w:font w:name="Arial MT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733" w:hanging="128"/>
      </w:pPr>
      <w:rPr>
        <w:rFonts w:ascii="Arial MT" w:hAnsi="Arial MT" w:cs="Arial MT" w:hint="default"/>
        <w:sz w:val="21"/>
        <w:szCs w:val="21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466" w:hanging="128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192" w:hanging="128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918" w:hanging="128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44" w:hanging="128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370" w:hanging="128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096" w:hanging="128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822" w:hanging="128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48" w:hanging="128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uiPriority w:val="1"/>
    <w:qFormat/>
    <w:pPr>
      <w:spacing w:before="93" w:after="0"/>
      <w:ind w:left="110" w:right="0" w:hanging="0"/>
      <w:outlineLvl w:val="1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type="paragraph" w:styleId="Titre2">
    <w:name w:val="Heading 2"/>
    <w:basedOn w:val="Normal"/>
    <w:uiPriority w:val="1"/>
    <w:qFormat/>
    <w:pPr>
      <w:ind w:left="3606" w:right="0" w:hanging="0"/>
      <w:outlineLvl w:val="2"/>
    </w:pPr>
    <w:rPr>
      <w:rFonts w:ascii="Arial" w:hAnsi="Arial" w:eastAsia="Arial" w:cs="Arial"/>
      <w:b/>
      <w:bCs/>
      <w:sz w:val="21"/>
      <w:szCs w:val="21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fr-FR" w:eastAsia="en-US" w:bidi="ar-SA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56" w:after="0"/>
      <w:ind w:left="3733" w:right="0" w:hanging="128"/>
    </w:pPr>
    <w:rPr>
      <w:rFonts w:ascii="Arial MT" w:hAnsi="Arial MT" w:eastAsia="Arial MT" w:cs="Arial MT"/>
      <w:lang w:val="fr-FR" w:eastAsia="en-US" w:bidi="ar-SA"/>
    </w:rPr>
  </w:style>
  <w:style w:type="paragraph" w:styleId="TableParagraph">
    <w:name w:val="Table Paragraph"/>
    <w:basedOn w:val="Normal"/>
    <w:uiPriority w:val="1"/>
    <w:qFormat/>
    <w:pPr>
      <w:ind w:left="109" w:right="0" w:hanging="0"/>
    </w:pPr>
    <w:rPr>
      <w:rFonts w:ascii="Arial MT" w:hAnsi="Arial MT" w:eastAsia="Arial MT" w:cs="Arial MT"/>
      <w:lang w:val="fr-FR" w:eastAsia="en-US" w:bidi="ar-SA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LibreOffice/7.1.5.2$Windows_X86_64 LibreOffice_project/85f04e9f809797b8199d13c421bd8a2b025d52b5</Application>
  <AppVersion>15.0000</AppVersion>
  <Pages>1</Pages>
  <Words>150</Words>
  <Characters>849</Characters>
  <CharactersWithSpaces>972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2022-05-08T08:02:50Z</dcterms:created>
  <dc:creator/>
  <dc:description/>
  <dc:language>fr-FR</dc:language>
  <cp:lastModifiedBy/>
  <dcterms:modified xsi:type="dcterms:W3CDTF">2022-05-08T11:04:57Z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2018-01-18T00:00:00Z</vt:filetime>
  </property>
</Properties>
</file>