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sdetexte"/>
        <w:rPr/>
      </w:pPr>
      <w:r>
        <w:rPr/>
        <w:t>Nous allons rechercher des solutions techniques pour répondre à la fonction :</w:t>
      </w:r>
    </w:p>
    <w:p>
      <w:pPr>
        <w:pStyle w:val="Normal"/>
        <w:bidi w:val="0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b w:val="false"/>
          <w:i w:val="false"/>
          <w:color w:val="000000"/>
          <w:kern w:val="2"/>
          <w:sz w:val="24"/>
        </w:rPr>
        <w:t>Localiser le robot dans la nui</w:t>
      </w:r>
      <w:r>
        <w:rPr>
          <w:rFonts w:ascii="Comic Sans MS" w:hAnsi="Comic Sans MS"/>
          <w:color w:val="000000"/>
          <w:kern w:val="2"/>
          <w:sz w:val="24"/>
        </w:rPr>
        <w:t>t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4605" distB="14605" distL="14605" distR="14605" simplePos="0" locked="0" layoutInCell="0" allowOverlap="1" relativeHeight="3">
                <wp:simplePos x="0" y="0"/>
                <wp:positionH relativeFrom="column">
                  <wp:posOffset>-389890</wp:posOffset>
                </wp:positionH>
                <wp:positionV relativeFrom="paragraph">
                  <wp:posOffset>78105</wp:posOffset>
                </wp:positionV>
                <wp:extent cx="6900545" cy="984885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760" cy="984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868" h="1552">
                              <a:moveTo>
                                <a:pt x="258" y="0"/>
                              </a:moveTo>
                              <a:lnTo>
                                <a:pt x="259" y="0"/>
                              </a:lnTo>
                              <a:cubicBezTo>
                                <a:pt x="213" y="0"/>
                                <a:pt x="169" y="12"/>
                                <a:pt x="129" y="35"/>
                              </a:cubicBezTo>
                              <a:cubicBezTo>
                                <a:pt x="90" y="57"/>
                                <a:pt x="57" y="90"/>
                                <a:pt x="35" y="129"/>
                              </a:cubicBezTo>
                              <a:cubicBezTo>
                                <a:pt x="12" y="169"/>
                                <a:pt x="0" y="213"/>
                                <a:pt x="0" y="259"/>
                              </a:cubicBezTo>
                              <a:lnTo>
                                <a:pt x="0" y="1292"/>
                              </a:lnTo>
                              <a:lnTo>
                                <a:pt x="0" y="1293"/>
                              </a:lnTo>
                              <a:cubicBezTo>
                                <a:pt x="0" y="1338"/>
                                <a:pt x="12" y="1382"/>
                                <a:pt x="35" y="1422"/>
                              </a:cubicBezTo>
                              <a:cubicBezTo>
                                <a:pt x="57" y="1461"/>
                                <a:pt x="90" y="1494"/>
                                <a:pt x="129" y="1516"/>
                              </a:cubicBezTo>
                              <a:cubicBezTo>
                                <a:pt x="169" y="1539"/>
                                <a:pt x="213" y="1551"/>
                                <a:pt x="259" y="1551"/>
                              </a:cubicBezTo>
                              <a:lnTo>
                                <a:pt x="10608" y="1551"/>
                              </a:lnTo>
                              <a:lnTo>
                                <a:pt x="10608" y="1551"/>
                              </a:lnTo>
                              <a:cubicBezTo>
                                <a:pt x="10654" y="1551"/>
                                <a:pt x="10698" y="1539"/>
                                <a:pt x="10738" y="1516"/>
                              </a:cubicBezTo>
                              <a:cubicBezTo>
                                <a:pt x="10777" y="1494"/>
                                <a:pt x="10810" y="1461"/>
                                <a:pt x="10832" y="1422"/>
                              </a:cubicBezTo>
                              <a:cubicBezTo>
                                <a:pt x="10855" y="1382"/>
                                <a:pt x="10867" y="1338"/>
                                <a:pt x="10867" y="1293"/>
                              </a:cubicBezTo>
                              <a:lnTo>
                                <a:pt x="10866" y="258"/>
                              </a:lnTo>
                              <a:lnTo>
                                <a:pt x="10867" y="259"/>
                              </a:lnTo>
                              <a:lnTo>
                                <a:pt x="10867" y="259"/>
                              </a:lnTo>
                              <a:cubicBezTo>
                                <a:pt x="10867" y="213"/>
                                <a:pt x="10855" y="169"/>
                                <a:pt x="10832" y="129"/>
                              </a:cubicBezTo>
                              <a:cubicBezTo>
                                <a:pt x="10810" y="90"/>
                                <a:pt x="10777" y="57"/>
                                <a:pt x="10738" y="35"/>
                              </a:cubicBezTo>
                              <a:cubicBezTo>
                                <a:pt x="10698" y="12"/>
                                <a:pt x="10654" y="0"/>
                                <a:pt x="10608" y="0"/>
                              </a:cubicBezTo>
                              <a:lnTo>
                                <a:pt x="258" y="0"/>
                              </a:lnTo>
                            </a:path>
                          </a:pathLst>
                        </a:custGeom>
                        <a:noFill/>
                        <a:ln w="291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1" stroked="t" style="position:absolute;margin-left:-30.7pt;margin-top:6.15pt;width:543.25pt;height:77.45pt;mso-wrap-style:none;v-text-anchor:middle">
                <v:fill o:detectmouseclick="t" on="false"/>
                <v:stroke color="#3465a4" weight="29160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-252730</wp:posOffset>
                </wp:positionH>
                <wp:positionV relativeFrom="paragraph">
                  <wp:posOffset>78105</wp:posOffset>
                </wp:positionV>
                <wp:extent cx="1736725" cy="403225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920" cy="40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kern w:val="2"/>
                                <w:rFonts w:eastAsia="NSimSun" w:cs="Lucida Sans" w:ascii="Comic Sans MS" w:hAnsi="Comic Sans MS"/>
                                <w:lang w:bidi="hi-IN"/>
                              </w:rPr>
                              <w:t>Hypothese :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2" stroked="f" style="position:absolute;margin-left:-19.9pt;margin-top:6.15pt;width:136.65pt;height:31.65pt;mso-wrap-style:square;v-text-anchor:top" type="shapetype_202">
                <v:textbox>
                  <w:txbxContent>
                    <w:p>
                      <w:pPr>
                        <w:rPr/>
                      </w:pPr>
                      <w:r>
                        <w:rPr>
                          <w:kern w:val="2"/>
                          <w:rFonts w:eastAsia="NSimSun" w:cs="Lucida Sans" w:ascii="Comic Sans MS" w:hAnsi="Comic Sans MS"/>
                          <w:lang w:bidi="hi-IN"/>
                        </w:rPr>
                        <w:t>Hypothese :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>Se connecter à TinkerCAD :</w:t>
      </w:r>
    </w:p>
    <w:p>
      <w:pPr>
        <w:pStyle w:val="Corpsdetexte"/>
        <w:rPr/>
      </w:pPr>
      <w:r>
        <w:rPr>
          <w:b w:val="false"/>
          <w:i w:val="false"/>
          <w:caps w:val="false"/>
          <w:smallCaps w:val="false"/>
          <w:spacing w:val="0"/>
        </w:rPr>
        <w:t xml:space="preserve">Accède à   </w:t>
      </w:r>
      <w:hyperlink r:id="rId2" w:tgtFrame="_blank">
        <w:r>
          <w:rPr>
            <w:rStyle w:val="LienInternet"/>
            <w:b w:val="false"/>
            <w:i w:val="false"/>
            <w:caps w:val="false"/>
            <w:smallCaps w:val="false"/>
            <w:strike w:val="false"/>
            <w:dstrike w:val="false"/>
            <w:color w:val="337AB7"/>
            <w:spacing w:val="0"/>
            <w:u w:val="none"/>
          </w:rPr>
          <w:t>https://www.tinkercad.com/ </w:t>
        </w:r>
      </w:hyperlink>
      <w:hyperlink r:id="rId3" w:tgtFrame="_blank">
        <w:r>
          <w:rPr>
            <w:rStyle w:val="LienInternet"/>
            <w:b/>
            <w:i w:val="false"/>
            <w:caps w:val="false"/>
            <w:smallCaps w:val="false"/>
            <w:strike w:val="false"/>
            <w:dstrike w:val="false"/>
            <w:color w:val="337AB7"/>
            <w:spacing w:val="0"/>
            <w:u w:val="none"/>
          </w:rPr>
          <w:t>joinclass</w:t>
        </w:r>
      </w:hyperlink>
    </w:p>
    <w:p>
      <w:pPr>
        <w:pStyle w:val="Corpsdetexte"/>
        <w:widowControl/>
        <w:numPr>
          <w:ilvl w:val="0"/>
          <w:numId w:val="1"/>
        </w:numPr>
        <w:tabs>
          <w:tab w:val="clear" w:pos="708"/>
          <w:tab w:val="left" w:pos="0" w:leader="none"/>
        </w:tabs>
        <w:ind w:left="707" w:right="0" w:hanging="0"/>
        <w:rPr/>
      </w:pPr>
      <w:r>
        <w:rPr>
          <w:rFonts w:eastAsia="Comic Sans MS"/>
          <w:b w:val="false"/>
          <w:i w:val="false"/>
          <w:caps w:val="false"/>
          <w:smallCaps w:val="false"/>
          <w:spacing w:val="0"/>
        </w:rPr>
        <w:t xml:space="preserve">   </w:t>
      </w:r>
      <w:r>
        <w:rPr>
          <w:b w:val="false"/>
          <w:i w:val="false"/>
          <w:caps w:val="false"/>
          <w:smallCaps w:val="false"/>
          <w:spacing w:val="0"/>
        </w:rPr>
        <w:t>Entre ton code de classe: </w:t>
      </w:r>
    </w:p>
    <w:p>
      <w:pPr>
        <w:pStyle w:val="Corpsdetexte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right="0" w:hanging="0"/>
        <w:rPr/>
      </w:pPr>
      <w:r>
        <w:rPr>
          <w:rFonts w:eastAsia="Comic Sans MS"/>
          <w:b w:val="false"/>
          <w:i w:val="false"/>
          <w:caps w:val="false"/>
          <w:smallCaps w:val="false"/>
          <w:spacing w:val="0"/>
        </w:rPr>
        <w:t xml:space="preserve">   </w:t>
      </w:r>
      <w:r>
        <w:rPr>
          <w:b w:val="false"/>
          <w:i w:val="false"/>
          <w:caps w:val="false"/>
          <w:smallCaps w:val="false"/>
          <w:spacing w:val="0"/>
        </w:rPr>
        <w:t>Entre le </w:t>
      </w:r>
      <w:r>
        <w:rPr>
          <w:b/>
          <w:i w:val="false"/>
          <w:caps w:val="false"/>
          <w:smallCaps w:val="false"/>
          <w:spacing w:val="0"/>
        </w:rPr>
        <w:t>pseudo</w:t>
      </w:r>
      <w:r>
        <w:rPr>
          <w:b w:val="false"/>
          <w:i w:val="false"/>
          <w:caps w:val="false"/>
          <w:smallCaps w:val="false"/>
          <w:spacing w:val="0"/>
        </w:rPr>
        <w:t> que ton professeur t'a attribué :</w:t>
      </w:r>
    </w:p>
    <w:p>
      <w:pPr>
        <w:pStyle w:val="Corpsdetexte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3917315</wp:posOffset>
            </wp:positionH>
            <wp:positionV relativeFrom="paragraph">
              <wp:posOffset>-7620</wp:posOffset>
            </wp:positionV>
            <wp:extent cx="1375410" cy="200215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15" r="-2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caps w:val="false"/>
          <w:smallCaps w:val="false"/>
          <w:spacing w:val="0"/>
        </w:rPr>
        <w:t>A l’aide de la vidéo :</w:t>
      </w:r>
    </w:p>
    <w:p>
      <w:pPr>
        <w:pStyle w:val="Corpsdetexte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Réalisons notre premier circuit :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L</w:t>
      </w:r>
      <w:r>
        <w:rPr>
          <w:b w:val="false"/>
          <w:i w:val="false"/>
          <w:caps w:val="false"/>
          <w:smallCaps w:val="false"/>
          <w:spacing w:val="0"/>
        </w:rPr>
        <w:t>ancer la simulation , que constater vous ?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-675640</wp:posOffset>
                </wp:positionH>
                <wp:positionV relativeFrom="paragraph">
                  <wp:posOffset>39370</wp:posOffset>
                </wp:positionV>
                <wp:extent cx="4519295" cy="804545"/>
                <wp:effectExtent l="0" t="0" r="0" b="0"/>
                <wp:wrapNone/>
                <wp:docPr id="4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720" cy="80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118" h="1268">
                              <a:moveTo>
                                <a:pt x="211" y="0"/>
                              </a:moveTo>
                              <a:lnTo>
                                <a:pt x="211" y="0"/>
                              </a:lnTo>
                              <a:cubicBezTo>
                                <a:pt x="174" y="0"/>
                                <a:pt x="138" y="10"/>
                                <a:pt x="106" y="28"/>
                              </a:cubicBezTo>
                              <a:cubicBezTo>
                                <a:pt x="73" y="47"/>
                                <a:pt x="47" y="73"/>
                                <a:pt x="28" y="106"/>
                              </a:cubicBezTo>
                              <a:cubicBezTo>
                                <a:pt x="10" y="138"/>
                                <a:pt x="0" y="174"/>
                                <a:pt x="0" y="211"/>
                              </a:cubicBezTo>
                              <a:lnTo>
                                <a:pt x="0" y="1055"/>
                              </a:lnTo>
                              <a:lnTo>
                                <a:pt x="0" y="1056"/>
                              </a:lnTo>
                              <a:cubicBezTo>
                                <a:pt x="0" y="1093"/>
                                <a:pt x="10" y="1129"/>
                                <a:pt x="28" y="1161"/>
                              </a:cubicBezTo>
                              <a:cubicBezTo>
                                <a:pt x="47" y="1194"/>
                                <a:pt x="73" y="1220"/>
                                <a:pt x="106" y="1239"/>
                              </a:cubicBezTo>
                              <a:cubicBezTo>
                                <a:pt x="138" y="1257"/>
                                <a:pt x="174" y="1267"/>
                                <a:pt x="211" y="1267"/>
                              </a:cubicBezTo>
                              <a:lnTo>
                                <a:pt x="6905" y="1267"/>
                              </a:lnTo>
                              <a:lnTo>
                                <a:pt x="6906" y="1267"/>
                              </a:lnTo>
                              <a:cubicBezTo>
                                <a:pt x="6943" y="1267"/>
                                <a:pt x="6979" y="1257"/>
                                <a:pt x="7011" y="1239"/>
                              </a:cubicBezTo>
                              <a:cubicBezTo>
                                <a:pt x="7044" y="1220"/>
                                <a:pt x="7070" y="1194"/>
                                <a:pt x="7089" y="1161"/>
                              </a:cubicBezTo>
                              <a:cubicBezTo>
                                <a:pt x="7107" y="1129"/>
                                <a:pt x="7117" y="1093"/>
                                <a:pt x="7117" y="1056"/>
                              </a:cubicBezTo>
                              <a:lnTo>
                                <a:pt x="7117" y="211"/>
                              </a:lnTo>
                              <a:lnTo>
                                <a:pt x="7117" y="211"/>
                              </a:lnTo>
                              <a:lnTo>
                                <a:pt x="7117" y="211"/>
                              </a:lnTo>
                              <a:cubicBezTo>
                                <a:pt x="7117" y="174"/>
                                <a:pt x="7107" y="138"/>
                                <a:pt x="7089" y="106"/>
                              </a:cubicBezTo>
                              <a:cubicBezTo>
                                <a:pt x="7070" y="73"/>
                                <a:pt x="7044" y="47"/>
                                <a:pt x="7011" y="28"/>
                              </a:cubicBezTo>
                              <a:cubicBezTo>
                                <a:pt x="6979" y="10"/>
                                <a:pt x="6943" y="0"/>
                                <a:pt x="6906" y="0"/>
                              </a:cubicBezTo>
                              <a:lnTo>
                                <a:pt x="211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3" stroked="t" style="position:absolute;margin-left:-53.2pt;margin-top:3.1pt;width:355.75pt;height:63.25pt;mso-wrap-style:none;v-text-anchor:middle">
                <v:fill o:detectmouseclick="t" on="false"/>
                <v:stroke color="#3465a4" joinstyle="round" endcap="flat"/>
                <w10:wrap type="none"/>
              </v:roundrect>
            </w:pict>
          </mc:Fallback>
        </mc:AlternateConten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Faite varier la valeur de la résistance, que constater vous ? Quel est alors la fonction de la résistance.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-665480</wp:posOffset>
                </wp:positionH>
                <wp:positionV relativeFrom="paragraph">
                  <wp:posOffset>138430</wp:posOffset>
                </wp:positionV>
                <wp:extent cx="7091680" cy="934085"/>
                <wp:effectExtent l="0" t="0" r="0" b="0"/>
                <wp:wrapNone/>
                <wp:docPr id="5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0920" cy="933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169" h="1472">
                              <a:moveTo>
                                <a:pt x="245" y="0"/>
                              </a:moveTo>
                              <a:lnTo>
                                <a:pt x="245" y="0"/>
                              </a:lnTo>
                              <a:cubicBezTo>
                                <a:pt x="202" y="0"/>
                                <a:pt x="160" y="11"/>
                                <a:pt x="123" y="33"/>
                              </a:cubicBezTo>
                              <a:cubicBezTo>
                                <a:pt x="85" y="54"/>
                                <a:pt x="54" y="85"/>
                                <a:pt x="33" y="123"/>
                              </a:cubicBezTo>
                              <a:cubicBezTo>
                                <a:pt x="11" y="160"/>
                                <a:pt x="0" y="202"/>
                                <a:pt x="0" y="245"/>
                              </a:cubicBezTo>
                              <a:lnTo>
                                <a:pt x="0" y="1225"/>
                              </a:lnTo>
                              <a:lnTo>
                                <a:pt x="0" y="1226"/>
                              </a:lnTo>
                              <a:cubicBezTo>
                                <a:pt x="0" y="1269"/>
                                <a:pt x="11" y="1311"/>
                                <a:pt x="33" y="1348"/>
                              </a:cubicBezTo>
                              <a:cubicBezTo>
                                <a:pt x="54" y="1386"/>
                                <a:pt x="85" y="1417"/>
                                <a:pt x="123" y="1438"/>
                              </a:cubicBezTo>
                              <a:cubicBezTo>
                                <a:pt x="160" y="1460"/>
                                <a:pt x="202" y="1471"/>
                                <a:pt x="245" y="1471"/>
                              </a:cubicBezTo>
                              <a:lnTo>
                                <a:pt x="10922" y="1471"/>
                              </a:lnTo>
                              <a:lnTo>
                                <a:pt x="10923" y="1471"/>
                              </a:lnTo>
                              <a:cubicBezTo>
                                <a:pt x="10966" y="1471"/>
                                <a:pt x="11008" y="1460"/>
                                <a:pt x="11045" y="1438"/>
                              </a:cubicBezTo>
                              <a:cubicBezTo>
                                <a:pt x="11083" y="1417"/>
                                <a:pt x="11114" y="1386"/>
                                <a:pt x="11135" y="1348"/>
                              </a:cubicBezTo>
                              <a:cubicBezTo>
                                <a:pt x="11157" y="1311"/>
                                <a:pt x="11168" y="1269"/>
                                <a:pt x="11168" y="1226"/>
                              </a:cubicBezTo>
                              <a:lnTo>
                                <a:pt x="11168" y="245"/>
                              </a:lnTo>
                              <a:lnTo>
                                <a:pt x="11168" y="245"/>
                              </a:lnTo>
                              <a:lnTo>
                                <a:pt x="11168" y="245"/>
                              </a:lnTo>
                              <a:cubicBezTo>
                                <a:pt x="11168" y="202"/>
                                <a:pt x="11157" y="160"/>
                                <a:pt x="11135" y="123"/>
                              </a:cubicBezTo>
                              <a:cubicBezTo>
                                <a:pt x="11114" y="85"/>
                                <a:pt x="11083" y="54"/>
                                <a:pt x="11045" y="33"/>
                              </a:cubicBezTo>
                              <a:cubicBezTo>
                                <a:pt x="11008" y="11"/>
                                <a:pt x="10966" y="0"/>
                                <a:pt x="10923" y="0"/>
                              </a:cubicBez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4" stroked="t" style="position:absolute;margin-left:-52.4pt;margin-top:10.9pt;width:558.3pt;height:73.45pt;mso-wrap-style:none;v-text-anchor:middle">
                <v:fill o:detectmouseclick="t" on="false"/>
                <v:stroke color="#3465a4" joinstyle="round" endcap="flat"/>
                <w10:wrap type="none"/>
              </v:roundrect>
            </w:pict>
          </mc:Fallback>
        </mc:AlternateConten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Recopier le schéma normaliser du circuit.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-665480</wp:posOffset>
                </wp:positionH>
                <wp:positionV relativeFrom="paragraph">
                  <wp:posOffset>39370</wp:posOffset>
                </wp:positionV>
                <wp:extent cx="7123430" cy="2125345"/>
                <wp:effectExtent l="0" t="0" r="0" b="0"/>
                <wp:wrapNone/>
                <wp:docPr id="6" name="For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2960" cy="2124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219" h="3348">
                              <a:moveTo>
                                <a:pt x="557" y="0"/>
                              </a:moveTo>
                              <a:lnTo>
                                <a:pt x="558" y="0"/>
                              </a:lnTo>
                              <a:cubicBezTo>
                                <a:pt x="460" y="0"/>
                                <a:pt x="364" y="26"/>
                                <a:pt x="279" y="75"/>
                              </a:cubicBezTo>
                              <a:cubicBezTo>
                                <a:pt x="194" y="124"/>
                                <a:pt x="124" y="194"/>
                                <a:pt x="75" y="279"/>
                              </a:cubicBezTo>
                              <a:cubicBezTo>
                                <a:pt x="26" y="364"/>
                                <a:pt x="0" y="460"/>
                                <a:pt x="0" y="558"/>
                              </a:cubicBezTo>
                              <a:lnTo>
                                <a:pt x="0" y="2789"/>
                              </a:lnTo>
                              <a:lnTo>
                                <a:pt x="0" y="2789"/>
                              </a:lnTo>
                              <a:cubicBezTo>
                                <a:pt x="0" y="2887"/>
                                <a:pt x="26" y="2983"/>
                                <a:pt x="75" y="3068"/>
                              </a:cubicBezTo>
                              <a:cubicBezTo>
                                <a:pt x="124" y="3153"/>
                                <a:pt x="194" y="3223"/>
                                <a:pt x="279" y="3272"/>
                              </a:cubicBezTo>
                              <a:cubicBezTo>
                                <a:pt x="364" y="3321"/>
                                <a:pt x="460" y="3347"/>
                                <a:pt x="558" y="3347"/>
                              </a:cubicBezTo>
                              <a:lnTo>
                                <a:pt x="10660" y="3347"/>
                              </a:lnTo>
                              <a:lnTo>
                                <a:pt x="10660" y="3347"/>
                              </a:lnTo>
                              <a:cubicBezTo>
                                <a:pt x="10758" y="3347"/>
                                <a:pt x="10854" y="3321"/>
                                <a:pt x="10939" y="3272"/>
                              </a:cubicBezTo>
                              <a:cubicBezTo>
                                <a:pt x="11024" y="3223"/>
                                <a:pt x="11094" y="3153"/>
                                <a:pt x="11143" y="3068"/>
                              </a:cubicBezTo>
                              <a:cubicBezTo>
                                <a:pt x="11192" y="2983"/>
                                <a:pt x="11218" y="2887"/>
                                <a:pt x="11218" y="2789"/>
                              </a:cubicBezTo>
                              <a:lnTo>
                                <a:pt x="11218" y="557"/>
                              </a:lnTo>
                              <a:lnTo>
                                <a:pt x="11218" y="558"/>
                              </a:lnTo>
                              <a:lnTo>
                                <a:pt x="11218" y="558"/>
                              </a:lnTo>
                              <a:cubicBezTo>
                                <a:pt x="11218" y="460"/>
                                <a:pt x="11192" y="364"/>
                                <a:pt x="11143" y="279"/>
                              </a:cubicBezTo>
                              <a:cubicBezTo>
                                <a:pt x="11094" y="194"/>
                                <a:pt x="11024" y="124"/>
                                <a:pt x="10939" y="75"/>
                              </a:cubicBezTo>
                              <a:cubicBezTo>
                                <a:pt x="10854" y="26"/>
                                <a:pt x="10758" y="0"/>
                                <a:pt x="10660" y="0"/>
                              </a:cubicBezTo>
                              <a:lnTo>
                                <a:pt x="557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5" stroked="t" style="position:absolute;margin-left:-52.4pt;margin-top:3.1pt;width:560.8pt;height:167.25pt;mso-wrap-style:none;v-text-anchor:middle">
                <v:fill o:detectmouseclick="t" on="false"/>
                <v:stroke color="#3465a4" joinstyle="round" endcap="flat"/>
                <w10:wrap type="none"/>
              </v:roundrect>
            </w:pict>
          </mc:Fallback>
        </mc:AlternateConten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Ouvrir la conception « </w:t>
      </w:r>
      <w:r>
        <w:rPr>
          <w:b w:val="false"/>
          <w:i w:val="false"/>
          <w:caps w:val="false"/>
          <w:smallCaps w:val="false"/>
          <w:spacing w:val="0"/>
        </w:rPr>
        <w:t>Capteur de luminosité »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Lancer la simulation et faire varier la valeur de la luminosités, que constater vous ?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  <w:t>Modifier le programme pour que l’état de la LED change quand la luminosité est supérieur à 125.</w:t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Corpsdetexte"/>
        <w:rPr>
          <w:rFonts w:ascii="Comic Sans MS" w:hAnsi="Comic Sans MS" w:eastAsia="Times New Roman" w:cs="Comic Sans MS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fr-FR" w:eastAsia="zh-CN" w:bidi="ar-SA"/>
        </w:rPr>
      </w:pPr>
      <w:r>
        <mc:AlternateContent>
          <mc:Choice Requires="wps">
            <w:drawing>
              <wp:anchor behindDoc="0" distT="14605" distB="14605" distL="14605" distR="14605" simplePos="0" locked="0" layoutInCell="0" allowOverlap="1" relativeHeight="8">
                <wp:simplePos x="0" y="0"/>
                <wp:positionH relativeFrom="column">
                  <wp:posOffset>-178435</wp:posOffset>
                </wp:positionH>
                <wp:positionV relativeFrom="paragraph">
                  <wp:posOffset>3493135</wp:posOffset>
                </wp:positionV>
                <wp:extent cx="6382385" cy="2085340"/>
                <wp:effectExtent l="0" t="0" r="0" b="0"/>
                <wp:wrapNone/>
                <wp:docPr id="7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20" cy="2084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52" h="3285">
                              <a:moveTo>
                                <a:pt x="547" y="0"/>
                              </a:moveTo>
                              <a:lnTo>
                                <a:pt x="547" y="0"/>
                              </a:lnTo>
                              <a:cubicBezTo>
                                <a:pt x="451" y="0"/>
                                <a:pt x="357" y="25"/>
                                <a:pt x="274" y="73"/>
                              </a:cubicBezTo>
                              <a:cubicBezTo>
                                <a:pt x="190" y="121"/>
                                <a:pt x="121" y="190"/>
                                <a:pt x="73" y="274"/>
                              </a:cubicBezTo>
                              <a:cubicBezTo>
                                <a:pt x="25" y="357"/>
                                <a:pt x="0" y="451"/>
                                <a:pt x="0" y="547"/>
                              </a:cubicBezTo>
                              <a:lnTo>
                                <a:pt x="0" y="2736"/>
                              </a:lnTo>
                              <a:lnTo>
                                <a:pt x="0" y="2737"/>
                              </a:lnTo>
                              <a:cubicBezTo>
                                <a:pt x="0" y="2833"/>
                                <a:pt x="25" y="2927"/>
                                <a:pt x="73" y="3010"/>
                              </a:cubicBezTo>
                              <a:cubicBezTo>
                                <a:pt x="121" y="3094"/>
                                <a:pt x="190" y="3163"/>
                                <a:pt x="274" y="3211"/>
                              </a:cubicBezTo>
                              <a:cubicBezTo>
                                <a:pt x="357" y="3259"/>
                                <a:pt x="451" y="3284"/>
                                <a:pt x="547" y="3284"/>
                              </a:cubicBezTo>
                              <a:lnTo>
                                <a:pt x="9503" y="3283"/>
                              </a:lnTo>
                              <a:lnTo>
                                <a:pt x="9504" y="3284"/>
                              </a:lnTo>
                              <a:cubicBezTo>
                                <a:pt x="9600" y="3284"/>
                                <a:pt x="9694" y="3259"/>
                                <a:pt x="9777" y="3211"/>
                              </a:cubicBezTo>
                              <a:cubicBezTo>
                                <a:pt x="9861" y="3163"/>
                                <a:pt x="9930" y="3094"/>
                                <a:pt x="9978" y="3010"/>
                              </a:cubicBezTo>
                              <a:cubicBezTo>
                                <a:pt x="10026" y="2927"/>
                                <a:pt x="10051" y="2833"/>
                                <a:pt x="10051" y="2737"/>
                              </a:cubicBezTo>
                              <a:lnTo>
                                <a:pt x="10051" y="547"/>
                              </a:lnTo>
                              <a:lnTo>
                                <a:pt x="10051" y="547"/>
                              </a:lnTo>
                              <a:lnTo>
                                <a:pt x="10051" y="547"/>
                              </a:lnTo>
                              <a:cubicBezTo>
                                <a:pt x="10051" y="451"/>
                                <a:pt x="10026" y="357"/>
                                <a:pt x="9978" y="274"/>
                              </a:cubicBezTo>
                              <a:cubicBezTo>
                                <a:pt x="9930" y="190"/>
                                <a:pt x="9861" y="121"/>
                                <a:pt x="9777" y="73"/>
                              </a:cubicBezTo>
                              <a:cubicBezTo>
                                <a:pt x="9694" y="25"/>
                                <a:pt x="9600" y="0"/>
                                <a:pt x="9504" y="0"/>
                              </a:cubicBezTo>
                              <a:lnTo>
                                <a:pt x="547" y="0"/>
                              </a:lnTo>
                            </a:path>
                          </a:pathLst>
                        </a:custGeom>
                        <a:noFill/>
                        <a:ln w="291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6" stroked="t" style="position:absolute;margin-left:-14.05pt;margin-top:275.05pt;width:502.45pt;height:164.1pt;mso-wrap-style:none;v-text-anchor:middle">
                <v:fill o:detectmouseclick="t" on="false"/>
                <v:stroke color="#3465a4" weight="29160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96520</wp:posOffset>
                </wp:positionH>
                <wp:positionV relativeFrom="paragraph">
                  <wp:posOffset>3641090</wp:posOffset>
                </wp:positionV>
                <wp:extent cx="1704975" cy="381635"/>
                <wp:effectExtent l="0" t="0" r="0" b="0"/>
                <wp:wrapNone/>
                <wp:docPr id="8" name="For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240" cy="38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kern w:val="2"/>
                                <w:rFonts w:ascii="Liberation Serif" w:hAnsi="Liberation Serif" w:eastAsia="NSimSun" w:cs="Lucida Sans"/>
                                <w:lang w:bidi="hi-IN"/>
                              </w:rPr>
                              <w:t>Bilan ;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7" stroked="f" style="position:absolute;margin-left:7.6pt;margin-top:286.7pt;width:134.15pt;height:29.95pt;mso-wrap-style:square;v-text-anchor:top" type="shapetype_202">
                <v:textbox>
                  <w:txbxContent>
                    <w:p>
                      <w:pPr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Lucida Sans"/>
                          <w:lang w:bidi="hi-IN"/>
                        </w:rPr>
                        <w:t>Bilan ;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eastAsia="Times New Roman" w:cs="Comic Sans MS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fr-FR" w:eastAsia="zh-CN" w:bidi="ar-SA"/>
        </w:rPr>
        <w:t>Mais comment régler à la bonne valeur ? Proposer une expérimentation qui permettrais de « Calibrer » notre montage.</w:t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708" w:top="1891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Comic Sans MS">
    <w:charset w:val="01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rFonts w:cs="Comic Sans MS" w:ascii="Comic Sans MS" w:hAnsi="Comic Sans MS"/>
        <w:sz w:val="22"/>
        <w:szCs w:val="22"/>
      </w:rPr>
      <w:tab/>
      <w:t>Technologie</w:t>
      <w:tab/>
      <w:t>Page</w:t>
      <w:tab/>
      <w:t xml:space="preserve">- </w:t>
    </w:r>
    <w:r>
      <w:rPr>
        <w:rFonts w:cs="Comic Sans MS" w:ascii="Comic Sans MS" w:hAnsi="Comic Sans MS"/>
        <w:sz w:val="22"/>
        <w:szCs w:val="22"/>
      </w:rPr>
      <w:fldChar w:fldCharType="begin"/>
    </w:r>
    <w:r>
      <w:rPr>
        <w:sz w:val="22"/>
        <w:szCs w:val="22"/>
        <w:rFonts w:cs="Comic Sans MS" w:ascii="Comic Sans MS" w:hAnsi="Comic Sans MS"/>
      </w:rPr>
      <w:instrText> PAGE </w:instrText>
    </w:r>
    <w:r>
      <w:rPr>
        <w:sz w:val="22"/>
        <w:szCs w:val="22"/>
        <w:rFonts w:cs="Comic Sans MS" w:ascii="Comic Sans MS" w:hAnsi="Comic Sans MS"/>
      </w:rPr>
      <w:fldChar w:fldCharType="separate"/>
    </w:r>
    <w:r>
      <w:rPr>
        <w:sz w:val="22"/>
        <w:szCs w:val="22"/>
        <w:rFonts w:cs="Comic Sans MS" w:ascii="Comic Sans MS" w:hAnsi="Comic Sans MS"/>
      </w:rPr>
      <w:t>2</w:t>
    </w:r>
    <w:r>
      <w:rPr>
        <w:sz w:val="22"/>
        <w:szCs w:val="22"/>
        <w:rFonts w:cs="Comic Sans MS" w:ascii="Comic Sans MS" w:hAnsi="Comic Sans MS"/>
      </w:rPr>
      <w:fldChar w:fldCharType="end"/>
    </w:r>
    <w:r>
      <w:rPr>
        <w:rFonts w:cs="Comic Sans MS" w:ascii="Comic Sans MS" w:hAnsi="Comic Sans MS"/>
        <w:sz w:val="22"/>
        <w:szCs w:val="22"/>
      </w:rPr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40" w:type="dxa"/>
      <w:jc w:val="left"/>
      <w:tblInd w:w="-61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00"/>
      <w:gridCol w:w="5940"/>
      <w:gridCol w:w="1800"/>
    </w:tblGrid>
    <w:tr>
      <w:trPr/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Classe :</w:t>
          </w:r>
        </w:p>
      </w:tc>
      <w:tc>
        <w:tcPr>
          <w:tcW w:w="59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</w:r>
        </w:p>
        <w:p>
          <w:pPr>
            <w:pStyle w:val="Normal"/>
            <w:jc w:val="center"/>
            <w:rPr>
              <w:rFonts w:ascii="Comic Sans MS" w:hAnsi="Comic Sans MS" w:eastAsia="Times New Roman" w:cs="Comic Sans MS"/>
              <w:color w:val="auto"/>
              <w:sz w:val="32"/>
              <w:szCs w:val="24"/>
              <w:lang w:val="fr-FR" w:eastAsia="zh-CN" w:bidi="ar-SA"/>
            </w:rPr>
          </w:pPr>
          <w:r>
            <w:rPr>
              <w:rFonts w:eastAsia="Times New Roman" w:cs="Comic Sans MS" w:ascii="Comic Sans MS" w:hAnsi="Comic Sans MS"/>
              <w:color w:val="auto"/>
              <w:sz w:val="32"/>
              <w:szCs w:val="24"/>
              <w:lang w:val="fr-FR" w:eastAsia="zh-CN" w:bidi="ar-SA"/>
            </w:rPr>
            <w:t>Conception électronique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>
              <w:rFonts w:ascii="Comic Sans MS" w:hAnsi="Comic Sans MS" w:cs="Comic Sans MS"/>
              <w:b/>
              <w:b/>
              <w:bCs/>
              <w:sz w:val="20"/>
              <w:szCs w:val="20"/>
            </w:rPr>
          </w:pPr>
          <w:r>
            <w:rPr>
              <w:rFonts w:cs="Comic Sans MS" w:ascii="Comic Sans MS" w:hAnsi="Comic Sans MS"/>
              <w:b/>
              <w:bCs/>
              <w:sz w:val="20"/>
              <w:szCs w:val="20"/>
            </w:rPr>
            <w:t>Fiche Activité</w:t>
          </w:r>
        </w:p>
      </w:tc>
    </w:tr>
    <w:tr>
      <w:trPr/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Nom :</w:t>
          </w:r>
        </w:p>
      </w:tc>
      <w:tc>
        <w:tcPr>
          <w:tcW w:w="594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 xml:space="preserve">Niveau  </w:t>
          </w:r>
          <w:r>
            <w:rPr>
              <w:rFonts w:cs="Comic Sans MS" w:ascii="Comic Sans MS" w:hAnsi="Comic Sans MS"/>
            </w:rPr>
            <w:t>6ème</w:t>
          </w:r>
        </w:p>
      </w:tc>
    </w:tr>
    <w:tr>
      <w:trPr/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ind w:left="-540" w:right="0" w:firstLine="540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Prénom :</w:t>
          </w:r>
        </w:p>
      </w:tc>
      <w:tc>
        <w:tcPr>
          <w:tcW w:w="594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Projet</w:t>
          </w:r>
        </w:p>
      </w:tc>
    </w:tr>
  </w:tbl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hanging="0"/>
      </w:pPr>
      <w:rPr/>
    </w:lvl>
    <w:lvl w:ilvl="1">
      <w:start w:val="1"/>
      <w:numFmt w:val="decimal"/>
      <w:lvlText w:val="%1.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2.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3.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4.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5.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6.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7.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8.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Policepardfaut">
    <w:name w:val="Police par défaut"/>
    <w:qFormat/>
    <w:rPr/>
  </w:style>
  <w:style w:type="character" w:styleId="Caractresdenumrotation">
    <w:name w:val="Caractères de numérotation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Comic Sans MS" w:hAnsi="Comic Sans MS" w:cs="Comic Sans MS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traitdecorpsdetexte">
    <w:name w:val="Body Text Indent"/>
    <w:basedOn w:val="Normal"/>
    <w:pPr>
      <w:ind w:left="360" w:right="0" w:hanging="0"/>
    </w:pPr>
    <w:rPr>
      <w:rFonts w:ascii="Comic Sans MS" w:hAnsi="Comic Sans MS" w:cs="Comic Sans MS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inkercad.com/joinclass" TargetMode="External"/><Relationship Id="rId3" Type="http://schemas.openxmlformats.org/officeDocument/2006/relationships/hyperlink" Target="https://www.tinkercad.com/joinclass" TargetMode="Externa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</TotalTime>
  <Application>LibreOffice/7.1.5.2$Windows_X86_64 LibreOffice_project/85f04e9f809797b8199d13c421bd8a2b025d52b5</Application>
  <AppVersion>15.0000</AppVersion>
  <Pages>2</Pages>
  <Words>164</Words>
  <Characters>802</Characters>
  <CharactersWithSpaces>952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2007-09-17T21:13:00Z</dcterms:created>
  <dc:creator>JEAN</dc:creator>
  <dc:description/>
  <dc:language>fr-FR</dc:language>
  <cp:lastModifiedBy/>
  <cp:lastPrinted>2007-09-18T09:17:00Z</cp:lastPrinted>
  <dcterms:modified xsi:type="dcterms:W3CDTF">2022-05-08T15:11:47Z</dcterms:modified>
  <cp:revision>8</cp:revision>
  <dc:subject/>
  <dc:title>Classe :</dc:title>
</cp:coreProperties>
</file>