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3B9778" w14:textId="03E26E47" w:rsidR="00CF44A7" w:rsidRPr="00EE6767" w:rsidRDefault="001247E5" w:rsidP="00C14D51">
      <w:pPr>
        <w:pStyle w:val="Corpsdetexte"/>
        <w:spacing w:line="400" w:lineRule="atLeast"/>
        <w:ind w:right="569"/>
      </w:pPr>
      <w:r w:rsidRPr="00EE6767">
        <w:t>Les deux œuvres « 99cents » d’Andreas Gursky et « le triple autoportrait » de Norman Rockwell sont des œuvres qui peuvent  mettre en lien par plusieurs point , en premier lieu , elles sont opposées par leurs format celle de Gursky a un format monumental qui crée une illusion d’immensité d’immersion a la scène tandis que celle de Rockwell  a un format paysage nettement plus petit qui nous laisse en dehors de l’œuvre qui nous place en tant que contemplateur</w:t>
      </w:r>
      <w:r w:rsidR="00CF44A7" w:rsidRPr="00EE6767">
        <w:t xml:space="preserve"> comme dans la vie ou l’on voit les effets du temps mais sans réellement les assimiler les comprendre </w:t>
      </w:r>
      <w:r w:rsidRPr="00EE6767">
        <w:t xml:space="preserve">  .</w:t>
      </w:r>
    </w:p>
    <w:p w14:paraId="292DF0A4" w14:textId="77777777" w:rsidR="00EE6767" w:rsidRPr="00EE6767" w:rsidRDefault="00EE6767" w:rsidP="00C14D51">
      <w:pPr>
        <w:pStyle w:val="Corpsdetexte"/>
        <w:spacing w:line="400" w:lineRule="atLeast"/>
        <w:ind w:right="569"/>
      </w:pPr>
    </w:p>
    <w:p w14:paraId="5ED355AA" w14:textId="16D9A385" w:rsidR="001247E5" w:rsidRPr="00EE6767" w:rsidRDefault="001247E5" w:rsidP="00820315">
      <w:pPr>
        <w:pStyle w:val="Corpsdetexte"/>
        <w:spacing w:line="400" w:lineRule="atLeast"/>
        <w:ind w:right="569"/>
      </w:pPr>
      <w:r w:rsidRPr="00EE6767">
        <w:t xml:space="preserve"> Cependant les deux œuvres sont similaires par le fait que la touche n’y soit pas présente les deux supports sont lisses et on ne voit pas la touche de </w:t>
      </w:r>
      <w:r w:rsidR="00910B85" w:rsidRPr="00EE6767">
        <w:t>l’artiste.</w:t>
      </w:r>
      <w:r w:rsidRPr="00EE6767">
        <w:t xml:space="preserve"> 99cents représente une scène quotidienne modifiée par photomontage mais qui dénonce la surconsommation et cela ajouté </w:t>
      </w:r>
      <w:r w:rsidR="00910B85" w:rsidRPr="00EE6767">
        <w:t>à</w:t>
      </w:r>
      <w:r w:rsidRPr="00EE6767">
        <w:t xml:space="preserve"> l’aspect lisse de l’œuvre montre que l’auteur n’y porte pas de ju</w:t>
      </w:r>
      <w:r w:rsidR="00CF44A7" w:rsidRPr="00EE6767">
        <w:t>ge</w:t>
      </w:r>
      <w:r w:rsidRPr="00EE6767">
        <w:t xml:space="preserve">ments il documente la scène la contemple tout comme « triple autoportrait » documente le temps il le contemple sans le </w:t>
      </w:r>
      <w:r w:rsidR="00910B85" w:rsidRPr="00EE6767">
        <w:t>saisir. Les</w:t>
      </w:r>
      <w:r w:rsidRPr="00EE6767">
        <w:t xml:space="preserve"> deux œuvres ont donc le lien de par la représentation représenter sans </w:t>
      </w:r>
      <w:r w:rsidR="00CF44A7" w:rsidRPr="00EE6767">
        <w:t xml:space="preserve">les juger simplement en les exposants </w:t>
      </w:r>
    </w:p>
    <w:p w14:paraId="504B1B69" w14:textId="77777777" w:rsidR="00EE6767" w:rsidRPr="00EE6767" w:rsidRDefault="00EE6767" w:rsidP="00820315">
      <w:pPr>
        <w:pStyle w:val="Corpsdetexte"/>
        <w:spacing w:line="400" w:lineRule="atLeast"/>
        <w:ind w:right="569"/>
      </w:pPr>
    </w:p>
    <w:p w14:paraId="1FA3AF2C" w14:textId="1BDEC45C" w:rsidR="001247E5" w:rsidRPr="00EE6767" w:rsidRDefault="001247E5" w:rsidP="00820315">
      <w:pPr>
        <w:pStyle w:val="Corpsdetexte"/>
        <w:spacing w:line="400" w:lineRule="atLeast"/>
        <w:ind w:right="569"/>
      </w:pPr>
      <w:r w:rsidRPr="00EE6767">
        <w:t xml:space="preserve">Le format rectangle de l’œuvre du Gursky créé de la profondeur il trace grâce aux diagonales le centre de l’image le tout dans une composition anarchique qui a pour effet que l’œil ne sait pas </w:t>
      </w:r>
      <w:r w:rsidR="00910B85" w:rsidRPr="00EE6767">
        <w:t>où</w:t>
      </w:r>
      <w:r w:rsidRPr="00EE6767">
        <w:t xml:space="preserve"> se pose</w:t>
      </w:r>
      <w:r w:rsidR="00CF44A7" w:rsidRPr="00EE6767">
        <w:t xml:space="preserve">r il ne sait pas </w:t>
      </w:r>
      <w:r w:rsidR="00910B85" w:rsidRPr="00EE6767">
        <w:t>à</w:t>
      </w:r>
      <w:r w:rsidR="00CF44A7" w:rsidRPr="00EE6767">
        <w:t xml:space="preserve"> quel moment s’arrêter il met notre cerveau en pause devant tout cette couleur se format … Cela crée </w:t>
      </w:r>
      <w:r w:rsidR="00910B85" w:rsidRPr="00EE6767">
        <w:t>un effet</w:t>
      </w:r>
      <w:r w:rsidR="00CF44A7" w:rsidRPr="00EE6767">
        <w:t xml:space="preserve"> de surcharge mentale comme dans les magasins que l’on </w:t>
      </w:r>
      <w:r w:rsidR="00910B85" w:rsidRPr="00EE6767">
        <w:t>peut</w:t>
      </w:r>
      <w:r w:rsidR="00CF44A7" w:rsidRPr="00EE6767">
        <w:t xml:space="preserve"> retrouver dans la </w:t>
      </w:r>
      <w:r w:rsidR="00910B85" w:rsidRPr="00EE6767">
        <w:t>réalité. A</w:t>
      </w:r>
      <w:r w:rsidRPr="00EE6767">
        <w:t xml:space="preserve"> l’inverse dans « triple autoportrait » on voit une profondeur d’angle au niveau du </w:t>
      </w:r>
      <w:r w:rsidR="00910B85" w:rsidRPr="00EE6767">
        <w:t>chevalet l’œuvre</w:t>
      </w:r>
      <w:r w:rsidRPr="00EE6767">
        <w:t xml:space="preserve"> est épurée et l’espace est </w:t>
      </w:r>
      <w:r w:rsidR="00910B85" w:rsidRPr="00EE6767">
        <w:t>claire en</w:t>
      </w:r>
      <w:r w:rsidRPr="00EE6767">
        <w:t xml:space="preserve"> opposition avec la précédente </w:t>
      </w:r>
      <w:r w:rsidR="00CF44A7" w:rsidRPr="00EE6767">
        <w:t>l’œil sait ou se poser et on contemple l’œuvre avec un calme</w:t>
      </w:r>
      <w:r w:rsidRPr="00EE6767">
        <w:t>.</w:t>
      </w:r>
    </w:p>
    <w:p w14:paraId="57DE8F18" w14:textId="77777777" w:rsidR="00EE6767" w:rsidRPr="00EE6767" w:rsidRDefault="00EE6767" w:rsidP="00820315">
      <w:pPr>
        <w:pStyle w:val="Corpsdetexte"/>
        <w:spacing w:line="400" w:lineRule="atLeast"/>
        <w:ind w:right="569"/>
      </w:pPr>
    </w:p>
    <w:p w14:paraId="6BA32B5B" w14:textId="7C2AD0D4" w:rsidR="001247E5" w:rsidRPr="00EE6767" w:rsidRDefault="001247E5" w:rsidP="00820315">
      <w:pPr>
        <w:pStyle w:val="Corpsdetexte"/>
        <w:spacing w:line="400" w:lineRule="atLeast"/>
        <w:ind w:right="569"/>
      </w:pPr>
      <w:r w:rsidRPr="00EE6767">
        <w:t xml:space="preserve"> Dans l’œuvre de Normann Rockwell </w:t>
      </w:r>
      <w:r w:rsidR="00910B85" w:rsidRPr="00EE6767">
        <w:t>la lumière</w:t>
      </w:r>
      <w:r w:rsidRPr="00EE6767">
        <w:t xml:space="preserve"> est hors champs malgré que l’on </w:t>
      </w:r>
      <w:r w:rsidR="00910B85" w:rsidRPr="00EE6767">
        <w:t>puisse</w:t>
      </w:r>
      <w:r w:rsidRPr="00EE6767">
        <w:t xml:space="preserve"> deviner qu’elle vienne du côté gauche du tableau elle inonde de manière homogène dans le tableau tandis que celle de Gursky la lumière artificielle vient de l’éclairage au plafond qui met en avant la clarté du fond du magasin </w:t>
      </w:r>
      <w:r w:rsidR="00CF44A7" w:rsidRPr="00EE6767">
        <w:t xml:space="preserve">encore une </w:t>
      </w:r>
      <w:r w:rsidR="00910B85" w:rsidRPr="00EE6767">
        <w:t>fois,</w:t>
      </w:r>
      <w:r w:rsidR="00CF44A7" w:rsidRPr="00EE6767">
        <w:t xml:space="preserve"> l’œuvre de Gursky représentant l’artificialité elle met en </w:t>
      </w:r>
      <w:r w:rsidR="00910B85" w:rsidRPr="00EE6767">
        <w:t>cause l’importance</w:t>
      </w:r>
      <w:r w:rsidR="00CF44A7" w:rsidRPr="00EE6767">
        <w:t xml:space="preserve"> que dans la réalité on accorde </w:t>
      </w:r>
      <w:r w:rsidR="00910B85" w:rsidRPr="00EE6767">
        <w:t>à</w:t>
      </w:r>
      <w:r w:rsidR="00CF44A7" w:rsidRPr="00EE6767">
        <w:t xml:space="preserve"> la lumière </w:t>
      </w:r>
      <w:r w:rsidR="00910B85" w:rsidRPr="00EE6767">
        <w:t>naturelle.</w:t>
      </w:r>
    </w:p>
    <w:p w14:paraId="61025D7B" w14:textId="77777777" w:rsidR="00EE6767" w:rsidRPr="00EE6767" w:rsidRDefault="00EE6767" w:rsidP="00820315">
      <w:pPr>
        <w:pStyle w:val="Corpsdetexte"/>
        <w:spacing w:line="400" w:lineRule="atLeast"/>
        <w:ind w:right="569"/>
      </w:pPr>
    </w:p>
    <w:p w14:paraId="4A3CEC63" w14:textId="146D5D74" w:rsidR="00CF44A7" w:rsidRPr="00EE6767" w:rsidRDefault="00CF44A7" w:rsidP="00820315">
      <w:pPr>
        <w:pStyle w:val="Corpsdetexte"/>
        <w:spacing w:line="400" w:lineRule="atLeast"/>
        <w:ind w:right="569"/>
      </w:pPr>
      <w:r w:rsidRPr="00EE6767">
        <w:t>« 99cents » utilise des couleurs co</w:t>
      </w:r>
      <w:r w:rsidR="008A1A3A" w:rsidRPr="00EE6767">
        <w:t>m</w:t>
      </w:r>
      <w:r w:rsidRPr="00EE6767">
        <w:t xml:space="preserve">plémentaires analogue et primaire qui contraste avec le blanc du magasin les couleurs froides saute aux yeux malgré que ce ne soit pas des couleurs dites naturelles </w:t>
      </w:r>
      <w:r w:rsidR="00910B85" w:rsidRPr="00EE6767">
        <w:t>elles remettent</w:t>
      </w:r>
      <w:r w:rsidRPr="00EE6767">
        <w:t xml:space="preserve"> donc en cause </w:t>
      </w:r>
      <w:r w:rsidR="008A1A3A" w:rsidRPr="00EE6767">
        <w:t>la part de réalité du magasin bien que ce soit fait exprès pour démontrer la dénaturalisation de ceux-</w:t>
      </w:r>
      <w:r w:rsidR="00910B85" w:rsidRPr="00EE6767">
        <w:t>ci.</w:t>
      </w:r>
      <w:r w:rsidR="008A1A3A" w:rsidRPr="00EE6767">
        <w:t xml:space="preserve"> Norman Rockwell créé un contraste de couleur en soi entre le blanc et le reste de l’œuvre il utilise principalement les couleurs primaires en plus du blanc et noir omniprésent malgré qu’elles soient plutôt pâles et douces aux yeux créant un effet de douceur presque idyllique a son œuvre la lumière et la couleur créent donc pour l’œuvre da Gursky de l’artificialisation pure et dure et viennent appuyer son décalage au réel tandis que dans </w:t>
      </w:r>
      <w:r w:rsidR="008A1A3A" w:rsidRPr="00EE6767">
        <w:lastRenderedPageBreak/>
        <w:t>«  le triple autoportrait » elles viennent souligner l’épurement et le calme de l’esprit face a une situation naturelle que l’on ne peux ni saisir ni réellement comprendre .</w:t>
      </w:r>
    </w:p>
    <w:p w14:paraId="67364D67" w14:textId="77777777" w:rsidR="00EE6767" w:rsidRPr="00EE6767" w:rsidRDefault="00EE6767" w:rsidP="00820315">
      <w:pPr>
        <w:pStyle w:val="Corpsdetexte"/>
        <w:spacing w:line="400" w:lineRule="atLeast"/>
        <w:ind w:right="569"/>
      </w:pPr>
    </w:p>
    <w:p w14:paraId="10F60896" w14:textId="0D28C71F" w:rsidR="008A1A3A" w:rsidRPr="00EE6767" w:rsidRDefault="008A1A3A" w:rsidP="00820315">
      <w:pPr>
        <w:pStyle w:val="Corpsdetexte"/>
        <w:spacing w:line="400" w:lineRule="atLeast"/>
        <w:ind w:right="569"/>
      </w:pPr>
      <w:r w:rsidRPr="00EE6767">
        <w:t xml:space="preserve">On dénonce dans l’une d’entre elle une temporalité plutôt contemporaine et d’actualité insistant sur le lien avec ce qui devient notre rapport au réel celui de la surconsommation continue de la dépendance aux petits prix ainsi elle montre comment la raison se perd face a l’excitation des couleurs des rangements et des prix </w:t>
      </w:r>
      <w:r w:rsidR="00910B85" w:rsidRPr="00EE6767">
        <w:t>attrayants. Tandis</w:t>
      </w:r>
      <w:r w:rsidRPr="00EE6767">
        <w:t xml:space="preserve"> que celle de Rockwell en opposition </w:t>
      </w:r>
    </w:p>
    <w:p w14:paraId="3EDE0B7C" w14:textId="4FF51F34" w:rsidR="00CF44A7" w:rsidRDefault="008A1A3A" w:rsidP="00E03B69">
      <w:pPr>
        <w:pStyle w:val="Corpsdetexte"/>
        <w:spacing w:line="400" w:lineRule="atLeast"/>
        <w:ind w:left="159" w:right="569"/>
      </w:pPr>
      <w:r w:rsidRPr="00EE6767">
        <w:t xml:space="preserve">Puisqu’elle dénonce une temporalité en trois et qui dénonce un problème inter époque je la trouve donc indémodable on peut donc facilement s’y identifier on y voit des photos d’artistes anciens ( Picasso Dürer et Van Gogh) un homme plutôt âgé dans le miroir et celle peinte en plus jeune .Elle ont donc une temporalité différente montrant des questionnements de la vie différents </w:t>
      </w:r>
      <w:r w:rsidR="00A1538A" w:rsidRPr="00EE6767">
        <w:t>relevant d’un réel différents l’un ou l’on arrive pas a capter le temps et l’autre ou l’on dénonce la façon dont on perd la raison face a ces prix .</w:t>
      </w:r>
    </w:p>
    <w:p w14:paraId="466FD4B7" w14:textId="77777777" w:rsidR="007331A7" w:rsidRDefault="007331A7"/>
    <w:sectPr w:rsidR="007331A7" w:rsidSect="00CF44A7">
      <w:headerReference w:type="default" r:id="rId6"/>
      <w:footerReference w:type="default" r:id="rId7"/>
      <w:pgSz w:w="11920" w:h="16840"/>
      <w:pgMar w:top="300" w:right="280" w:bottom="520" w:left="28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B62BB3" w14:textId="77777777" w:rsidR="009177B9" w:rsidRDefault="009177B9">
      <w:r>
        <w:separator/>
      </w:r>
    </w:p>
  </w:endnote>
  <w:endnote w:type="continuationSeparator" w:id="0">
    <w:p w14:paraId="04E03E90" w14:textId="77777777" w:rsidR="009177B9" w:rsidRDefault="009177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Calibri Light">
    <w:panose1 w:val="020F0302020204030204"/>
    <w:charset w:val="00"/>
    <w:family w:val="swiss"/>
    <w:pitch w:val="variable"/>
    <w:sig w:usb0="E4002EFF" w:usb1="C200247B" w:usb2="00000009" w:usb3="00000000" w:csb0="000001FF" w:csb1="00000000"/>
  </w:font>
  <w:font w:name="Helvetica Neue">
    <w:altName w:val="Times New Roman"/>
    <w:charset w:val="00"/>
    <w:family w:val="roman"/>
    <w:pitch w:val="default"/>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12D874" w14:textId="77777777" w:rsidR="001247E5" w:rsidRDefault="001247E5">
    <w:pPr>
      <w:pStyle w:val="En-t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DF23BF" w14:textId="77777777" w:rsidR="009177B9" w:rsidRDefault="009177B9">
      <w:r>
        <w:separator/>
      </w:r>
    </w:p>
  </w:footnote>
  <w:footnote w:type="continuationSeparator" w:id="0">
    <w:p w14:paraId="67347D9A" w14:textId="77777777" w:rsidR="009177B9" w:rsidRDefault="009177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8A527E" w14:textId="77777777" w:rsidR="001247E5" w:rsidRDefault="001247E5">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47E5"/>
    <w:rsid w:val="001247E5"/>
    <w:rsid w:val="007331A7"/>
    <w:rsid w:val="007F2BE3"/>
    <w:rsid w:val="00820315"/>
    <w:rsid w:val="008A1A3A"/>
    <w:rsid w:val="00910B85"/>
    <w:rsid w:val="009177B9"/>
    <w:rsid w:val="009B2F07"/>
    <w:rsid w:val="00A1538A"/>
    <w:rsid w:val="00BB3770"/>
    <w:rsid w:val="00C14D51"/>
    <w:rsid w:val="00CF44A7"/>
    <w:rsid w:val="00E03B69"/>
    <w:rsid w:val="00EE676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014764"/>
  <w15:chartTrackingRefBased/>
  <w15:docId w15:val="{23A947E1-524B-4B4D-84FE-5CF4BEAB78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1247E5"/>
    <w:pPr>
      <w:pBdr>
        <w:top w:val="nil"/>
        <w:left w:val="nil"/>
        <w:bottom w:val="nil"/>
        <w:right w:val="nil"/>
        <w:between w:val="nil"/>
        <w:bar w:val="nil"/>
      </w:pBdr>
      <w:spacing w:after="0" w:line="240" w:lineRule="auto"/>
    </w:pPr>
    <w:rPr>
      <w:rFonts w:ascii="Times New Roman" w:eastAsia="Arial Unicode MS" w:hAnsi="Times New Roman" w:cs="Times New Roman"/>
      <w:kern w:val="0"/>
      <w:sz w:val="24"/>
      <w:szCs w:val="24"/>
      <w:bdr w:val="nil"/>
      <w:lang w:val="en-US"/>
      <w14:ligatures w14:val="none"/>
    </w:rPr>
  </w:style>
  <w:style w:type="paragraph" w:styleId="Titre1">
    <w:name w:val="heading 1"/>
    <w:basedOn w:val="Normal"/>
    <w:next w:val="Normal"/>
    <w:link w:val="Titre1Car"/>
    <w:uiPriority w:val="9"/>
    <w:qFormat/>
    <w:rsid w:val="001247E5"/>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360" w:after="80" w:line="259" w:lineRule="auto"/>
      <w:outlineLvl w:val="0"/>
    </w:pPr>
    <w:rPr>
      <w:rFonts w:asciiTheme="majorHAnsi" w:eastAsiaTheme="majorEastAsia" w:hAnsiTheme="majorHAnsi" w:cstheme="majorBidi"/>
      <w:color w:val="2F5496" w:themeColor="accent1" w:themeShade="BF"/>
      <w:kern w:val="2"/>
      <w:sz w:val="40"/>
      <w:szCs w:val="40"/>
      <w:bdr w:val="none" w:sz="0" w:space="0" w:color="auto"/>
      <w:lang w:val="fr-FR"/>
      <w14:ligatures w14:val="standardContextual"/>
    </w:rPr>
  </w:style>
  <w:style w:type="paragraph" w:styleId="Titre2">
    <w:name w:val="heading 2"/>
    <w:basedOn w:val="Normal"/>
    <w:next w:val="Normal"/>
    <w:link w:val="Titre2Car"/>
    <w:uiPriority w:val="9"/>
    <w:semiHidden/>
    <w:unhideWhenUsed/>
    <w:qFormat/>
    <w:rsid w:val="001247E5"/>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160" w:after="80" w:line="259" w:lineRule="auto"/>
      <w:outlineLvl w:val="1"/>
    </w:pPr>
    <w:rPr>
      <w:rFonts w:asciiTheme="majorHAnsi" w:eastAsiaTheme="majorEastAsia" w:hAnsiTheme="majorHAnsi" w:cstheme="majorBidi"/>
      <w:color w:val="2F5496" w:themeColor="accent1" w:themeShade="BF"/>
      <w:kern w:val="2"/>
      <w:sz w:val="32"/>
      <w:szCs w:val="32"/>
      <w:bdr w:val="none" w:sz="0" w:space="0" w:color="auto"/>
      <w:lang w:val="fr-FR"/>
      <w14:ligatures w14:val="standardContextual"/>
    </w:rPr>
  </w:style>
  <w:style w:type="paragraph" w:styleId="Titre3">
    <w:name w:val="heading 3"/>
    <w:basedOn w:val="Normal"/>
    <w:next w:val="Normal"/>
    <w:link w:val="Titre3Car"/>
    <w:uiPriority w:val="9"/>
    <w:semiHidden/>
    <w:unhideWhenUsed/>
    <w:qFormat/>
    <w:rsid w:val="001247E5"/>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160" w:after="80" w:line="259" w:lineRule="auto"/>
      <w:outlineLvl w:val="2"/>
    </w:pPr>
    <w:rPr>
      <w:rFonts w:asciiTheme="minorHAnsi" w:eastAsiaTheme="majorEastAsia" w:hAnsiTheme="minorHAnsi" w:cstheme="majorBidi"/>
      <w:color w:val="2F5496" w:themeColor="accent1" w:themeShade="BF"/>
      <w:kern w:val="2"/>
      <w:sz w:val="28"/>
      <w:szCs w:val="28"/>
      <w:bdr w:val="none" w:sz="0" w:space="0" w:color="auto"/>
      <w:lang w:val="fr-FR"/>
      <w14:ligatures w14:val="standardContextual"/>
    </w:rPr>
  </w:style>
  <w:style w:type="paragraph" w:styleId="Titre4">
    <w:name w:val="heading 4"/>
    <w:basedOn w:val="Normal"/>
    <w:next w:val="Normal"/>
    <w:link w:val="Titre4Car"/>
    <w:uiPriority w:val="9"/>
    <w:semiHidden/>
    <w:unhideWhenUsed/>
    <w:qFormat/>
    <w:rsid w:val="001247E5"/>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80" w:after="40" w:line="259" w:lineRule="auto"/>
      <w:outlineLvl w:val="3"/>
    </w:pPr>
    <w:rPr>
      <w:rFonts w:asciiTheme="minorHAnsi" w:eastAsiaTheme="majorEastAsia" w:hAnsiTheme="minorHAnsi" w:cstheme="majorBidi"/>
      <w:i/>
      <w:iCs/>
      <w:color w:val="2F5496" w:themeColor="accent1" w:themeShade="BF"/>
      <w:kern w:val="2"/>
      <w:sz w:val="22"/>
      <w:szCs w:val="22"/>
      <w:bdr w:val="none" w:sz="0" w:space="0" w:color="auto"/>
      <w:lang w:val="fr-FR"/>
      <w14:ligatures w14:val="standardContextual"/>
    </w:rPr>
  </w:style>
  <w:style w:type="paragraph" w:styleId="Titre5">
    <w:name w:val="heading 5"/>
    <w:basedOn w:val="Normal"/>
    <w:next w:val="Normal"/>
    <w:link w:val="Titre5Car"/>
    <w:uiPriority w:val="9"/>
    <w:semiHidden/>
    <w:unhideWhenUsed/>
    <w:qFormat/>
    <w:rsid w:val="001247E5"/>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80" w:after="40" w:line="259" w:lineRule="auto"/>
      <w:outlineLvl w:val="4"/>
    </w:pPr>
    <w:rPr>
      <w:rFonts w:asciiTheme="minorHAnsi" w:eastAsiaTheme="majorEastAsia" w:hAnsiTheme="minorHAnsi" w:cstheme="majorBidi"/>
      <w:color w:val="2F5496" w:themeColor="accent1" w:themeShade="BF"/>
      <w:kern w:val="2"/>
      <w:sz w:val="22"/>
      <w:szCs w:val="22"/>
      <w:bdr w:val="none" w:sz="0" w:space="0" w:color="auto"/>
      <w:lang w:val="fr-FR"/>
      <w14:ligatures w14:val="standardContextual"/>
    </w:rPr>
  </w:style>
  <w:style w:type="paragraph" w:styleId="Titre6">
    <w:name w:val="heading 6"/>
    <w:basedOn w:val="Normal"/>
    <w:next w:val="Normal"/>
    <w:link w:val="Titre6Car"/>
    <w:uiPriority w:val="9"/>
    <w:semiHidden/>
    <w:unhideWhenUsed/>
    <w:qFormat/>
    <w:rsid w:val="001247E5"/>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40" w:line="259" w:lineRule="auto"/>
      <w:outlineLvl w:val="5"/>
    </w:pPr>
    <w:rPr>
      <w:rFonts w:asciiTheme="minorHAnsi" w:eastAsiaTheme="majorEastAsia" w:hAnsiTheme="minorHAnsi" w:cstheme="majorBidi"/>
      <w:i/>
      <w:iCs/>
      <w:color w:val="595959" w:themeColor="text1" w:themeTint="A6"/>
      <w:kern w:val="2"/>
      <w:sz w:val="22"/>
      <w:szCs w:val="22"/>
      <w:bdr w:val="none" w:sz="0" w:space="0" w:color="auto"/>
      <w:lang w:val="fr-FR"/>
      <w14:ligatures w14:val="standardContextual"/>
    </w:rPr>
  </w:style>
  <w:style w:type="paragraph" w:styleId="Titre7">
    <w:name w:val="heading 7"/>
    <w:basedOn w:val="Normal"/>
    <w:next w:val="Normal"/>
    <w:link w:val="Titre7Car"/>
    <w:uiPriority w:val="9"/>
    <w:semiHidden/>
    <w:unhideWhenUsed/>
    <w:qFormat/>
    <w:rsid w:val="001247E5"/>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40" w:line="259" w:lineRule="auto"/>
      <w:outlineLvl w:val="6"/>
    </w:pPr>
    <w:rPr>
      <w:rFonts w:asciiTheme="minorHAnsi" w:eastAsiaTheme="majorEastAsia" w:hAnsiTheme="minorHAnsi" w:cstheme="majorBidi"/>
      <w:color w:val="595959" w:themeColor="text1" w:themeTint="A6"/>
      <w:kern w:val="2"/>
      <w:sz w:val="22"/>
      <w:szCs w:val="22"/>
      <w:bdr w:val="none" w:sz="0" w:space="0" w:color="auto"/>
      <w:lang w:val="fr-FR"/>
      <w14:ligatures w14:val="standardContextual"/>
    </w:rPr>
  </w:style>
  <w:style w:type="paragraph" w:styleId="Titre8">
    <w:name w:val="heading 8"/>
    <w:basedOn w:val="Normal"/>
    <w:next w:val="Normal"/>
    <w:link w:val="Titre8Car"/>
    <w:uiPriority w:val="9"/>
    <w:semiHidden/>
    <w:unhideWhenUsed/>
    <w:qFormat/>
    <w:rsid w:val="001247E5"/>
    <w:pPr>
      <w:keepNext/>
      <w:keepLines/>
      <w:pBdr>
        <w:top w:val="none" w:sz="0" w:space="0" w:color="auto"/>
        <w:left w:val="none" w:sz="0" w:space="0" w:color="auto"/>
        <w:bottom w:val="none" w:sz="0" w:space="0" w:color="auto"/>
        <w:right w:val="none" w:sz="0" w:space="0" w:color="auto"/>
        <w:between w:val="none" w:sz="0" w:space="0" w:color="auto"/>
        <w:bar w:val="none" w:sz="0" w:color="auto"/>
      </w:pBdr>
      <w:spacing w:line="259" w:lineRule="auto"/>
      <w:outlineLvl w:val="7"/>
    </w:pPr>
    <w:rPr>
      <w:rFonts w:asciiTheme="minorHAnsi" w:eastAsiaTheme="majorEastAsia" w:hAnsiTheme="minorHAnsi" w:cstheme="majorBidi"/>
      <w:i/>
      <w:iCs/>
      <w:color w:val="272727" w:themeColor="text1" w:themeTint="D8"/>
      <w:kern w:val="2"/>
      <w:sz w:val="22"/>
      <w:szCs w:val="22"/>
      <w:bdr w:val="none" w:sz="0" w:space="0" w:color="auto"/>
      <w:lang w:val="fr-FR"/>
      <w14:ligatures w14:val="standardContextual"/>
    </w:rPr>
  </w:style>
  <w:style w:type="paragraph" w:styleId="Titre9">
    <w:name w:val="heading 9"/>
    <w:basedOn w:val="Normal"/>
    <w:next w:val="Normal"/>
    <w:link w:val="Titre9Car"/>
    <w:uiPriority w:val="9"/>
    <w:semiHidden/>
    <w:unhideWhenUsed/>
    <w:qFormat/>
    <w:rsid w:val="001247E5"/>
    <w:pPr>
      <w:keepNext/>
      <w:keepLines/>
      <w:pBdr>
        <w:top w:val="none" w:sz="0" w:space="0" w:color="auto"/>
        <w:left w:val="none" w:sz="0" w:space="0" w:color="auto"/>
        <w:bottom w:val="none" w:sz="0" w:space="0" w:color="auto"/>
        <w:right w:val="none" w:sz="0" w:space="0" w:color="auto"/>
        <w:between w:val="none" w:sz="0" w:space="0" w:color="auto"/>
        <w:bar w:val="none" w:sz="0" w:color="auto"/>
      </w:pBdr>
      <w:spacing w:line="259" w:lineRule="auto"/>
      <w:outlineLvl w:val="8"/>
    </w:pPr>
    <w:rPr>
      <w:rFonts w:asciiTheme="minorHAnsi" w:eastAsiaTheme="majorEastAsia" w:hAnsiTheme="minorHAnsi" w:cstheme="majorBidi"/>
      <w:color w:val="272727" w:themeColor="text1" w:themeTint="D8"/>
      <w:kern w:val="2"/>
      <w:sz w:val="22"/>
      <w:szCs w:val="22"/>
      <w:bdr w:val="none" w:sz="0" w:space="0" w:color="auto"/>
      <w:lang w:val="fr-FR"/>
      <w14:ligatures w14:val="standardContextua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1247E5"/>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1247E5"/>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1247E5"/>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1247E5"/>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1247E5"/>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1247E5"/>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1247E5"/>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1247E5"/>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1247E5"/>
    <w:rPr>
      <w:rFonts w:eastAsiaTheme="majorEastAsia" w:cstheme="majorBidi"/>
      <w:color w:val="272727" w:themeColor="text1" w:themeTint="D8"/>
    </w:rPr>
  </w:style>
  <w:style w:type="paragraph" w:styleId="Titre">
    <w:name w:val="Title"/>
    <w:basedOn w:val="Normal"/>
    <w:next w:val="Normal"/>
    <w:link w:val="TitreCar"/>
    <w:uiPriority w:val="10"/>
    <w:qFormat/>
    <w:rsid w:val="001247E5"/>
    <w:pPr>
      <w:pBdr>
        <w:top w:val="none" w:sz="0" w:space="0" w:color="auto"/>
        <w:left w:val="none" w:sz="0" w:space="0" w:color="auto"/>
        <w:bottom w:val="none" w:sz="0" w:space="0" w:color="auto"/>
        <w:right w:val="none" w:sz="0" w:space="0" w:color="auto"/>
        <w:between w:val="none" w:sz="0" w:space="0" w:color="auto"/>
        <w:bar w:val="none" w:sz="0" w:color="auto"/>
      </w:pBdr>
      <w:spacing w:after="80"/>
      <w:contextualSpacing/>
    </w:pPr>
    <w:rPr>
      <w:rFonts w:asciiTheme="majorHAnsi" w:eastAsiaTheme="majorEastAsia" w:hAnsiTheme="majorHAnsi" w:cstheme="majorBidi"/>
      <w:spacing w:val="-10"/>
      <w:kern w:val="28"/>
      <w:sz w:val="56"/>
      <w:szCs w:val="56"/>
      <w:bdr w:val="none" w:sz="0" w:space="0" w:color="auto"/>
      <w:lang w:val="fr-FR"/>
      <w14:ligatures w14:val="standardContextual"/>
    </w:rPr>
  </w:style>
  <w:style w:type="character" w:customStyle="1" w:styleId="TitreCar">
    <w:name w:val="Titre Car"/>
    <w:basedOn w:val="Policepardfaut"/>
    <w:link w:val="Titre"/>
    <w:uiPriority w:val="10"/>
    <w:rsid w:val="001247E5"/>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1247E5"/>
    <w:pPr>
      <w:numPr>
        <w:ilvl w:val="1"/>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pPr>
    <w:rPr>
      <w:rFonts w:asciiTheme="minorHAnsi" w:eastAsiaTheme="majorEastAsia" w:hAnsiTheme="minorHAnsi" w:cstheme="majorBidi"/>
      <w:color w:val="595959" w:themeColor="text1" w:themeTint="A6"/>
      <w:spacing w:val="15"/>
      <w:kern w:val="2"/>
      <w:sz w:val="28"/>
      <w:szCs w:val="28"/>
      <w:bdr w:val="none" w:sz="0" w:space="0" w:color="auto"/>
      <w:lang w:val="fr-FR"/>
      <w14:ligatures w14:val="standardContextual"/>
    </w:rPr>
  </w:style>
  <w:style w:type="character" w:customStyle="1" w:styleId="Sous-titreCar">
    <w:name w:val="Sous-titre Car"/>
    <w:basedOn w:val="Policepardfaut"/>
    <w:link w:val="Sous-titre"/>
    <w:uiPriority w:val="11"/>
    <w:rsid w:val="001247E5"/>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1247E5"/>
    <w:pPr>
      <w:pBdr>
        <w:top w:val="none" w:sz="0" w:space="0" w:color="auto"/>
        <w:left w:val="none" w:sz="0" w:space="0" w:color="auto"/>
        <w:bottom w:val="none" w:sz="0" w:space="0" w:color="auto"/>
        <w:right w:val="none" w:sz="0" w:space="0" w:color="auto"/>
        <w:between w:val="none" w:sz="0" w:space="0" w:color="auto"/>
        <w:bar w:val="none" w:sz="0" w:color="auto"/>
      </w:pBdr>
      <w:spacing w:before="160" w:after="160" w:line="259" w:lineRule="auto"/>
      <w:jc w:val="center"/>
    </w:pPr>
    <w:rPr>
      <w:rFonts w:asciiTheme="minorHAnsi" w:eastAsiaTheme="minorHAnsi" w:hAnsiTheme="minorHAnsi" w:cstheme="minorBidi"/>
      <w:i/>
      <w:iCs/>
      <w:color w:val="404040" w:themeColor="text1" w:themeTint="BF"/>
      <w:kern w:val="2"/>
      <w:sz w:val="22"/>
      <w:szCs w:val="22"/>
      <w:bdr w:val="none" w:sz="0" w:space="0" w:color="auto"/>
      <w:lang w:val="fr-FR"/>
      <w14:ligatures w14:val="standardContextual"/>
    </w:rPr>
  </w:style>
  <w:style w:type="character" w:customStyle="1" w:styleId="CitationCar">
    <w:name w:val="Citation Car"/>
    <w:basedOn w:val="Policepardfaut"/>
    <w:link w:val="Citation"/>
    <w:uiPriority w:val="29"/>
    <w:rsid w:val="001247E5"/>
    <w:rPr>
      <w:i/>
      <w:iCs/>
      <w:color w:val="404040" w:themeColor="text1" w:themeTint="BF"/>
    </w:rPr>
  </w:style>
  <w:style w:type="paragraph" w:styleId="Paragraphedeliste">
    <w:name w:val="List Paragraph"/>
    <w:basedOn w:val="Normal"/>
    <w:uiPriority w:val="34"/>
    <w:qFormat/>
    <w:rsid w:val="001247E5"/>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Theme="minorHAnsi" w:eastAsiaTheme="minorHAnsi" w:hAnsiTheme="minorHAnsi" w:cstheme="minorBidi"/>
      <w:kern w:val="2"/>
      <w:sz w:val="22"/>
      <w:szCs w:val="22"/>
      <w:bdr w:val="none" w:sz="0" w:space="0" w:color="auto"/>
      <w:lang w:val="fr-FR"/>
      <w14:ligatures w14:val="standardContextual"/>
    </w:rPr>
  </w:style>
  <w:style w:type="character" w:styleId="Accentuationintense">
    <w:name w:val="Intense Emphasis"/>
    <w:basedOn w:val="Policepardfaut"/>
    <w:uiPriority w:val="21"/>
    <w:qFormat/>
    <w:rsid w:val="001247E5"/>
    <w:rPr>
      <w:i/>
      <w:iCs/>
      <w:color w:val="2F5496" w:themeColor="accent1" w:themeShade="BF"/>
    </w:rPr>
  </w:style>
  <w:style w:type="paragraph" w:styleId="Citationintense">
    <w:name w:val="Intense Quote"/>
    <w:basedOn w:val="Normal"/>
    <w:next w:val="Normal"/>
    <w:link w:val="CitationintenseCar"/>
    <w:uiPriority w:val="30"/>
    <w:qFormat/>
    <w:rsid w:val="001247E5"/>
    <w:pPr>
      <w:pBdr>
        <w:top w:val="single" w:sz="4" w:space="10" w:color="2F5496" w:themeColor="accent1" w:themeShade="BF"/>
        <w:left w:val="none" w:sz="0" w:space="0" w:color="auto"/>
        <w:bottom w:val="single" w:sz="4" w:space="10" w:color="2F5496" w:themeColor="accent1" w:themeShade="BF"/>
        <w:right w:val="none" w:sz="0" w:space="0" w:color="auto"/>
        <w:between w:val="none" w:sz="0" w:space="0" w:color="auto"/>
        <w:bar w:val="none" w:sz="0" w:color="auto"/>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bdr w:val="none" w:sz="0" w:space="0" w:color="auto"/>
      <w:lang w:val="fr-FR"/>
      <w14:ligatures w14:val="standardContextual"/>
    </w:rPr>
  </w:style>
  <w:style w:type="character" w:customStyle="1" w:styleId="CitationintenseCar">
    <w:name w:val="Citation intense Car"/>
    <w:basedOn w:val="Policepardfaut"/>
    <w:link w:val="Citationintense"/>
    <w:uiPriority w:val="30"/>
    <w:rsid w:val="001247E5"/>
    <w:rPr>
      <w:i/>
      <w:iCs/>
      <w:color w:val="2F5496" w:themeColor="accent1" w:themeShade="BF"/>
    </w:rPr>
  </w:style>
  <w:style w:type="character" w:styleId="Rfrenceintense">
    <w:name w:val="Intense Reference"/>
    <w:basedOn w:val="Policepardfaut"/>
    <w:uiPriority w:val="32"/>
    <w:qFormat/>
    <w:rsid w:val="001247E5"/>
    <w:rPr>
      <w:b/>
      <w:bCs/>
      <w:smallCaps/>
      <w:color w:val="2F5496" w:themeColor="accent1" w:themeShade="BF"/>
      <w:spacing w:val="5"/>
    </w:rPr>
  </w:style>
  <w:style w:type="paragraph" w:styleId="En-tte">
    <w:name w:val="header"/>
    <w:link w:val="En-tteCar"/>
    <w:rsid w:val="001247E5"/>
    <w:pPr>
      <w:pBdr>
        <w:top w:val="nil"/>
        <w:left w:val="nil"/>
        <w:bottom w:val="nil"/>
        <w:right w:val="nil"/>
        <w:between w:val="nil"/>
        <w:bar w:val="nil"/>
      </w:pBdr>
      <w:tabs>
        <w:tab w:val="right" w:pos="9020"/>
      </w:tabs>
      <w:spacing w:after="0" w:line="240" w:lineRule="auto"/>
    </w:pPr>
    <w:rPr>
      <w:rFonts w:ascii="Helvetica Neue" w:eastAsia="Arial Unicode MS" w:hAnsi="Helvetica Neue" w:cs="Arial Unicode MS"/>
      <w:color w:val="000000"/>
      <w:kern w:val="0"/>
      <w:sz w:val="24"/>
      <w:szCs w:val="24"/>
      <w:bdr w:val="nil"/>
      <w:lang w:eastAsia="fr-FR"/>
      <w14:textOutline w14:w="0" w14:cap="flat" w14:cmpd="sng" w14:algn="ctr">
        <w14:noFill/>
        <w14:prstDash w14:val="solid"/>
        <w14:bevel/>
      </w14:textOutline>
      <w14:ligatures w14:val="none"/>
    </w:rPr>
  </w:style>
  <w:style w:type="character" w:customStyle="1" w:styleId="En-tteCar">
    <w:name w:val="En-tête Car"/>
    <w:basedOn w:val="Policepardfaut"/>
    <w:link w:val="En-tte"/>
    <w:rsid w:val="001247E5"/>
    <w:rPr>
      <w:rFonts w:ascii="Helvetica Neue" w:eastAsia="Arial Unicode MS" w:hAnsi="Helvetica Neue" w:cs="Arial Unicode MS"/>
      <w:color w:val="000000"/>
      <w:kern w:val="0"/>
      <w:sz w:val="24"/>
      <w:szCs w:val="24"/>
      <w:bdr w:val="nil"/>
      <w:lang w:eastAsia="fr-FR"/>
      <w14:textOutline w14:w="0" w14:cap="flat" w14:cmpd="sng" w14:algn="ctr">
        <w14:noFill/>
        <w14:prstDash w14:val="solid"/>
        <w14:bevel/>
      </w14:textOutline>
      <w14:ligatures w14:val="none"/>
    </w:rPr>
  </w:style>
  <w:style w:type="paragraph" w:styleId="Corpsdetexte">
    <w:name w:val="Body Text"/>
    <w:link w:val="CorpsdetexteCar"/>
    <w:rsid w:val="001247E5"/>
    <w:pPr>
      <w:widowControl w:val="0"/>
      <w:pBdr>
        <w:top w:val="nil"/>
        <w:left w:val="nil"/>
        <w:bottom w:val="nil"/>
        <w:right w:val="nil"/>
        <w:between w:val="nil"/>
        <w:bar w:val="nil"/>
      </w:pBdr>
      <w:spacing w:after="0" w:line="240" w:lineRule="auto"/>
    </w:pPr>
    <w:rPr>
      <w:rFonts w:ascii="Arial Narrow" w:eastAsia="Arial Unicode MS" w:hAnsi="Arial Narrow" w:cs="Arial Unicode MS"/>
      <w:b/>
      <w:bCs/>
      <w:color w:val="000000"/>
      <w:kern w:val="0"/>
      <w:sz w:val="28"/>
      <w:szCs w:val="28"/>
      <w:u w:color="000000"/>
      <w:bdr w:val="nil"/>
      <w:lang w:eastAsia="fr-FR"/>
      <w14:ligatures w14:val="none"/>
    </w:rPr>
  </w:style>
  <w:style w:type="character" w:customStyle="1" w:styleId="CorpsdetexteCar">
    <w:name w:val="Corps de texte Car"/>
    <w:basedOn w:val="Policepardfaut"/>
    <w:link w:val="Corpsdetexte"/>
    <w:rsid w:val="001247E5"/>
    <w:rPr>
      <w:rFonts w:ascii="Arial Narrow" w:eastAsia="Arial Unicode MS" w:hAnsi="Arial Narrow" w:cs="Arial Unicode MS"/>
      <w:b/>
      <w:bCs/>
      <w:color w:val="000000"/>
      <w:kern w:val="0"/>
      <w:sz w:val="28"/>
      <w:szCs w:val="28"/>
      <w:u w:color="000000"/>
      <w:bdr w:val="nil"/>
      <w:lang w:eastAsia="fr-F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2</Pages>
  <Words>635</Words>
  <Characters>3497</Characters>
  <Application>Microsoft Office Word</Application>
  <DocSecurity>0</DocSecurity>
  <Lines>29</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Anaïs Testud</dc:creator>
  <cp:keywords/>
  <dc:description/>
  <cp:lastModifiedBy>Anaïs Testud</cp:lastModifiedBy>
  <cp:revision>6</cp:revision>
  <dcterms:created xsi:type="dcterms:W3CDTF">2026-01-26T14:29:00Z</dcterms:created>
  <dcterms:modified xsi:type="dcterms:W3CDTF">2026-01-26T15:25:00Z</dcterms:modified>
</cp:coreProperties>
</file>