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4E0B" w14:textId="07F3724F" w:rsidR="00CA177F" w:rsidRDefault="00CA177F">
      <w:r>
        <w:t>Références monuments/architecturales</w:t>
      </w:r>
    </w:p>
    <w:p w14:paraId="200185ED" w14:textId="0C60CAC1" w:rsidR="00CA177F" w:rsidRDefault="00CA177F">
      <w:r>
        <w:t>Grand Autel de Pergame</w:t>
      </w:r>
      <w:r>
        <w:tab/>
      </w:r>
      <w:r>
        <w:tab/>
      </w:r>
      <w:r>
        <w:tab/>
      </w:r>
      <w:r>
        <w:tab/>
        <w:t>Panthéon (Rome)</w:t>
      </w:r>
    </w:p>
    <w:p w14:paraId="3E3D1D1F" w14:textId="06328589" w:rsidR="00CA177F" w:rsidRDefault="00CA177F">
      <w:r>
        <w:rPr>
          <w:noProof/>
        </w:rPr>
        <w:drawing>
          <wp:inline distT="0" distB="0" distL="0" distR="0" wp14:anchorId="21DB6983" wp14:editId="5809710A">
            <wp:extent cx="2480945" cy="1647825"/>
            <wp:effectExtent l="0" t="0" r="0" b="9525"/>
            <wp:docPr id="1819490620" name="Image 1" descr="Une image contenant musée, personnes, statue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90620" name="Image 1" descr="Une image contenant musée, personnes, statue, bâti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276007DB" wp14:editId="276DBCC6">
            <wp:extent cx="2208770" cy="1774473"/>
            <wp:effectExtent l="0" t="0" r="1270" b="0"/>
            <wp:docPr id="593603721" name="Image 2" descr="Image illustrative de l’article Panthéon (Rom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illustrative de l’article Panthéon (Rom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55" cy="178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F2D2" w14:textId="6AA27B17" w:rsidR="00CA177F" w:rsidRDefault="00CA177F">
      <w:r>
        <w:t>Sainte-Chapelle du Palais (Paris)</w:t>
      </w:r>
      <w:r>
        <w:tab/>
        <w:t xml:space="preserve">       Cathédrale Notre-Dame de Paris</w:t>
      </w:r>
    </w:p>
    <w:p w14:paraId="6FBD44AC" w14:textId="545EB8FF" w:rsidR="00CA177F" w:rsidRDefault="00CA177F">
      <w:r>
        <w:rPr>
          <w:noProof/>
        </w:rPr>
        <w:drawing>
          <wp:inline distT="0" distB="0" distL="0" distR="0" wp14:anchorId="2E60D68B" wp14:editId="354E5E8F">
            <wp:extent cx="1971089" cy="4744016"/>
            <wp:effectExtent l="0" t="0" r="0" b="0"/>
            <wp:docPr id="107302777" name="Image 3" descr="Image illustrative de l’article Sainte-Chap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illustrative de l’article Sainte-Chapel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09" cy="475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</w:t>
      </w:r>
      <w:r>
        <w:rPr>
          <w:noProof/>
        </w:rPr>
        <w:drawing>
          <wp:inline distT="0" distB="0" distL="0" distR="0" wp14:anchorId="099A48AB" wp14:editId="79BC409F">
            <wp:extent cx="3250194" cy="4384594"/>
            <wp:effectExtent l="0" t="0" r="7620" b="0"/>
            <wp:docPr id="65108315" name="Image 4" descr="Façade de Notre-Dame de Paris vue du parvis, les deux tours contenant les beffrois des cloch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çade de Notre-Dame de Paris vue du parvis, les deux tours contenant les beffrois des cloch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18" cy="441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C949E" w14:textId="77777777" w:rsidR="00CA177F" w:rsidRDefault="00CA177F"/>
    <w:p w14:paraId="10EED378" w14:textId="77777777" w:rsidR="00CA177F" w:rsidRDefault="00CA177F"/>
    <w:p w14:paraId="0F0C301C" w14:textId="77777777" w:rsidR="00CA177F" w:rsidRDefault="00CA177F"/>
    <w:p w14:paraId="11FDD658" w14:textId="77777777" w:rsidR="00CA177F" w:rsidRDefault="00CA177F"/>
    <w:p w14:paraId="7B407291" w14:textId="53E03397" w:rsidR="00CA177F" w:rsidRDefault="00CA177F">
      <w:r>
        <w:lastRenderedPageBreak/>
        <w:t>Cathédrale de Florence</w:t>
      </w:r>
      <w:r>
        <w:tab/>
      </w:r>
      <w:r>
        <w:tab/>
      </w:r>
      <w:r>
        <w:tab/>
      </w:r>
      <w:r>
        <w:tab/>
      </w:r>
      <w:r>
        <w:tab/>
        <w:t>Mosquée-cathédrale de Cordoue</w:t>
      </w:r>
    </w:p>
    <w:p w14:paraId="5BA0DE44" w14:textId="5B2807B0" w:rsidR="00CA177F" w:rsidRDefault="00CA177F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rPr>
          <w:noProof/>
        </w:rPr>
        <w:drawing>
          <wp:inline distT="0" distB="0" distL="0" distR="0" wp14:anchorId="3C5472CE" wp14:editId="5A79F064">
            <wp:extent cx="2670810" cy="2272665"/>
            <wp:effectExtent l="0" t="0" r="0" b="0"/>
            <wp:docPr id="2129350354" name="Image 5" descr="Image illustrative de l’article Cathédrale Santa Maria del Fi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illustrative de l’article Cathédrale Santa Maria del Fi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</w:t>
      </w:r>
      <w:r>
        <w:rPr>
          <w:noProof/>
        </w:rPr>
        <w:drawing>
          <wp:inline distT="0" distB="0" distL="0" distR="0" wp14:anchorId="58C0D66F" wp14:editId="60329107">
            <wp:extent cx="2670810" cy="1774190"/>
            <wp:effectExtent l="0" t="0" r="0" b="0"/>
            <wp:docPr id="1866067531" name="Image 6" descr="Image illustrative de l’article Mosquée-cathédrale de Cord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illustrative de l’article Mosquée-cathédrale de Cordou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254D62E3" w14:textId="42BF4BCF" w:rsidR="00CA177F" w:rsidRDefault="00CA177F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t>Cathédrale Notre-Dame de Strasbourg</w:t>
      </w:r>
      <w:r>
        <w:tab/>
      </w:r>
      <w:r>
        <w:tab/>
        <w:t xml:space="preserve">   Stonehenge (Royaume-Uni)</w:t>
      </w:r>
    </w:p>
    <w:p w14:paraId="68390B39" w14:textId="4D46C1DA" w:rsidR="00CA177F" w:rsidRDefault="00CA177F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rPr>
          <w:noProof/>
        </w:rPr>
        <w:drawing>
          <wp:inline distT="0" distB="0" distL="0" distR="0" wp14:anchorId="57FF485A" wp14:editId="35E564FB">
            <wp:extent cx="2971080" cy="1973656"/>
            <wp:effectExtent l="0" t="0" r="1270" b="7620"/>
            <wp:docPr id="1624266174" name="Image 8" descr="Image illustrative de l’article Stoneh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illustrative de l’article Stonehen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22" cy="198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648D77" wp14:editId="677010FA">
            <wp:simplePos x="896293" y="3856776"/>
            <wp:positionH relativeFrom="column">
              <wp:align>left</wp:align>
            </wp:positionH>
            <wp:positionV relativeFrom="paragraph">
              <wp:align>top</wp:align>
            </wp:positionV>
            <wp:extent cx="2670810" cy="3413125"/>
            <wp:effectExtent l="0" t="0" r="0" b="0"/>
            <wp:wrapSquare wrapText="bothSides"/>
            <wp:docPr id="559647997" name="Image 7" descr="La cathédrale de Strasbourgdepuis la place de la Cathédra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 cathédrale de Strasbourgdepuis la place de la Cathédral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44EC5B8" w14:textId="7C3F3B07" w:rsidR="00CA177F" w:rsidRDefault="00CA177F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t xml:space="preserve">Colisée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Centre</w:t>
      </w:r>
      <w:r w:rsidR="00596A4E">
        <w:t xml:space="preserve"> Pompidou-Metz</w:t>
      </w:r>
    </w:p>
    <w:p w14:paraId="792B4B97" w14:textId="1BC8DE79" w:rsidR="00CA177F" w:rsidRDefault="00CA177F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rPr>
          <w:noProof/>
        </w:rPr>
        <w:drawing>
          <wp:inline distT="0" distB="0" distL="0" distR="0" wp14:anchorId="0519F4B8" wp14:editId="46FE9D16">
            <wp:extent cx="2598345" cy="1814393"/>
            <wp:effectExtent l="0" t="0" r="0" b="0"/>
            <wp:docPr id="1286368054" name="Image 9" descr="Image illustrative de l’article Colis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illustrative de l’article Colisé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230" cy="183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652AFAA" wp14:editId="5DA7C79E">
            <wp:extent cx="2571115" cy="1711325"/>
            <wp:effectExtent l="0" t="0" r="635" b="3175"/>
            <wp:docPr id="506091207" name="Image 10" descr="Une image contenant plein air, ciel, bâtiment, to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91207" name="Image 10" descr="Une image contenant plein air, ciel, bâtiment, to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D799" w14:textId="0B440967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lastRenderedPageBreak/>
        <w:t>Pont du Gard</w:t>
      </w:r>
      <w:r>
        <w:tab/>
      </w:r>
      <w:r>
        <w:tab/>
      </w:r>
      <w:r>
        <w:tab/>
      </w:r>
      <w:r>
        <w:tab/>
      </w:r>
      <w:r>
        <w:tab/>
      </w:r>
      <w:r>
        <w:tab/>
        <w:t>Pyramides de Gizeh</w:t>
      </w:r>
    </w:p>
    <w:p w14:paraId="317B8D52" w14:textId="758C7680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rPr>
          <w:noProof/>
        </w:rPr>
        <w:drawing>
          <wp:inline distT="0" distB="0" distL="0" distR="0" wp14:anchorId="4F498B69" wp14:editId="3A69511F">
            <wp:extent cx="2878980" cy="1746828"/>
            <wp:effectExtent l="0" t="0" r="0" b="6350"/>
            <wp:docPr id="1726704675" name="Image 11" descr="Le pont du G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e pont du Gar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68" cy="17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0A6A253" wp14:editId="59DB3393">
            <wp:extent cx="2643552" cy="1756083"/>
            <wp:effectExtent l="0" t="0" r="4445" b="0"/>
            <wp:docPr id="1944595687" name="Image 12" descr="Image illustrative de l’article Pyramides de Giz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illustrative de l’article Pyramides de Gize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59" cy="176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0723" w14:textId="04727D03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t>Cité radieuse de Briey-en-Forêt</w:t>
      </w:r>
      <w:r>
        <w:tab/>
      </w:r>
      <w:r>
        <w:tab/>
      </w:r>
      <w:r>
        <w:tab/>
      </w:r>
      <w:r>
        <w:tab/>
        <w:t>Château de Fontainebleau</w:t>
      </w:r>
    </w:p>
    <w:p w14:paraId="3A9F3BDD" w14:textId="27786F4E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rPr>
          <w:noProof/>
        </w:rPr>
        <w:drawing>
          <wp:inline distT="0" distB="0" distL="0" distR="0" wp14:anchorId="236788B8" wp14:editId="247B4CA2">
            <wp:extent cx="2876094" cy="1910281"/>
            <wp:effectExtent l="0" t="0" r="635" b="0"/>
            <wp:docPr id="22775498" name="Image 13" descr="Une image contenant bâtiment, plein air, ciel, proprié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5498" name="Image 13" descr="Une image contenant bâtiment, plein air, ciel, proprié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371" cy="192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0956425" wp14:editId="0A4368EB">
            <wp:extent cx="2670810" cy="2000885"/>
            <wp:effectExtent l="0" t="0" r="0" b="0"/>
            <wp:docPr id="1887226534" name="Image 14" descr="Image illustrative de l’article Château de Fontainebl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illustrative de l’article Château de Fontainebleau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F162" w14:textId="74874F2C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t>Cathédrale Saint-Etienne de Metz</w:t>
      </w:r>
      <w:r>
        <w:tab/>
      </w:r>
      <w:r>
        <w:tab/>
      </w:r>
      <w:r>
        <w:tab/>
        <w:t>Grande Muraille de Chine</w:t>
      </w:r>
    </w:p>
    <w:p w14:paraId="1FDB2A7A" w14:textId="0AF69E4E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rPr>
          <w:noProof/>
        </w:rPr>
        <w:drawing>
          <wp:inline distT="0" distB="0" distL="0" distR="0" wp14:anchorId="05C5E3BA" wp14:editId="71758460">
            <wp:extent cx="2670810" cy="2145665"/>
            <wp:effectExtent l="0" t="0" r="0" b="6985"/>
            <wp:docPr id="106168645" name="Image 15" descr="La cathédrale vue de la place d'Arm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a cathédrale vue de la place d'Armes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</w:t>
      </w:r>
      <w:r>
        <w:rPr>
          <w:noProof/>
        </w:rPr>
        <w:drawing>
          <wp:inline distT="0" distB="0" distL="0" distR="0" wp14:anchorId="03E28778" wp14:editId="769D50C0">
            <wp:extent cx="2670810" cy="2000885"/>
            <wp:effectExtent l="0" t="0" r="0" b="0"/>
            <wp:docPr id="264250168" name="Image 16" descr="Image illustrative de l’article Grande Mura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illustrative de l’article Grande Muraill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41DD7" w14:textId="77777777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</w:p>
    <w:p w14:paraId="0BC3DC06" w14:textId="77777777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</w:p>
    <w:p w14:paraId="6DC6D24A" w14:textId="77777777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</w:p>
    <w:p w14:paraId="296E93A5" w14:textId="77777777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</w:p>
    <w:p w14:paraId="5FBFC193" w14:textId="77777777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</w:p>
    <w:p w14:paraId="61C6271C" w14:textId="77777777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</w:p>
    <w:p w14:paraId="218947AB" w14:textId="5414ECEB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lastRenderedPageBreak/>
        <w:t>Château de Versailles</w:t>
      </w:r>
      <w:r>
        <w:tab/>
      </w:r>
      <w:r>
        <w:tab/>
      </w:r>
      <w:r>
        <w:tab/>
      </w:r>
      <w:r>
        <w:tab/>
        <w:t xml:space="preserve">     Jardin de Versailles</w:t>
      </w:r>
    </w:p>
    <w:p w14:paraId="5BB96ADF" w14:textId="4276D767" w:rsidR="00596A4E" w:rsidRDefault="00596A4E" w:rsidP="00CA1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rPr>
          <w:noProof/>
        </w:rPr>
        <w:drawing>
          <wp:inline distT="0" distB="0" distL="0" distR="0" wp14:anchorId="5B12C6A6" wp14:editId="5D485C01">
            <wp:extent cx="2489703" cy="1865207"/>
            <wp:effectExtent l="0" t="0" r="6350" b="1905"/>
            <wp:docPr id="1246896314" name="Image 17" descr="Image illustrative de l’article Château de Versa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illustrative de l’article Château de Versaille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214" cy="187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</w:t>
      </w:r>
      <w:r>
        <w:rPr>
          <w:noProof/>
        </w:rPr>
        <w:drawing>
          <wp:inline distT="0" distB="0" distL="0" distR="0" wp14:anchorId="1D45EEE3" wp14:editId="5E4491DA">
            <wp:extent cx="2793470" cy="1855672"/>
            <wp:effectExtent l="0" t="0" r="6985" b="0"/>
            <wp:docPr id="948780160" name="Image 18" descr="Image illustrative de l’article Jardin de Versa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 illustrative de l’article Jardin de Versaille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78" cy="185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90E4" w14:textId="2E56465E" w:rsidR="00596A4E" w:rsidRDefault="00596A4E" w:rsidP="00596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t>Sagrada Familia (Barcelone)</w:t>
      </w:r>
      <w:r>
        <w:tab/>
      </w:r>
      <w:r>
        <w:tab/>
      </w:r>
      <w:r>
        <w:tab/>
      </w:r>
      <w:r>
        <w:tab/>
        <w:t>Tour Eiffel (Paris)</w:t>
      </w:r>
    </w:p>
    <w:p w14:paraId="3C41AD95" w14:textId="742691F1" w:rsidR="00596A4E" w:rsidRDefault="00596A4E" w:rsidP="00596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EEED48" wp14:editId="21766111">
            <wp:simplePos x="896293" y="3449370"/>
            <wp:positionH relativeFrom="column">
              <wp:align>left</wp:align>
            </wp:positionH>
            <wp:positionV relativeFrom="paragraph">
              <wp:align>top</wp:align>
            </wp:positionV>
            <wp:extent cx="2670810" cy="3865880"/>
            <wp:effectExtent l="0" t="0" r="0" b="1270"/>
            <wp:wrapSquare wrapText="bothSides"/>
            <wp:docPr id="1855107105" name="Image 19" descr="Image illustrative de l’article Sagrada Famí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illustrative de l’article Sagrada Famíli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38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9781D8C" wp14:editId="30BF9FDC">
            <wp:extent cx="2100404" cy="3888441"/>
            <wp:effectExtent l="0" t="0" r="0" b="0"/>
            <wp:docPr id="618841193" name="Image 20" descr="Une image contenant bâtiment, ciel, plein air, to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41193" name="Image 20" descr="Une image contenant bâtiment, ciel, plein air, to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10" cy="3915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7F"/>
    <w:rsid w:val="00596A4E"/>
    <w:rsid w:val="00C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9D49"/>
  <w15:chartTrackingRefBased/>
  <w15:docId w15:val="{27023367-0304-474F-8436-E6A3132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2024-01-07T18:38:00Z</dcterms:created>
  <dcterms:modified xsi:type="dcterms:W3CDTF">2024-01-07T18:54:00Z</dcterms:modified>
</cp:coreProperties>
</file>