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9EAA" w14:textId="58647DED" w:rsidR="00202D45" w:rsidRPr="008E15D1" w:rsidRDefault="008E15D1" w:rsidP="008E15D1">
      <w:pPr>
        <w:jc w:val="both"/>
        <w:rPr>
          <w:rFonts w:ascii="Avenir Next" w:hAnsi="Avenir Next"/>
          <w:b/>
          <w:bCs/>
          <w:sz w:val="28"/>
          <w:szCs w:val="28"/>
        </w:rPr>
      </w:pPr>
      <w:r w:rsidRPr="008E15D1">
        <w:rPr>
          <w:rFonts w:ascii="Avenir Next" w:hAnsi="Avenir Next"/>
          <w:b/>
          <w:bCs/>
          <w:sz w:val="28"/>
          <w:szCs w:val="28"/>
        </w:rPr>
        <w:t xml:space="preserve">ANALYSE SPOT TV : </w:t>
      </w:r>
      <w:r w:rsidR="00202D45" w:rsidRPr="008E15D1">
        <w:rPr>
          <w:rFonts w:ascii="Avenir Next" w:hAnsi="Avenir Next"/>
          <w:b/>
          <w:bCs/>
          <w:sz w:val="28"/>
          <w:szCs w:val="28"/>
        </w:rPr>
        <w:t>SPOT TV CONCERNANT LA TRANCHE D’AGE : 8-10 ANS</w:t>
      </w:r>
    </w:p>
    <w:p w14:paraId="1BC29922" w14:textId="77777777" w:rsidR="00202D45" w:rsidRPr="008E15D1" w:rsidRDefault="00202D45" w:rsidP="008E15D1">
      <w:pPr>
        <w:jc w:val="both"/>
        <w:rPr>
          <w:rFonts w:ascii="Avenir Next" w:hAnsi="Avenir Next"/>
        </w:rPr>
      </w:pPr>
    </w:p>
    <w:p w14:paraId="726C4849" w14:textId="77777777" w:rsidR="008A7F57" w:rsidRPr="008E15D1" w:rsidRDefault="008A7F57" w:rsidP="008E15D1">
      <w:pPr>
        <w:jc w:val="both"/>
        <w:rPr>
          <w:rFonts w:ascii="Avenir Next" w:hAnsi="Avenir Next" w:cs="Segoe UI"/>
          <w:i/>
          <w:iCs/>
          <w:color w:val="0D0D0D"/>
          <w:shd w:val="clear" w:color="auto" w:fill="FFFFFF"/>
        </w:rPr>
      </w:pPr>
      <w:r w:rsidRPr="008E15D1">
        <w:rPr>
          <w:rFonts w:ascii="Avenir Next" w:hAnsi="Avenir Next" w:cs="Segoe UI"/>
          <w:i/>
          <w:iCs/>
          <w:color w:val="0D0D0D"/>
          <w:shd w:val="clear" w:color="auto" w:fill="FFFFFF"/>
        </w:rPr>
        <w:t>Analyse de la situation de communication :</w:t>
      </w:r>
    </w:p>
    <w:p w14:paraId="7E87FB51" w14:textId="77777777" w:rsidR="008A7F57" w:rsidRPr="008E15D1" w:rsidRDefault="008A7F57" w:rsidP="008E15D1">
      <w:pPr>
        <w:jc w:val="both"/>
        <w:rPr>
          <w:rFonts w:ascii="Avenir Next" w:hAnsi="Avenir Next" w:cs="Segoe UI"/>
          <w:color w:val="0D0D0D"/>
          <w:shd w:val="clear" w:color="auto" w:fill="FFFFFF"/>
        </w:rPr>
      </w:pPr>
    </w:p>
    <w:p w14:paraId="2AB9EBFF" w14:textId="77777777"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Contexte :</w:t>
      </w:r>
      <w:r w:rsidRPr="008E15D1">
        <w:rPr>
          <w:rFonts w:ascii="Avenir Next" w:hAnsi="Avenir Next" w:cs="Segoe UI"/>
          <w:color w:val="0D0D0D"/>
          <w:shd w:val="clear" w:color="auto" w:fill="FFFFFF"/>
        </w:rPr>
        <w:t xml:space="preserve"> L'ARCOM produit une vidéo de sensibilisation sur l'impact des émissions télévisées sur l'état d'esprit des enfants, en mettant en scène une conversation entre des enfants dessinant dans une cuisine. La vidéo vise à encourager les parents et les éducateurs à réfléchir à la façon dont les contenus médiatiques influent sur le bien-être émotionnel des enfants. </w:t>
      </w:r>
    </w:p>
    <w:p w14:paraId="2FA4E51F" w14:textId="77777777" w:rsidR="008A7F57" w:rsidRPr="008E15D1" w:rsidRDefault="008A7F57" w:rsidP="008E15D1">
      <w:pPr>
        <w:jc w:val="both"/>
        <w:rPr>
          <w:rFonts w:ascii="Avenir Next" w:hAnsi="Avenir Next" w:cs="Segoe UI"/>
          <w:color w:val="0D0D0D"/>
          <w:shd w:val="clear" w:color="auto" w:fill="FFFFFF"/>
        </w:rPr>
      </w:pPr>
    </w:p>
    <w:p w14:paraId="078FC0FC" w14:textId="77777777"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Contraintes de production</w:t>
      </w:r>
      <w:r w:rsidRPr="008E15D1">
        <w:rPr>
          <w:rFonts w:ascii="Avenir Next" w:hAnsi="Avenir Next" w:cs="Segoe UI"/>
          <w:color w:val="0D0D0D"/>
          <w:shd w:val="clear" w:color="auto" w:fill="FFFFFF"/>
        </w:rPr>
        <w:t xml:space="preserve"> : La vidéo sera diffusée sur les plateformes en ligne et à la télévision, avec une durée maximale de 30 secondes. Elle doit capturer l'attention du public et l'inciter à réfléchir sur le sujet abordé. </w:t>
      </w:r>
    </w:p>
    <w:p w14:paraId="4D62538E" w14:textId="77777777" w:rsidR="008A7F57" w:rsidRPr="008E15D1" w:rsidRDefault="008A7F57" w:rsidP="008E15D1">
      <w:pPr>
        <w:jc w:val="both"/>
        <w:rPr>
          <w:rFonts w:ascii="Avenir Next" w:hAnsi="Avenir Next" w:cs="Segoe UI"/>
          <w:color w:val="0D0D0D"/>
          <w:shd w:val="clear" w:color="auto" w:fill="FFFFFF"/>
        </w:rPr>
      </w:pPr>
    </w:p>
    <w:p w14:paraId="4DD7CFC9" w14:textId="77777777" w:rsidR="008A7F57" w:rsidRPr="008E15D1" w:rsidRDefault="008A7F57" w:rsidP="008E15D1">
      <w:pPr>
        <w:jc w:val="both"/>
        <w:rPr>
          <w:rFonts w:ascii="Avenir Next" w:hAnsi="Avenir Next" w:cs="Segoe UI"/>
          <w:i/>
          <w:iCs/>
          <w:color w:val="0D0D0D"/>
          <w:shd w:val="clear" w:color="auto" w:fill="FFFFFF"/>
        </w:rPr>
      </w:pPr>
      <w:r w:rsidRPr="008E15D1">
        <w:rPr>
          <w:rFonts w:ascii="Avenir Next" w:hAnsi="Avenir Next" w:cs="Segoe UI"/>
          <w:i/>
          <w:iCs/>
          <w:color w:val="0D0D0D"/>
          <w:shd w:val="clear" w:color="auto" w:fill="FFFFFF"/>
        </w:rPr>
        <w:t xml:space="preserve">Production du message : </w:t>
      </w:r>
    </w:p>
    <w:p w14:paraId="40458CEB" w14:textId="77777777" w:rsidR="008A7F57" w:rsidRPr="008E15D1" w:rsidRDefault="008A7F57" w:rsidP="008E15D1">
      <w:pPr>
        <w:jc w:val="both"/>
        <w:rPr>
          <w:rFonts w:ascii="Avenir Next" w:hAnsi="Avenir Next" w:cs="Segoe UI"/>
          <w:color w:val="0D0D0D"/>
          <w:shd w:val="clear" w:color="auto" w:fill="FFFFFF"/>
        </w:rPr>
      </w:pPr>
    </w:p>
    <w:p w14:paraId="6108024A" w14:textId="77777777"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Synopsis</w:t>
      </w:r>
      <w:r w:rsidRPr="008E15D1">
        <w:rPr>
          <w:rFonts w:ascii="Avenir Next" w:hAnsi="Avenir Next" w:cs="Segoe UI"/>
          <w:color w:val="0D0D0D"/>
          <w:shd w:val="clear" w:color="auto" w:fill="FFFFFF"/>
        </w:rPr>
        <w:t xml:space="preserve"> : Des enfants dessinent ensemble dans une cuisine tout en échangeant sur les émissions télévisées qu'ils regardent. Ils explorent ensemble l'impact de ces contenus sur leur état d'esprit, mettant en lumière les différentes réactions et perceptions des enfants face à ces images. </w:t>
      </w:r>
    </w:p>
    <w:p w14:paraId="172D0DA8" w14:textId="77777777" w:rsidR="008A7F57" w:rsidRPr="008E15D1" w:rsidRDefault="008A7F57" w:rsidP="008E15D1">
      <w:pPr>
        <w:jc w:val="both"/>
        <w:rPr>
          <w:rFonts w:ascii="Avenir Next" w:hAnsi="Avenir Next" w:cs="Segoe UI"/>
          <w:color w:val="0D0D0D"/>
          <w:shd w:val="clear" w:color="auto" w:fill="FFFFFF"/>
        </w:rPr>
      </w:pPr>
    </w:p>
    <w:p w14:paraId="42BE37FF" w14:textId="77777777"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Note d'intention</w:t>
      </w:r>
      <w:r w:rsidRPr="008E15D1">
        <w:rPr>
          <w:rFonts w:ascii="Avenir Next" w:hAnsi="Avenir Next" w:cs="Segoe UI"/>
          <w:color w:val="0D0D0D"/>
          <w:shd w:val="clear" w:color="auto" w:fill="FFFFFF"/>
        </w:rPr>
        <w:t xml:space="preserve"> : La vidéo vise à sensibiliser les adultes sur l'importance de surveiller et de discuter des contenus télévisés avec les enfants. Elle met en avant la diversité des réactions des enfants aux émissions, illustrant l'impact différencié de ces contenus sur leur bien-être émotionnel. </w:t>
      </w:r>
    </w:p>
    <w:p w14:paraId="710E4CD5" w14:textId="77777777" w:rsidR="008A7F57" w:rsidRPr="008E15D1" w:rsidRDefault="008A7F57" w:rsidP="008E15D1">
      <w:pPr>
        <w:jc w:val="both"/>
        <w:rPr>
          <w:rFonts w:ascii="Avenir Next" w:hAnsi="Avenir Next" w:cs="Segoe UI"/>
          <w:color w:val="0D0D0D"/>
          <w:shd w:val="clear" w:color="auto" w:fill="FFFFFF"/>
        </w:rPr>
      </w:pPr>
    </w:p>
    <w:p w14:paraId="2B0B381F" w14:textId="77777777" w:rsidR="008A7F57" w:rsidRPr="008E15D1" w:rsidRDefault="008A7F57" w:rsidP="008E15D1">
      <w:pPr>
        <w:jc w:val="both"/>
        <w:rPr>
          <w:rFonts w:ascii="Avenir Next" w:hAnsi="Avenir Next" w:cs="Segoe UI"/>
          <w:i/>
          <w:iCs/>
          <w:color w:val="0D0D0D"/>
          <w:shd w:val="clear" w:color="auto" w:fill="FFFFFF"/>
        </w:rPr>
      </w:pPr>
      <w:r w:rsidRPr="008E15D1">
        <w:rPr>
          <w:rFonts w:ascii="Avenir Next" w:hAnsi="Avenir Next" w:cs="Segoe UI"/>
          <w:i/>
          <w:iCs/>
          <w:color w:val="0D0D0D"/>
          <w:shd w:val="clear" w:color="auto" w:fill="FFFFFF"/>
        </w:rPr>
        <w:t xml:space="preserve">Scénario et découpage technique (storyboard) : </w:t>
      </w:r>
    </w:p>
    <w:p w14:paraId="60BE280B" w14:textId="77777777" w:rsidR="008A7F57" w:rsidRPr="008E15D1" w:rsidRDefault="008A7F57" w:rsidP="008E15D1">
      <w:pPr>
        <w:jc w:val="both"/>
        <w:rPr>
          <w:rFonts w:ascii="Avenir Next" w:hAnsi="Avenir Next" w:cs="Segoe UI"/>
          <w:color w:val="0D0D0D"/>
          <w:shd w:val="clear" w:color="auto" w:fill="FFFFFF"/>
        </w:rPr>
      </w:pPr>
    </w:p>
    <w:p w14:paraId="4BA11A8E" w14:textId="77777777"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Introduction</w:t>
      </w:r>
      <w:r w:rsidRPr="008E15D1">
        <w:rPr>
          <w:rFonts w:ascii="Avenir Next" w:hAnsi="Avenir Next" w:cs="Segoe UI"/>
          <w:color w:val="0D0D0D"/>
          <w:shd w:val="clear" w:color="auto" w:fill="FFFFFF"/>
        </w:rPr>
        <w:t xml:space="preserve"> : La séquence démarre par des plans d'ensemble montrant quatre enfants assis autour d'une table dans une cuisine, en train de dessiner et de discuter. Des bruits d'enfants jouant et des feutres qui s'ouvrent et se ferment ajoutent une atmosphère ludique. </w:t>
      </w:r>
    </w:p>
    <w:p w14:paraId="3E9A13F6" w14:textId="77777777" w:rsidR="008A7F57" w:rsidRPr="008E15D1" w:rsidRDefault="008A7F57" w:rsidP="008E15D1">
      <w:pPr>
        <w:jc w:val="both"/>
        <w:rPr>
          <w:rFonts w:ascii="Avenir Next" w:hAnsi="Avenir Next" w:cs="Segoe UI"/>
          <w:color w:val="0D0D0D"/>
          <w:shd w:val="clear" w:color="auto" w:fill="FFFFFF"/>
        </w:rPr>
      </w:pPr>
    </w:p>
    <w:p w14:paraId="5766797E" w14:textId="77777777"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Développement</w:t>
      </w:r>
      <w:r w:rsidRPr="008E15D1">
        <w:rPr>
          <w:rFonts w:ascii="Avenir Next" w:hAnsi="Avenir Next" w:cs="Segoe UI"/>
          <w:color w:val="0D0D0D"/>
          <w:shd w:val="clear" w:color="auto" w:fill="FFFFFF"/>
        </w:rPr>
        <w:t xml:space="preserve"> : Les plans alternés se concentrent sur les enfants échangeant leurs expériences avec les émissions télévisées. Une fille brune avec un carré partage son expérience de se remémorer les images violentes la nuit. Une autre jeune fille, aux cheveux noirs, écoute attentivement tandis qu'une fille rousse exprime que les éléments effrayants la marquent toujours. </w:t>
      </w:r>
    </w:p>
    <w:p w14:paraId="38F80B8E" w14:textId="77777777" w:rsidR="008A7F57" w:rsidRPr="008E15D1" w:rsidRDefault="008A7F57" w:rsidP="008E15D1">
      <w:pPr>
        <w:jc w:val="both"/>
        <w:rPr>
          <w:rFonts w:ascii="Avenir Next" w:hAnsi="Avenir Next" w:cs="Segoe UI"/>
          <w:color w:val="0D0D0D"/>
          <w:shd w:val="clear" w:color="auto" w:fill="FFFFFF"/>
        </w:rPr>
      </w:pPr>
    </w:p>
    <w:p w14:paraId="3A5C7043" w14:textId="77777777" w:rsidR="008826D5" w:rsidRDefault="008A7F57" w:rsidP="008E15D1">
      <w:pPr>
        <w:jc w:val="both"/>
        <w:rPr>
          <w:rFonts w:ascii="Avenir Next" w:hAnsi="Avenir Next" w:cs="Segoe UI"/>
          <w:color w:val="0D0D0D"/>
          <w:shd w:val="clear" w:color="auto" w:fill="FFFFFF"/>
        </w:rPr>
      </w:pPr>
      <w:r w:rsidRPr="008E15D1">
        <w:rPr>
          <w:rFonts w:ascii="Avenir Next" w:hAnsi="Avenir Next" w:cs="Segoe UI"/>
          <w:color w:val="0D0D0D"/>
          <w:shd w:val="clear" w:color="auto" w:fill="FFFFFF"/>
        </w:rPr>
        <w:t xml:space="preserve">Le point </w:t>
      </w:r>
      <w:r w:rsidRPr="008E15D1">
        <w:rPr>
          <w:rFonts w:ascii="Avenir Next" w:hAnsi="Avenir Next" w:cs="Segoe UI"/>
          <w:b/>
          <w:bCs/>
          <w:color w:val="0D0D0D"/>
          <w:shd w:val="clear" w:color="auto" w:fill="FFFFFF"/>
        </w:rPr>
        <w:t>culminant</w:t>
      </w:r>
      <w:r w:rsidRPr="008E15D1">
        <w:rPr>
          <w:rFonts w:ascii="Avenir Next" w:hAnsi="Avenir Next" w:cs="Segoe UI"/>
          <w:color w:val="0D0D0D"/>
          <w:shd w:val="clear" w:color="auto" w:fill="FFFFFF"/>
        </w:rPr>
        <w:t xml:space="preserve"> intervient lorsque les enfants partagent leurs différentes façons de réagir aux émissions télévisées. Certains relativisent en se disant que ce n'est pas </w:t>
      </w:r>
      <w:r w:rsidRPr="008E15D1">
        <w:rPr>
          <w:rFonts w:ascii="Avenir Next" w:hAnsi="Avenir Next" w:cs="Segoe UI"/>
          <w:color w:val="0D0D0D"/>
          <w:shd w:val="clear" w:color="auto" w:fill="FFFFFF"/>
        </w:rPr>
        <w:lastRenderedPageBreak/>
        <w:t xml:space="preserve">grave, tandis que d'autres confient que cela les marque profondément. La conversation souligne ainsi la complexité des réponses émotionnelles des enfants. </w:t>
      </w:r>
    </w:p>
    <w:p w14:paraId="764A5F5E" w14:textId="77777777" w:rsidR="008826D5" w:rsidRDefault="008826D5" w:rsidP="008E15D1">
      <w:pPr>
        <w:jc w:val="both"/>
        <w:rPr>
          <w:rFonts w:ascii="Avenir Next" w:hAnsi="Avenir Next" w:cs="Segoe UI"/>
          <w:color w:val="0D0D0D"/>
          <w:shd w:val="clear" w:color="auto" w:fill="FFFFFF"/>
        </w:rPr>
      </w:pPr>
    </w:p>
    <w:p w14:paraId="138E7235" w14:textId="074B7EC1" w:rsidR="008A7F57" w:rsidRPr="008E15D1" w:rsidRDefault="008A7F57" w:rsidP="008E15D1">
      <w:pPr>
        <w:jc w:val="both"/>
        <w:rPr>
          <w:rFonts w:ascii="Avenir Next" w:hAnsi="Avenir Next" w:cs="Segoe UI"/>
          <w:color w:val="0D0D0D"/>
          <w:shd w:val="clear" w:color="auto" w:fill="FFFFFF"/>
        </w:rPr>
      </w:pPr>
      <w:r w:rsidRPr="008826D5">
        <w:rPr>
          <w:rFonts w:ascii="Avenir Next" w:hAnsi="Avenir Next" w:cs="Segoe UI"/>
          <w:b/>
          <w:bCs/>
          <w:color w:val="0D0D0D"/>
          <w:shd w:val="clear" w:color="auto" w:fill="FFFFFF"/>
        </w:rPr>
        <w:t>Transition</w:t>
      </w:r>
      <w:r w:rsidRPr="008E15D1">
        <w:rPr>
          <w:rFonts w:ascii="Avenir Next" w:hAnsi="Avenir Next" w:cs="Segoe UI"/>
          <w:color w:val="0D0D0D"/>
          <w:shd w:val="clear" w:color="auto" w:fill="FFFFFF"/>
        </w:rPr>
        <w:t xml:space="preserve"> : Une transition fluide ramène à un plan d'ensemble des quatre enfants dessinant ensemble, renforçant le sentiment de communauté et d'interaction. </w:t>
      </w:r>
    </w:p>
    <w:p w14:paraId="18C2026A" w14:textId="77777777" w:rsidR="008A7F57" w:rsidRPr="008E15D1" w:rsidRDefault="008A7F57" w:rsidP="008E15D1">
      <w:pPr>
        <w:jc w:val="both"/>
        <w:rPr>
          <w:rFonts w:ascii="Avenir Next" w:hAnsi="Avenir Next" w:cs="Segoe UI"/>
          <w:color w:val="0D0D0D"/>
          <w:shd w:val="clear" w:color="auto" w:fill="FFFFFF"/>
        </w:rPr>
      </w:pPr>
    </w:p>
    <w:p w14:paraId="5D2140FA" w14:textId="21137696"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Conclusion</w:t>
      </w:r>
      <w:r w:rsidRPr="008E15D1">
        <w:rPr>
          <w:rFonts w:ascii="Avenir Next" w:hAnsi="Avenir Next" w:cs="Segoe UI"/>
          <w:color w:val="0D0D0D"/>
          <w:shd w:val="clear" w:color="auto" w:fill="FFFFFF"/>
        </w:rPr>
        <w:t xml:space="preserve"> : La vidéo se termine sur une note ouverte, laissant le spectateur réfléchir sur le sujet abordé. </w:t>
      </w:r>
    </w:p>
    <w:p w14:paraId="5F8036E0" w14:textId="77777777" w:rsidR="008A7F57" w:rsidRPr="008E15D1" w:rsidRDefault="008A7F57" w:rsidP="008E15D1">
      <w:pPr>
        <w:jc w:val="both"/>
        <w:rPr>
          <w:rFonts w:ascii="Avenir Next" w:hAnsi="Avenir Next" w:cs="Segoe UI"/>
          <w:color w:val="0D0D0D"/>
          <w:shd w:val="clear" w:color="auto" w:fill="FFFFFF"/>
        </w:rPr>
      </w:pPr>
    </w:p>
    <w:p w14:paraId="5AD40248" w14:textId="77777777" w:rsidR="008E15D1" w:rsidRPr="008E15D1" w:rsidRDefault="008A7F57" w:rsidP="008E15D1">
      <w:pPr>
        <w:jc w:val="both"/>
        <w:rPr>
          <w:rFonts w:ascii="Avenir Next" w:hAnsi="Avenir Next" w:cs="Segoe UI"/>
          <w:i/>
          <w:iCs/>
          <w:color w:val="0D0D0D"/>
          <w:shd w:val="clear" w:color="auto" w:fill="FFFFFF"/>
        </w:rPr>
      </w:pPr>
      <w:r w:rsidRPr="008E15D1">
        <w:rPr>
          <w:rFonts w:ascii="Avenir Next" w:hAnsi="Avenir Next" w:cs="Segoe UI"/>
          <w:i/>
          <w:iCs/>
          <w:color w:val="0D0D0D"/>
          <w:shd w:val="clear" w:color="auto" w:fill="FFFFFF"/>
        </w:rPr>
        <w:t xml:space="preserve">Éléments à prendre en compte dans la conception de la vidéo : </w:t>
      </w:r>
    </w:p>
    <w:p w14:paraId="4D6E5D52" w14:textId="77777777" w:rsidR="008E15D1" w:rsidRDefault="008E15D1" w:rsidP="008E15D1">
      <w:pPr>
        <w:jc w:val="both"/>
        <w:rPr>
          <w:rFonts w:ascii="Avenir Next" w:hAnsi="Avenir Next" w:cs="Segoe UI"/>
          <w:color w:val="0D0D0D"/>
          <w:shd w:val="clear" w:color="auto" w:fill="FFFFFF"/>
        </w:rPr>
      </w:pPr>
    </w:p>
    <w:p w14:paraId="4F30B410" w14:textId="12687C1F"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Décor et contexte</w:t>
      </w:r>
      <w:r w:rsidRPr="008E15D1">
        <w:rPr>
          <w:rFonts w:ascii="Avenir Next" w:hAnsi="Avenir Next" w:cs="Segoe UI"/>
          <w:color w:val="0D0D0D"/>
          <w:shd w:val="clear" w:color="auto" w:fill="FFFFFF"/>
        </w:rPr>
        <w:t xml:space="preserve"> : La cuisine est aménagée de manière à évoquer une atmosphère chaleureuse et familiale. </w:t>
      </w:r>
    </w:p>
    <w:p w14:paraId="7399DC9B" w14:textId="77777777"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color w:val="0D0D0D"/>
          <w:shd w:val="clear" w:color="auto" w:fill="FFFFFF"/>
        </w:rPr>
        <w:t xml:space="preserve">Des éléments ludiques rappellent l'innocence de l'enfance, tandis que des vêtements colorés des enfants renforcent l'aspect </w:t>
      </w:r>
      <w:r w:rsidRPr="008E15D1">
        <w:rPr>
          <w:rFonts w:ascii="Avenir Next" w:hAnsi="Avenir Next" w:cs="Segoe UI"/>
          <w:color w:val="0D0D0D"/>
          <w:shd w:val="clear" w:color="auto" w:fill="FFFFFF"/>
        </w:rPr>
        <w:t>enfantin</w:t>
      </w:r>
      <w:r w:rsidRPr="008E15D1">
        <w:rPr>
          <w:rFonts w:ascii="Avenir Next" w:hAnsi="Avenir Next" w:cs="Segoe UI"/>
          <w:color w:val="0D0D0D"/>
          <w:shd w:val="clear" w:color="auto" w:fill="FFFFFF"/>
        </w:rPr>
        <w:t xml:space="preserve"> de la scène. </w:t>
      </w:r>
    </w:p>
    <w:p w14:paraId="550B7930" w14:textId="77777777" w:rsidR="008A7F57" w:rsidRPr="008E15D1" w:rsidRDefault="008A7F57" w:rsidP="008E15D1">
      <w:pPr>
        <w:jc w:val="both"/>
        <w:rPr>
          <w:rFonts w:ascii="Avenir Next" w:hAnsi="Avenir Next" w:cs="Segoe UI"/>
          <w:color w:val="0D0D0D"/>
          <w:shd w:val="clear" w:color="auto" w:fill="FFFFFF"/>
        </w:rPr>
      </w:pPr>
    </w:p>
    <w:p w14:paraId="7833792C" w14:textId="14FD0A82" w:rsidR="008A7F57" w:rsidRPr="008E15D1" w:rsidRDefault="008A7F57"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Sélection et utilisation des sons</w:t>
      </w:r>
      <w:r w:rsidRPr="008E15D1">
        <w:rPr>
          <w:rFonts w:ascii="Avenir Next" w:hAnsi="Avenir Next" w:cs="Segoe UI"/>
          <w:color w:val="0D0D0D"/>
          <w:shd w:val="clear" w:color="auto" w:fill="FFFFFF"/>
        </w:rPr>
        <w:t xml:space="preserve"> : </w:t>
      </w:r>
      <w:r w:rsidR="008826D5" w:rsidRPr="008E15D1">
        <w:rPr>
          <w:rFonts w:ascii="Avenir Next" w:hAnsi="Avenir Next" w:cs="Segoe UI"/>
          <w:color w:val="0D0D0D"/>
          <w:shd w:val="clear" w:color="auto" w:fill="FFFFFF"/>
        </w:rPr>
        <w:t>Des bruits d'enfants qui respirent et des crayons sur la table rappellent l'aspect authentique et vivant de la scène</w:t>
      </w:r>
      <w:r w:rsidR="008826D5">
        <w:rPr>
          <w:rFonts w:ascii="Avenir Next" w:hAnsi="Avenir Next" w:cs="Segoe UI"/>
          <w:color w:val="0D0D0D"/>
          <w:shd w:val="clear" w:color="auto" w:fill="FFFFFF"/>
        </w:rPr>
        <w:t xml:space="preserve"> et </w:t>
      </w:r>
      <w:r w:rsidR="008826D5" w:rsidRPr="008E15D1">
        <w:rPr>
          <w:rFonts w:ascii="Avenir Next" w:hAnsi="Avenir Next" w:cs="Segoe UI"/>
          <w:color w:val="0D0D0D"/>
          <w:shd w:val="clear" w:color="auto" w:fill="FFFFFF"/>
        </w:rPr>
        <w:t>contribuent à créer une ambiance immersive.</w:t>
      </w:r>
    </w:p>
    <w:p w14:paraId="0036AAFC" w14:textId="77777777" w:rsidR="008A7F57" w:rsidRPr="008E15D1" w:rsidRDefault="008A7F57" w:rsidP="008E15D1">
      <w:pPr>
        <w:jc w:val="both"/>
        <w:rPr>
          <w:rFonts w:ascii="Avenir Next" w:hAnsi="Avenir Next" w:cs="Segoe UI"/>
          <w:color w:val="0D0D0D"/>
          <w:shd w:val="clear" w:color="auto" w:fill="FFFFFF"/>
        </w:rPr>
      </w:pPr>
    </w:p>
    <w:p w14:paraId="2477C249" w14:textId="69BC8491" w:rsidR="004E2961" w:rsidRPr="008E15D1" w:rsidRDefault="008A7F57" w:rsidP="008E15D1">
      <w:pPr>
        <w:jc w:val="both"/>
        <w:rPr>
          <w:rFonts w:ascii="Avenir Next" w:hAnsi="Avenir Next"/>
        </w:rPr>
      </w:pPr>
      <w:r w:rsidRPr="008E15D1">
        <w:rPr>
          <w:rFonts w:ascii="Avenir Next" w:hAnsi="Avenir Next" w:cs="Segoe UI"/>
          <w:b/>
          <w:bCs/>
          <w:color w:val="0D0D0D"/>
          <w:shd w:val="clear" w:color="auto" w:fill="FFFFFF"/>
        </w:rPr>
        <w:t>Réalisation et découpage technique :</w:t>
      </w:r>
      <w:r w:rsidRPr="008E15D1">
        <w:rPr>
          <w:rFonts w:ascii="Avenir Next" w:hAnsi="Avenir Next" w:cs="Segoe UI"/>
          <w:color w:val="0D0D0D"/>
          <w:shd w:val="clear" w:color="auto" w:fill="FFFFFF"/>
        </w:rPr>
        <w:t xml:space="preserve"> Le découpage technique comprend une variété de plans, allant des plans d'ensemble aux plans rapprochés sur les visages des enfants. Des mouvements de caméra portée ou subjective ajoutent dynamisme et immersion à la scène.</w:t>
      </w:r>
    </w:p>
    <w:p w14:paraId="4075E336" w14:textId="77777777" w:rsidR="004E2961" w:rsidRDefault="004E2961" w:rsidP="008E15D1">
      <w:pPr>
        <w:jc w:val="both"/>
        <w:rPr>
          <w:rFonts w:ascii="Avenir Next" w:hAnsi="Avenir Next"/>
        </w:rPr>
      </w:pPr>
    </w:p>
    <w:p w14:paraId="56A93B17" w14:textId="77777777" w:rsidR="008E15D1" w:rsidRDefault="008E15D1" w:rsidP="008E15D1">
      <w:pPr>
        <w:jc w:val="both"/>
        <w:rPr>
          <w:rFonts w:ascii="Avenir Next" w:hAnsi="Avenir Next"/>
        </w:rPr>
      </w:pPr>
    </w:p>
    <w:p w14:paraId="5FE94E77" w14:textId="77777777" w:rsidR="008E15D1" w:rsidRDefault="008E15D1" w:rsidP="008E15D1">
      <w:pPr>
        <w:jc w:val="both"/>
        <w:rPr>
          <w:rFonts w:ascii="Avenir Next" w:hAnsi="Avenir Next"/>
        </w:rPr>
      </w:pPr>
    </w:p>
    <w:p w14:paraId="469F1F69" w14:textId="77777777" w:rsidR="008E15D1" w:rsidRDefault="008E15D1" w:rsidP="008E15D1">
      <w:pPr>
        <w:jc w:val="both"/>
        <w:rPr>
          <w:rFonts w:ascii="Avenir Next" w:hAnsi="Avenir Next"/>
        </w:rPr>
      </w:pPr>
    </w:p>
    <w:p w14:paraId="423FB94D" w14:textId="77777777" w:rsidR="008E15D1" w:rsidRDefault="008E15D1" w:rsidP="008E15D1">
      <w:pPr>
        <w:jc w:val="both"/>
        <w:rPr>
          <w:rFonts w:ascii="Avenir Next" w:hAnsi="Avenir Next"/>
        </w:rPr>
      </w:pPr>
    </w:p>
    <w:p w14:paraId="2AE697C0" w14:textId="77777777" w:rsidR="008E15D1" w:rsidRDefault="008E15D1" w:rsidP="008E15D1">
      <w:pPr>
        <w:jc w:val="both"/>
        <w:rPr>
          <w:rFonts w:ascii="Avenir Next" w:hAnsi="Avenir Next"/>
        </w:rPr>
      </w:pPr>
    </w:p>
    <w:p w14:paraId="397E25E5" w14:textId="77777777" w:rsidR="008E15D1" w:rsidRDefault="008E15D1" w:rsidP="008E15D1">
      <w:pPr>
        <w:jc w:val="both"/>
        <w:rPr>
          <w:rFonts w:ascii="Avenir Next" w:hAnsi="Avenir Next"/>
        </w:rPr>
      </w:pPr>
    </w:p>
    <w:p w14:paraId="5A39C43C" w14:textId="77777777" w:rsidR="008E15D1" w:rsidRDefault="008E15D1" w:rsidP="008E15D1">
      <w:pPr>
        <w:jc w:val="both"/>
        <w:rPr>
          <w:rFonts w:ascii="Avenir Next" w:hAnsi="Avenir Next"/>
        </w:rPr>
      </w:pPr>
    </w:p>
    <w:p w14:paraId="6ADEE8EF" w14:textId="77777777" w:rsidR="008E15D1" w:rsidRDefault="008E15D1" w:rsidP="008E15D1">
      <w:pPr>
        <w:jc w:val="both"/>
        <w:rPr>
          <w:rFonts w:ascii="Avenir Next" w:hAnsi="Avenir Next"/>
        </w:rPr>
      </w:pPr>
    </w:p>
    <w:p w14:paraId="4ABA8EB5" w14:textId="77777777" w:rsidR="008E15D1" w:rsidRPr="008E15D1" w:rsidRDefault="008E15D1" w:rsidP="008E15D1">
      <w:pPr>
        <w:jc w:val="both"/>
        <w:rPr>
          <w:rFonts w:ascii="Avenir Next" w:hAnsi="Avenir Next"/>
        </w:rPr>
      </w:pPr>
    </w:p>
    <w:p w14:paraId="11412FAF" w14:textId="77777777" w:rsidR="004E2961" w:rsidRPr="008E15D1" w:rsidRDefault="004E2961" w:rsidP="008E15D1">
      <w:pPr>
        <w:jc w:val="both"/>
        <w:rPr>
          <w:rFonts w:ascii="Avenir Next" w:hAnsi="Avenir Next"/>
        </w:rPr>
      </w:pPr>
    </w:p>
    <w:p w14:paraId="09210FEC" w14:textId="520A8D90" w:rsidR="004E2961" w:rsidRPr="008E15D1" w:rsidRDefault="004E2961" w:rsidP="008E15D1">
      <w:pPr>
        <w:jc w:val="both"/>
        <w:rPr>
          <w:rFonts w:ascii="Avenir Next" w:hAnsi="Avenir Next"/>
          <w:b/>
          <w:bCs/>
          <w:sz w:val="28"/>
          <w:szCs w:val="28"/>
          <w:lang w:val="en-US"/>
        </w:rPr>
      </w:pPr>
      <w:r w:rsidRPr="008E15D1">
        <w:rPr>
          <w:rFonts w:ascii="Avenir Next" w:hAnsi="Avenir Next"/>
          <w:b/>
          <w:bCs/>
          <w:sz w:val="28"/>
          <w:szCs w:val="28"/>
          <w:lang w:val="en-US"/>
        </w:rPr>
        <w:t>CONCEPTION </w:t>
      </w:r>
      <w:r w:rsidR="008E15D1" w:rsidRPr="008E15D1">
        <w:rPr>
          <w:rFonts w:ascii="Avenir Next" w:hAnsi="Avenir Next"/>
          <w:b/>
          <w:bCs/>
          <w:sz w:val="28"/>
          <w:szCs w:val="28"/>
          <w:lang w:val="en-US"/>
        </w:rPr>
        <w:t xml:space="preserve">SPOT </w:t>
      </w:r>
      <w:r w:rsidR="008826D5" w:rsidRPr="008E15D1">
        <w:rPr>
          <w:rFonts w:ascii="Avenir Next" w:hAnsi="Avenir Next"/>
          <w:b/>
          <w:bCs/>
          <w:sz w:val="28"/>
          <w:szCs w:val="28"/>
          <w:lang w:val="en-US"/>
        </w:rPr>
        <w:t>TV:</w:t>
      </w:r>
      <w:r w:rsidR="008E15D1" w:rsidRPr="008E15D1">
        <w:rPr>
          <w:rFonts w:ascii="Avenir Next" w:hAnsi="Avenir Next"/>
          <w:b/>
          <w:bCs/>
          <w:sz w:val="28"/>
          <w:szCs w:val="28"/>
          <w:lang w:val="en-US"/>
        </w:rPr>
        <w:t xml:space="preserve"> SPOT TV ZARA</w:t>
      </w:r>
    </w:p>
    <w:p w14:paraId="629197DB" w14:textId="77777777" w:rsidR="004E2961" w:rsidRPr="008E15D1" w:rsidRDefault="004E2961" w:rsidP="008E15D1">
      <w:pPr>
        <w:jc w:val="both"/>
        <w:rPr>
          <w:rFonts w:ascii="Avenir Next" w:hAnsi="Avenir Next"/>
          <w:lang w:val="en-US"/>
        </w:rPr>
      </w:pPr>
    </w:p>
    <w:p w14:paraId="4E9D292C" w14:textId="77777777" w:rsidR="004E2961" w:rsidRPr="008E15D1" w:rsidRDefault="004E2961" w:rsidP="008E15D1">
      <w:pPr>
        <w:jc w:val="both"/>
        <w:rPr>
          <w:rFonts w:ascii="Avenir Next" w:hAnsi="Avenir Next" w:cs="Segoe UI"/>
          <w:i/>
          <w:iCs/>
          <w:color w:val="0D0D0D"/>
          <w:shd w:val="clear" w:color="auto" w:fill="FFFFFF"/>
        </w:rPr>
      </w:pPr>
      <w:r w:rsidRPr="008E15D1">
        <w:rPr>
          <w:rFonts w:ascii="Avenir Next" w:hAnsi="Avenir Next" w:cs="Segoe UI"/>
          <w:i/>
          <w:iCs/>
          <w:color w:val="0D0D0D"/>
          <w:shd w:val="clear" w:color="auto" w:fill="FFFFFF"/>
        </w:rPr>
        <w:t xml:space="preserve">Analyse de la situation de communication : </w:t>
      </w:r>
    </w:p>
    <w:p w14:paraId="2A64FD12" w14:textId="77777777" w:rsidR="004E2961" w:rsidRPr="008E15D1" w:rsidRDefault="004E2961" w:rsidP="008E15D1">
      <w:pPr>
        <w:jc w:val="both"/>
        <w:rPr>
          <w:rFonts w:ascii="Avenir Next" w:hAnsi="Avenir Next" w:cs="Segoe UI"/>
          <w:color w:val="0D0D0D"/>
          <w:shd w:val="clear" w:color="auto" w:fill="FFFFFF"/>
        </w:rPr>
      </w:pPr>
    </w:p>
    <w:p w14:paraId="55360E9B" w14:textId="4392CCD4" w:rsidR="004E2961" w:rsidRPr="008E15D1" w:rsidRDefault="004E2961" w:rsidP="008E15D1">
      <w:pPr>
        <w:jc w:val="both"/>
        <w:rPr>
          <w:rFonts w:ascii="Avenir Next" w:hAnsi="Avenir Next" w:cs="Segoe UI"/>
          <w:color w:val="0D0D0D"/>
          <w:shd w:val="clear" w:color="auto" w:fill="FFFFFF"/>
        </w:rPr>
      </w:pPr>
      <w:r w:rsidRPr="008E15D1">
        <w:rPr>
          <w:rFonts w:ascii="Avenir Next" w:hAnsi="Avenir Next" w:cs="Segoe UI"/>
          <w:b/>
          <w:bCs/>
          <w:color w:val="0D0D0D"/>
          <w:shd w:val="clear" w:color="auto" w:fill="FFFFFF"/>
        </w:rPr>
        <w:t>Contexte</w:t>
      </w:r>
      <w:r w:rsidRPr="008E15D1">
        <w:rPr>
          <w:rFonts w:ascii="Avenir Next" w:hAnsi="Avenir Next" w:cs="Segoe UI"/>
          <w:color w:val="0D0D0D"/>
          <w:shd w:val="clear" w:color="auto" w:fill="FFFFFF"/>
        </w:rPr>
        <w:t xml:space="preserve"> : L'annonceur est </w:t>
      </w:r>
      <w:r w:rsidR="008826D5">
        <w:rPr>
          <w:rFonts w:ascii="Avenir Next" w:hAnsi="Avenir Next" w:cs="Segoe UI"/>
          <w:color w:val="0D0D0D"/>
          <w:shd w:val="clear" w:color="auto" w:fill="FFFFFF"/>
        </w:rPr>
        <w:t>la marque ZARA</w:t>
      </w:r>
      <w:r w:rsidRPr="008E15D1">
        <w:rPr>
          <w:rFonts w:ascii="Avenir Next" w:hAnsi="Avenir Next" w:cs="Segoe UI"/>
          <w:color w:val="0D0D0D"/>
          <w:shd w:val="clear" w:color="auto" w:fill="FFFFFF"/>
        </w:rPr>
        <w:t xml:space="preserve"> qui souhaite promouvoir sa nouvelle collection et susciter l'intérêt du public pour la mode de luxe. La cible principale est </w:t>
      </w:r>
      <w:r w:rsidRPr="008E15D1">
        <w:rPr>
          <w:rFonts w:ascii="Avenir Next" w:hAnsi="Avenir Next" w:cs="Segoe UI"/>
          <w:color w:val="0D0D0D"/>
          <w:shd w:val="clear" w:color="auto" w:fill="FFFFFF"/>
        </w:rPr>
        <w:lastRenderedPageBreak/>
        <w:t xml:space="preserve">constituée de personnes passionnées par la mode, notamment les jeunes adultes et les professionnels de l'industrie. </w:t>
      </w:r>
    </w:p>
    <w:p w14:paraId="147C7F03" w14:textId="77777777" w:rsidR="004E2961" w:rsidRPr="008E15D1" w:rsidRDefault="004E2961" w:rsidP="008E15D1">
      <w:pPr>
        <w:jc w:val="both"/>
        <w:rPr>
          <w:rFonts w:ascii="Avenir Next" w:hAnsi="Avenir Next" w:cs="Segoe UI"/>
          <w:color w:val="0D0D0D"/>
          <w:shd w:val="clear" w:color="auto" w:fill="FFFFFF"/>
        </w:rPr>
      </w:pPr>
    </w:p>
    <w:p w14:paraId="18448DAF"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Contraintes de production</w:t>
      </w:r>
      <w:r w:rsidRPr="008E15D1">
        <w:rPr>
          <w:rFonts w:ascii="Avenir Next" w:hAnsi="Avenir Next" w:cs="Segoe UI"/>
          <w:color w:val="0D0D0D"/>
          <w:shd w:val="clear" w:color="auto" w:fill="FFFFFF"/>
        </w:rPr>
        <w:t xml:space="preserve"> : Le spot sera diffusé sur les réseaux sociaux, les plateformes de streaming et à la télévision, avec une durée maximale de </w:t>
      </w:r>
      <w:r w:rsidRPr="008E15D1">
        <w:rPr>
          <w:rFonts w:ascii="Avenir Next" w:hAnsi="Avenir Next" w:cs="Segoe UI"/>
          <w:color w:val="0D0D0D"/>
          <w:shd w:val="clear" w:color="auto" w:fill="FFFFFF"/>
        </w:rPr>
        <w:t>45</w:t>
      </w:r>
      <w:r w:rsidRPr="008E15D1">
        <w:rPr>
          <w:rFonts w:ascii="Avenir Next" w:hAnsi="Avenir Next" w:cs="Segoe UI"/>
          <w:color w:val="0D0D0D"/>
          <w:shd w:val="clear" w:color="auto" w:fill="FFFFFF"/>
        </w:rPr>
        <w:t xml:space="preserve"> secondes. Il doit captiver l'audience et la convaincre de l'unicité et de l'élégance de la nouvelle collection. </w:t>
      </w:r>
    </w:p>
    <w:p w14:paraId="1BCE1816" w14:textId="77777777" w:rsidR="004E2961" w:rsidRPr="008E15D1" w:rsidRDefault="004E2961" w:rsidP="008E15D1">
      <w:pPr>
        <w:jc w:val="both"/>
        <w:rPr>
          <w:rFonts w:ascii="Avenir Next" w:hAnsi="Avenir Next" w:cs="Segoe UI"/>
          <w:color w:val="0D0D0D"/>
          <w:shd w:val="clear" w:color="auto" w:fill="FFFFFF"/>
        </w:rPr>
      </w:pPr>
    </w:p>
    <w:p w14:paraId="386D58EF" w14:textId="77777777" w:rsidR="004E2961" w:rsidRPr="00572D20" w:rsidRDefault="004E2961" w:rsidP="008E15D1">
      <w:pPr>
        <w:jc w:val="both"/>
        <w:rPr>
          <w:rFonts w:ascii="Avenir Next" w:hAnsi="Avenir Next" w:cs="Segoe UI"/>
          <w:i/>
          <w:iCs/>
          <w:color w:val="0D0D0D"/>
          <w:shd w:val="clear" w:color="auto" w:fill="FFFFFF"/>
        </w:rPr>
      </w:pPr>
      <w:r w:rsidRPr="00572D20">
        <w:rPr>
          <w:rFonts w:ascii="Avenir Next" w:hAnsi="Avenir Next" w:cs="Segoe UI"/>
          <w:i/>
          <w:iCs/>
          <w:color w:val="0D0D0D"/>
          <w:shd w:val="clear" w:color="auto" w:fill="FFFFFF"/>
        </w:rPr>
        <w:t xml:space="preserve">Production du message : </w:t>
      </w:r>
    </w:p>
    <w:p w14:paraId="62FF3B28" w14:textId="77777777" w:rsidR="004E2961" w:rsidRPr="008E15D1" w:rsidRDefault="004E2961" w:rsidP="008E15D1">
      <w:pPr>
        <w:jc w:val="both"/>
        <w:rPr>
          <w:rFonts w:ascii="Avenir Next" w:hAnsi="Avenir Next" w:cs="Segoe UI"/>
          <w:color w:val="0D0D0D"/>
          <w:shd w:val="clear" w:color="auto" w:fill="FFFFFF"/>
        </w:rPr>
      </w:pPr>
    </w:p>
    <w:p w14:paraId="178ABB0E"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Synopsis</w:t>
      </w:r>
      <w:r w:rsidRPr="008E15D1">
        <w:rPr>
          <w:rFonts w:ascii="Avenir Next" w:hAnsi="Avenir Next" w:cs="Segoe UI"/>
          <w:color w:val="0D0D0D"/>
          <w:shd w:val="clear" w:color="auto" w:fill="FFFFFF"/>
        </w:rPr>
        <w:t xml:space="preserve"> : "Découvrez une vision audacieuse et raffinée de la mode avec la nouvelle collection de </w:t>
      </w:r>
      <w:r w:rsidRPr="008E15D1">
        <w:rPr>
          <w:rFonts w:ascii="Avenir Next" w:hAnsi="Avenir Next" w:cs="Segoe UI"/>
          <w:color w:val="0D0D0D"/>
          <w:shd w:val="clear" w:color="auto" w:fill="FFFFFF"/>
        </w:rPr>
        <w:t>Zara et p</w:t>
      </w:r>
      <w:r w:rsidRPr="008E15D1">
        <w:rPr>
          <w:rFonts w:ascii="Avenir Next" w:hAnsi="Avenir Next" w:cs="Segoe UI"/>
          <w:color w:val="0D0D0D"/>
          <w:shd w:val="clear" w:color="auto" w:fill="FFFFFF"/>
        </w:rPr>
        <w:t xml:space="preserve">longez dans un monde d'élégance intemporelle et de sophistication moderne. Rejoignez-nous pour redéfinir les standards de la mode." </w:t>
      </w:r>
    </w:p>
    <w:p w14:paraId="0F47AF2B" w14:textId="77777777" w:rsidR="004E2961" w:rsidRPr="008E15D1" w:rsidRDefault="004E2961" w:rsidP="008E15D1">
      <w:pPr>
        <w:jc w:val="both"/>
        <w:rPr>
          <w:rFonts w:ascii="Avenir Next" w:hAnsi="Avenir Next" w:cs="Segoe UI"/>
          <w:color w:val="0D0D0D"/>
          <w:shd w:val="clear" w:color="auto" w:fill="FFFFFF"/>
        </w:rPr>
      </w:pPr>
    </w:p>
    <w:p w14:paraId="479F1C1B"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Note d'intention</w:t>
      </w:r>
      <w:r w:rsidRPr="008E15D1">
        <w:rPr>
          <w:rFonts w:ascii="Avenir Next" w:hAnsi="Avenir Next" w:cs="Segoe UI"/>
          <w:color w:val="0D0D0D"/>
          <w:shd w:val="clear" w:color="auto" w:fill="FFFFFF"/>
        </w:rPr>
        <w:t xml:space="preserve"> : Le spot vise à séduire le public en présentant la nouvelle collection comme une expression de style et de créativité. Il met en avant les valeurs</w:t>
      </w:r>
      <w:r w:rsidRPr="008E15D1">
        <w:rPr>
          <w:rFonts w:ascii="Avenir Next" w:hAnsi="Avenir Next" w:cs="Segoe UI"/>
          <w:color w:val="0D0D0D"/>
          <w:shd w:val="clear" w:color="auto" w:fill="FFFFFF"/>
        </w:rPr>
        <w:t xml:space="preserve"> </w:t>
      </w:r>
      <w:r w:rsidRPr="008E15D1">
        <w:rPr>
          <w:rFonts w:ascii="Avenir Next" w:hAnsi="Avenir Next" w:cs="Segoe UI"/>
          <w:color w:val="0D0D0D"/>
          <w:shd w:val="clear" w:color="auto" w:fill="FFFFFF"/>
        </w:rPr>
        <w:t xml:space="preserve">d'innovation et d'élégance associées à la marque, tout en incitant le spectateur à s'immerger dans l'univers de la mode de luxe. </w:t>
      </w:r>
    </w:p>
    <w:p w14:paraId="0C1345A2" w14:textId="77777777" w:rsidR="004E2961" w:rsidRPr="008E15D1" w:rsidRDefault="004E2961" w:rsidP="008E15D1">
      <w:pPr>
        <w:jc w:val="both"/>
        <w:rPr>
          <w:rFonts w:ascii="Avenir Next" w:hAnsi="Avenir Next" w:cs="Segoe UI"/>
          <w:color w:val="0D0D0D"/>
          <w:shd w:val="clear" w:color="auto" w:fill="FFFFFF"/>
        </w:rPr>
      </w:pPr>
    </w:p>
    <w:p w14:paraId="2454AB96" w14:textId="77777777" w:rsidR="004E2961" w:rsidRPr="00572D20" w:rsidRDefault="004E2961" w:rsidP="008E15D1">
      <w:pPr>
        <w:jc w:val="both"/>
        <w:rPr>
          <w:rFonts w:ascii="Avenir Next" w:hAnsi="Avenir Next" w:cs="Segoe UI"/>
          <w:i/>
          <w:iCs/>
          <w:color w:val="0D0D0D"/>
          <w:shd w:val="clear" w:color="auto" w:fill="FFFFFF"/>
        </w:rPr>
      </w:pPr>
      <w:r w:rsidRPr="00572D20">
        <w:rPr>
          <w:rFonts w:ascii="Avenir Next" w:hAnsi="Avenir Next" w:cs="Segoe UI"/>
          <w:i/>
          <w:iCs/>
          <w:color w:val="0D0D0D"/>
          <w:shd w:val="clear" w:color="auto" w:fill="FFFFFF"/>
        </w:rPr>
        <w:t xml:space="preserve">Scénario et découpage technique (storyboard) : </w:t>
      </w:r>
    </w:p>
    <w:p w14:paraId="510F6D59" w14:textId="77777777" w:rsidR="004E2961" w:rsidRPr="008E15D1" w:rsidRDefault="004E2961" w:rsidP="008E15D1">
      <w:pPr>
        <w:jc w:val="both"/>
        <w:rPr>
          <w:rFonts w:ascii="Avenir Next" w:hAnsi="Avenir Next" w:cs="Segoe UI"/>
          <w:color w:val="0D0D0D"/>
          <w:shd w:val="clear" w:color="auto" w:fill="FFFFFF"/>
        </w:rPr>
      </w:pPr>
    </w:p>
    <w:p w14:paraId="30E23EF4"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Introduction</w:t>
      </w:r>
      <w:r w:rsidRPr="008E15D1">
        <w:rPr>
          <w:rFonts w:ascii="Avenir Next" w:hAnsi="Avenir Next" w:cs="Segoe UI"/>
          <w:color w:val="0D0D0D"/>
          <w:shd w:val="clear" w:color="auto" w:fill="FFFFFF"/>
        </w:rPr>
        <w:t xml:space="preserve"> : La séquence commence par des plans séquences d'images captivantes montrant des mannequins défilant sur un podium, vêtus des pièces emblématiques de la nouvelle collection. Une musique envoûtante accompagne ces images, évoquant l'atmosphère glamour et sophistiquée du monde de la mode. </w:t>
      </w:r>
    </w:p>
    <w:p w14:paraId="7A7A0FE8" w14:textId="77777777" w:rsidR="004E2961" w:rsidRPr="008E15D1" w:rsidRDefault="004E2961" w:rsidP="008E15D1">
      <w:pPr>
        <w:jc w:val="both"/>
        <w:rPr>
          <w:rFonts w:ascii="Avenir Next" w:hAnsi="Avenir Next" w:cs="Segoe UI"/>
          <w:color w:val="0D0D0D"/>
          <w:shd w:val="clear" w:color="auto" w:fill="FFFFFF"/>
        </w:rPr>
      </w:pPr>
    </w:p>
    <w:p w14:paraId="57479EC5"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Développement</w:t>
      </w:r>
      <w:r w:rsidRPr="008E15D1">
        <w:rPr>
          <w:rFonts w:ascii="Avenir Next" w:hAnsi="Avenir Next" w:cs="Segoe UI"/>
          <w:color w:val="0D0D0D"/>
          <w:shd w:val="clear" w:color="auto" w:fill="FFFFFF"/>
        </w:rPr>
        <w:t xml:space="preserve"> : Les plans alternés présentent ensuite des détails des vêtements, mettant en valeur les textures luxueuses, les coupes et les finitions. Des images en slow motion captent les mouvements gracieux des mannequins, soulignant la fluidité et l'élégance des pièces. </w:t>
      </w:r>
    </w:p>
    <w:p w14:paraId="10DD0605" w14:textId="77777777" w:rsidR="004E2961" w:rsidRPr="008E15D1" w:rsidRDefault="004E2961" w:rsidP="008E15D1">
      <w:pPr>
        <w:jc w:val="both"/>
        <w:rPr>
          <w:rFonts w:ascii="Avenir Next" w:hAnsi="Avenir Next" w:cs="Segoe UI"/>
          <w:color w:val="0D0D0D"/>
          <w:shd w:val="clear" w:color="auto" w:fill="FFFFFF"/>
        </w:rPr>
      </w:pPr>
    </w:p>
    <w:p w14:paraId="75C18BA3" w14:textId="77777777" w:rsidR="004E2961" w:rsidRPr="008E15D1" w:rsidRDefault="004E2961" w:rsidP="008E15D1">
      <w:pPr>
        <w:jc w:val="both"/>
        <w:rPr>
          <w:rFonts w:ascii="Avenir Next" w:hAnsi="Avenir Next" w:cs="Segoe UI"/>
          <w:color w:val="0D0D0D"/>
          <w:shd w:val="clear" w:color="auto" w:fill="FFFFFF"/>
        </w:rPr>
      </w:pPr>
      <w:r w:rsidRPr="008E15D1">
        <w:rPr>
          <w:rFonts w:ascii="Avenir Next" w:hAnsi="Avenir Next" w:cs="Segoe UI"/>
          <w:color w:val="0D0D0D"/>
          <w:shd w:val="clear" w:color="auto" w:fill="FFFFFF"/>
        </w:rPr>
        <w:t xml:space="preserve">Le point </w:t>
      </w:r>
      <w:r w:rsidRPr="00572D20">
        <w:rPr>
          <w:rFonts w:ascii="Avenir Next" w:hAnsi="Avenir Next" w:cs="Segoe UI"/>
          <w:b/>
          <w:bCs/>
          <w:color w:val="0D0D0D"/>
          <w:shd w:val="clear" w:color="auto" w:fill="FFFFFF"/>
        </w:rPr>
        <w:t>culminant</w:t>
      </w:r>
      <w:r w:rsidRPr="008E15D1">
        <w:rPr>
          <w:rFonts w:ascii="Avenir Next" w:hAnsi="Avenir Next" w:cs="Segoe UI"/>
          <w:color w:val="0D0D0D"/>
          <w:shd w:val="clear" w:color="auto" w:fill="FFFFFF"/>
        </w:rPr>
        <w:t xml:space="preserve"> survient avec un plan rapide montrant les mannequins se tenant côte à côte, évoquant une impression de puissance et d'assurance. Cette transition vers l'unité et la force est symbolisée par un fondu enchaîné, illustrant la cohésion et l'impact collectif de la collection. </w:t>
      </w:r>
    </w:p>
    <w:p w14:paraId="12A99FEF" w14:textId="77777777" w:rsidR="004E2961" w:rsidRPr="008E15D1" w:rsidRDefault="004E2961" w:rsidP="008E15D1">
      <w:pPr>
        <w:jc w:val="both"/>
        <w:rPr>
          <w:rFonts w:ascii="Avenir Next" w:hAnsi="Avenir Next" w:cs="Segoe UI"/>
          <w:color w:val="0D0D0D"/>
          <w:shd w:val="clear" w:color="auto" w:fill="FFFFFF"/>
        </w:rPr>
      </w:pPr>
    </w:p>
    <w:p w14:paraId="31544CFC"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Transition</w:t>
      </w:r>
      <w:r w:rsidRPr="008E15D1">
        <w:rPr>
          <w:rFonts w:ascii="Avenir Next" w:hAnsi="Avenir Next" w:cs="Segoe UI"/>
          <w:color w:val="0D0D0D"/>
          <w:shd w:val="clear" w:color="auto" w:fill="FFFFFF"/>
        </w:rPr>
        <w:t xml:space="preserve"> : La transition vers un plan de texte invitant le public à découvrir la collection en boutique se fait de manière fluide avec un fondu enchaîné. Ce fondu enchaîné doux et fluide symbolise l'invitation à explorer davantage l'univers de la mode de luxe. </w:t>
      </w:r>
    </w:p>
    <w:p w14:paraId="26CB6E2C" w14:textId="77777777" w:rsidR="004E2961" w:rsidRPr="008E15D1" w:rsidRDefault="004E2961" w:rsidP="008E15D1">
      <w:pPr>
        <w:jc w:val="both"/>
        <w:rPr>
          <w:rFonts w:ascii="Avenir Next" w:hAnsi="Avenir Next" w:cs="Segoe UI"/>
          <w:color w:val="0D0D0D"/>
          <w:shd w:val="clear" w:color="auto" w:fill="FFFFFF"/>
        </w:rPr>
      </w:pPr>
    </w:p>
    <w:p w14:paraId="06F2B4E1"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lastRenderedPageBreak/>
        <w:t>Conclusion</w:t>
      </w:r>
      <w:r w:rsidRPr="008E15D1">
        <w:rPr>
          <w:rFonts w:ascii="Avenir Next" w:hAnsi="Avenir Next" w:cs="Segoe UI"/>
          <w:color w:val="0D0D0D"/>
          <w:shd w:val="clear" w:color="auto" w:fill="FFFFFF"/>
        </w:rPr>
        <w:t xml:space="preserve"> : Le spot se termine par un plan final, montrant le logo de la marque accompagné d'un message incitant à suivre la marque sur les réseaux sociaux pour rester informé des dernières tendances. Une incitation à visiter les boutiques de la marque pour découvrir la collection en personne est également présentée. </w:t>
      </w:r>
    </w:p>
    <w:p w14:paraId="4D13B07D" w14:textId="77777777" w:rsidR="004E2961" w:rsidRPr="008E15D1" w:rsidRDefault="004E2961" w:rsidP="008E15D1">
      <w:pPr>
        <w:jc w:val="both"/>
        <w:rPr>
          <w:rFonts w:ascii="Avenir Next" w:hAnsi="Avenir Next" w:cs="Segoe UI"/>
          <w:color w:val="0D0D0D"/>
          <w:shd w:val="clear" w:color="auto" w:fill="FFFFFF"/>
        </w:rPr>
      </w:pPr>
    </w:p>
    <w:p w14:paraId="05D8B9FB" w14:textId="77777777" w:rsidR="004E2961" w:rsidRPr="00572D20" w:rsidRDefault="004E2961" w:rsidP="008E15D1">
      <w:pPr>
        <w:jc w:val="both"/>
        <w:rPr>
          <w:rFonts w:ascii="Avenir Next" w:hAnsi="Avenir Next" w:cs="Segoe UI"/>
          <w:i/>
          <w:iCs/>
          <w:color w:val="0D0D0D"/>
          <w:shd w:val="clear" w:color="auto" w:fill="FFFFFF"/>
        </w:rPr>
      </w:pPr>
      <w:r w:rsidRPr="00572D20">
        <w:rPr>
          <w:rFonts w:ascii="Avenir Next" w:hAnsi="Avenir Next" w:cs="Segoe UI"/>
          <w:i/>
          <w:iCs/>
          <w:color w:val="0D0D0D"/>
          <w:shd w:val="clear" w:color="auto" w:fill="FFFFFF"/>
        </w:rPr>
        <w:t xml:space="preserve">Éléments à prendre en compte dans la conception du spot : </w:t>
      </w:r>
    </w:p>
    <w:p w14:paraId="15A937F0" w14:textId="77777777" w:rsidR="004E2961" w:rsidRPr="008E15D1" w:rsidRDefault="004E2961" w:rsidP="008E15D1">
      <w:pPr>
        <w:jc w:val="both"/>
        <w:rPr>
          <w:rFonts w:ascii="Avenir Next" w:hAnsi="Avenir Next" w:cs="Segoe UI"/>
          <w:color w:val="0D0D0D"/>
          <w:shd w:val="clear" w:color="auto" w:fill="FFFFFF"/>
        </w:rPr>
      </w:pPr>
    </w:p>
    <w:p w14:paraId="2D4ADF26"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Création des personnages</w:t>
      </w:r>
      <w:r w:rsidRPr="008E15D1">
        <w:rPr>
          <w:rFonts w:ascii="Avenir Next" w:hAnsi="Avenir Next" w:cs="Segoe UI"/>
          <w:color w:val="0D0D0D"/>
          <w:shd w:val="clear" w:color="auto" w:fill="FFFFFF"/>
        </w:rPr>
        <w:t xml:space="preserve"> : Les mannequins et les vêtements sont les principaux "personnages" du spot, chacun contribuant à l'esthétique et à l'attrait visuel de la nouvelle collection. </w:t>
      </w:r>
    </w:p>
    <w:p w14:paraId="6497B3A9" w14:textId="77777777" w:rsidR="004E2961" w:rsidRPr="008E15D1" w:rsidRDefault="004E2961" w:rsidP="008E15D1">
      <w:pPr>
        <w:jc w:val="both"/>
        <w:rPr>
          <w:rFonts w:ascii="Avenir Next" w:hAnsi="Avenir Next" w:cs="Segoe UI"/>
          <w:color w:val="0D0D0D"/>
          <w:shd w:val="clear" w:color="auto" w:fill="FFFFFF"/>
        </w:rPr>
      </w:pPr>
    </w:p>
    <w:p w14:paraId="2D1DAE5B" w14:textId="77777777"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Construction narrative</w:t>
      </w:r>
      <w:r w:rsidRPr="008E15D1">
        <w:rPr>
          <w:rFonts w:ascii="Avenir Next" w:hAnsi="Avenir Next" w:cs="Segoe UI"/>
          <w:color w:val="0D0D0D"/>
          <w:shd w:val="clear" w:color="auto" w:fill="FFFFFF"/>
        </w:rPr>
        <w:t xml:space="preserve"> : Le spot suit une progression narrative qui va de l'introduction des pièces phares de la collection à la présentation de l'ensemble comme une force unifiée dans le monde de la mode. </w:t>
      </w:r>
    </w:p>
    <w:p w14:paraId="05230AF8" w14:textId="77777777" w:rsidR="004E2961" w:rsidRPr="008E15D1" w:rsidRDefault="004E2961" w:rsidP="008E15D1">
      <w:pPr>
        <w:jc w:val="both"/>
        <w:rPr>
          <w:rFonts w:ascii="Avenir Next" w:hAnsi="Avenir Next" w:cs="Segoe UI"/>
          <w:color w:val="0D0D0D"/>
          <w:shd w:val="clear" w:color="auto" w:fill="FFFFFF"/>
        </w:rPr>
      </w:pPr>
    </w:p>
    <w:p w14:paraId="419962B3" w14:textId="2F6A624B" w:rsidR="004E2961"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Écriture des dialogues</w:t>
      </w:r>
      <w:r w:rsidRPr="008E15D1">
        <w:rPr>
          <w:rFonts w:ascii="Avenir Next" w:hAnsi="Avenir Next" w:cs="Segoe UI"/>
          <w:color w:val="0D0D0D"/>
          <w:shd w:val="clear" w:color="auto" w:fill="FFFFFF"/>
        </w:rPr>
        <w:t xml:space="preserve"> : La narration est principalement visuelle, mais une musique </w:t>
      </w:r>
      <w:r w:rsidR="008A7F57" w:rsidRPr="008E15D1">
        <w:rPr>
          <w:rFonts w:ascii="Avenir Next" w:hAnsi="Avenir Next" w:cs="Segoe UI"/>
          <w:color w:val="0D0D0D"/>
          <w:shd w:val="clear" w:color="auto" w:fill="FFFFFF"/>
        </w:rPr>
        <w:t>calme</w:t>
      </w:r>
      <w:r w:rsidRPr="008E15D1">
        <w:rPr>
          <w:rFonts w:ascii="Avenir Next" w:hAnsi="Avenir Next" w:cs="Segoe UI"/>
          <w:color w:val="0D0D0D"/>
          <w:shd w:val="clear" w:color="auto" w:fill="FFFFFF"/>
        </w:rPr>
        <w:t xml:space="preserve"> et des effets sonores subtils peuvent être utilisés pour renforcer l'atmosphère de luxe et d'élégance. </w:t>
      </w:r>
    </w:p>
    <w:p w14:paraId="3A09D742" w14:textId="77777777" w:rsidR="004E2961" w:rsidRPr="008E15D1" w:rsidRDefault="004E2961" w:rsidP="008E15D1">
      <w:pPr>
        <w:jc w:val="both"/>
        <w:rPr>
          <w:rFonts w:ascii="Avenir Next" w:hAnsi="Avenir Next" w:cs="Segoe UI"/>
          <w:color w:val="0D0D0D"/>
          <w:shd w:val="clear" w:color="auto" w:fill="FFFFFF"/>
        </w:rPr>
      </w:pPr>
    </w:p>
    <w:p w14:paraId="677A9D6A" w14:textId="77777777" w:rsidR="008A7F57"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Définition du décor et du contexte</w:t>
      </w:r>
      <w:r w:rsidRPr="008E15D1">
        <w:rPr>
          <w:rFonts w:ascii="Avenir Next" w:hAnsi="Avenir Next" w:cs="Segoe UI"/>
          <w:color w:val="0D0D0D"/>
          <w:shd w:val="clear" w:color="auto" w:fill="FFFFFF"/>
        </w:rPr>
        <w:t xml:space="preserve"> : Les décors sont sophistiqués et stylisés, mettant en valeur les vêtements et créant une ambiance de haute couture. </w:t>
      </w:r>
    </w:p>
    <w:p w14:paraId="23DF73A1" w14:textId="77777777" w:rsidR="008A7F57" w:rsidRPr="00572D20" w:rsidRDefault="008A7F57" w:rsidP="008E15D1">
      <w:pPr>
        <w:jc w:val="both"/>
        <w:rPr>
          <w:rFonts w:ascii="Avenir Next" w:hAnsi="Avenir Next" w:cs="Segoe UI"/>
          <w:b/>
          <w:bCs/>
          <w:color w:val="0D0D0D"/>
          <w:shd w:val="clear" w:color="auto" w:fill="FFFFFF"/>
        </w:rPr>
      </w:pPr>
    </w:p>
    <w:p w14:paraId="63A928F0" w14:textId="77777777" w:rsidR="008A7F57" w:rsidRPr="008E15D1" w:rsidRDefault="004E2961" w:rsidP="008E15D1">
      <w:pPr>
        <w:jc w:val="both"/>
        <w:rPr>
          <w:rFonts w:ascii="Avenir Next" w:hAnsi="Avenir Next" w:cs="Segoe UI"/>
          <w:color w:val="0D0D0D"/>
          <w:shd w:val="clear" w:color="auto" w:fill="FFFFFF"/>
        </w:rPr>
      </w:pPr>
      <w:r w:rsidRPr="00572D20">
        <w:rPr>
          <w:rFonts w:ascii="Avenir Next" w:hAnsi="Avenir Next" w:cs="Segoe UI"/>
          <w:b/>
          <w:bCs/>
          <w:color w:val="0D0D0D"/>
          <w:shd w:val="clear" w:color="auto" w:fill="FFFFFF"/>
        </w:rPr>
        <w:t>Sélection et utilisation des sons</w:t>
      </w:r>
      <w:r w:rsidRPr="008E15D1">
        <w:rPr>
          <w:rFonts w:ascii="Avenir Next" w:hAnsi="Avenir Next" w:cs="Segoe UI"/>
          <w:color w:val="0D0D0D"/>
          <w:shd w:val="clear" w:color="auto" w:fill="FFFFFF"/>
        </w:rPr>
        <w:t xml:space="preserve"> : La musique et les bruitages contribuent à créer une atmosphère de glamour et de sophistication, renforçant l'impact du message sur le public. </w:t>
      </w:r>
    </w:p>
    <w:p w14:paraId="35C08C5D" w14:textId="77777777" w:rsidR="008A7F57" w:rsidRPr="008E15D1" w:rsidRDefault="008A7F57" w:rsidP="008E15D1">
      <w:pPr>
        <w:jc w:val="both"/>
        <w:rPr>
          <w:rFonts w:ascii="Avenir Next" w:hAnsi="Avenir Next" w:cs="Segoe UI"/>
          <w:color w:val="0D0D0D"/>
          <w:shd w:val="clear" w:color="auto" w:fill="FFFFFF"/>
        </w:rPr>
      </w:pPr>
    </w:p>
    <w:p w14:paraId="7FDC7AE1" w14:textId="6B945CFF" w:rsidR="004E2961" w:rsidRPr="008E15D1" w:rsidRDefault="004E2961" w:rsidP="008E15D1">
      <w:pPr>
        <w:jc w:val="both"/>
        <w:rPr>
          <w:rFonts w:ascii="Avenir Next" w:hAnsi="Avenir Next"/>
        </w:rPr>
      </w:pPr>
      <w:r w:rsidRPr="00572D20">
        <w:rPr>
          <w:rFonts w:ascii="Avenir Next" w:hAnsi="Avenir Next" w:cs="Segoe UI"/>
          <w:b/>
          <w:bCs/>
          <w:color w:val="0D0D0D"/>
          <w:shd w:val="clear" w:color="auto" w:fill="FFFFFF"/>
        </w:rPr>
        <w:t>Réalisation et découpage technique</w:t>
      </w:r>
      <w:r w:rsidRPr="008E15D1">
        <w:rPr>
          <w:rFonts w:ascii="Avenir Next" w:hAnsi="Avenir Next" w:cs="Segoe UI"/>
          <w:color w:val="0D0D0D"/>
          <w:shd w:val="clear" w:color="auto" w:fill="FFFFFF"/>
        </w:rPr>
        <w:t xml:space="preserve"> : Le spot utilise un mélange de plans larges pour capturer l'ensemble des collections et des plans rapprochés pour mettre en valeur les détails des vêtements, avec des transitions fluides pour guider le spectateur à travers l'histoire.</w:t>
      </w:r>
    </w:p>
    <w:sectPr w:rsidR="004E2961" w:rsidRPr="008E1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2E5"/>
    <w:multiLevelType w:val="hybridMultilevel"/>
    <w:tmpl w:val="7652CC38"/>
    <w:lvl w:ilvl="0" w:tplc="373EBBA6">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6A24C1"/>
    <w:multiLevelType w:val="hybridMultilevel"/>
    <w:tmpl w:val="14042DB4"/>
    <w:lvl w:ilvl="0" w:tplc="2E8C333C">
      <w:start w:val="4"/>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25850C6"/>
    <w:multiLevelType w:val="hybridMultilevel"/>
    <w:tmpl w:val="7CA2F238"/>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956166"/>
    <w:multiLevelType w:val="hybridMultilevel"/>
    <w:tmpl w:val="B666D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925451"/>
    <w:multiLevelType w:val="multilevel"/>
    <w:tmpl w:val="EADA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405F5D"/>
    <w:multiLevelType w:val="hybridMultilevel"/>
    <w:tmpl w:val="D36454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8B2CB0"/>
    <w:multiLevelType w:val="hybridMultilevel"/>
    <w:tmpl w:val="EBB0664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D96638"/>
    <w:multiLevelType w:val="hybridMultilevel"/>
    <w:tmpl w:val="AB9033B0"/>
    <w:lvl w:ilvl="0" w:tplc="0AD88646">
      <w:start w:val="4"/>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799A65FF"/>
    <w:multiLevelType w:val="hybridMultilevel"/>
    <w:tmpl w:val="988A8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2993200">
    <w:abstractNumId w:val="6"/>
  </w:num>
  <w:num w:numId="2" w16cid:durableId="1586718178">
    <w:abstractNumId w:val="5"/>
  </w:num>
  <w:num w:numId="3" w16cid:durableId="982974642">
    <w:abstractNumId w:val="0"/>
  </w:num>
  <w:num w:numId="4" w16cid:durableId="1860578917">
    <w:abstractNumId w:val="7"/>
  </w:num>
  <w:num w:numId="5" w16cid:durableId="1944261009">
    <w:abstractNumId w:val="1"/>
  </w:num>
  <w:num w:numId="6" w16cid:durableId="2025476022">
    <w:abstractNumId w:val="8"/>
  </w:num>
  <w:num w:numId="7" w16cid:durableId="305016612">
    <w:abstractNumId w:val="4"/>
  </w:num>
  <w:num w:numId="8" w16cid:durableId="800071439">
    <w:abstractNumId w:val="3"/>
  </w:num>
  <w:num w:numId="9" w16cid:durableId="1973903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45"/>
    <w:rsid w:val="0007141B"/>
    <w:rsid w:val="000B1A2B"/>
    <w:rsid w:val="00202D45"/>
    <w:rsid w:val="00241B99"/>
    <w:rsid w:val="003653EE"/>
    <w:rsid w:val="004266D8"/>
    <w:rsid w:val="004E2961"/>
    <w:rsid w:val="00572D20"/>
    <w:rsid w:val="00593B1D"/>
    <w:rsid w:val="006E5D38"/>
    <w:rsid w:val="008826D5"/>
    <w:rsid w:val="008A7F57"/>
    <w:rsid w:val="008E15D1"/>
    <w:rsid w:val="00914BE3"/>
    <w:rsid w:val="009C1D5B"/>
    <w:rsid w:val="00B320C5"/>
    <w:rsid w:val="00BC2540"/>
    <w:rsid w:val="00D23F5F"/>
    <w:rsid w:val="00F50B46"/>
    <w:rsid w:val="00F5796D"/>
    <w:rsid w:val="00FC0F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EB18877"/>
  <w15:chartTrackingRefBased/>
  <w15:docId w15:val="{3FDCEFCA-AD42-524E-B806-F1AB9B07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2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2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2D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2D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2D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2D4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2D4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2D4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2D4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2D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2D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2D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2D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2D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2D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2D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2D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2D45"/>
    <w:rPr>
      <w:rFonts w:eastAsiaTheme="majorEastAsia" w:cstheme="majorBidi"/>
      <w:color w:val="272727" w:themeColor="text1" w:themeTint="D8"/>
    </w:rPr>
  </w:style>
  <w:style w:type="paragraph" w:styleId="Titre">
    <w:name w:val="Title"/>
    <w:basedOn w:val="Normal"/>
    <w:next w:val="Normal"/>
    <w:link w:val="TitreCar"/>
    <w:uiPriority w:val="10"/>
    <w:qFormat/>
    <w:rsid w:val="00202D4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2D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2D4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2D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2D4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02D45"/>
    <w:rPr>
      <w:i/>
      <w:iCs/>
      <w:color w:val="404040" w:themeColor="text1" w:themeTint="BF"/>
    </w:rPr>
  </w:style>
  <w:style w:type="paragraph" w:styleId="Paragraphedeliste">
    <w:name w:val="List Paragraph"/>
    <w:basedOn w:val="Normal"/>
    <w:uiPriority w:val="34"/>
    <w:qFormat/>
    <w:rsid w:val="00202D45"/>
    <w:pPr>
      <w:ind w:left="720"/>
      <w:contextualSpacing/>
    </w:pPr>
  </w:style>
  <w:style w:type="character" w:styleId="Accentuationintense">
    <w:name w:val="Intense Emphasis"/>
    <w:basedOn w:val="Policepardfaut"/>
    <w:uiPriority w:val="21"/>
    <w:qFormat/>
    <w:rsid w:val="00202D45"/>
    <w:rPr>
      <w:i/>
      <w:iCs/>
      <w:color w:val="0F4761" w:themeColor="accent1" w:themeShade="BF"/>
    </w:rPr>
  </w:style>
  <w:style w:type="paragraph" w:styleId="Citationintense">
    <w:name w:val="Intense Quote"/>
    <w:basedOn w:val="Normal"/>
    <w:next w:val="Normal"/>
    <w:link w:val="CitationintenseCar"/>
    <w:uiPriority w:val="30"/>
    <w:qFormat/>
    <w:rsid w:val="00202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2D45"/>
    <w:rPr>
      <w:i/>
      <w:iCs/>
      <w:color w:val="0F4761" w:themeColor="accent1" w:themeShade="BF"/>
    </w:rPr>
  </w:style>
  <w:style w:type="character" w:styleId="Rfrenceintense">
    <w:name w:val="Intense Reference"/>
    <w:basedOn w:val="Policepardfaut"/>
    <w:uiPriority w:val="32"/>
    <w:qFormat/>
    <w:rsid w:val="00202D45"/>
    <w:rPr>
      <w:b/>
      <w:bCs/>
      <w:smallCaps/>
      <w:color w:val="0F4761" w:themeColor="accent1" w:themeShade="BF"/>
      <w:spacing w:val="5"/>
    </w:rPr>
  </w:style>
  <w:style w:type="paragraph" w:styleId="NormalWeb">
    <w:name w:val="Normal (Web)"/>
    <w:basedOn w:val="Normal"/>
    <w:uiPriority w:val="99"/>
    <w:semiHidden/>
    <w:unhideWhenUsed/>
    <w:rsid w:val="00B320C5"/>
    <w:pPr>
      <w:spacing w:before="100" w:beforeAutospacing="1" w:after="100" w:afterAutospacing="1"/>
    </w:pPr>
    <w:rPr>
      <w:rFonts w:ascii="Times New Roman" w:eastAsia="Times New Roman" w:hAnsi="Times New Roman" w:cs="Times New Roman"/>
      <w:kern w:val="0"/>
      <w:lang w:eastAsia="fr-FR"/>
      <w14:ligatures w14:val="none"/>
    </w:rPr>
  </w:style>
  <w:style w:type="paragraph" w:styleId="z-Hautduformulaire">
    <w:name w:val="HTML Top of Form"/>
    <w:basedOn w:val="Normal"/>
    <w:next w:val="Normal"/>
    <w:link w:val="z-HautduformulaireCar"/>
    <w:hidden/>
    <w:uiPriority w:val="99"/>
    <w:semiHidden/>
    <w:unhideWhenUsed/>
    <w:rsid w:val="00B320C5"/>
    <w:pPr>
      <w:pBdr>
        <w:bottom w:val="single" w:sz="6" w:space="1" w:color="auto"/>
      </w:pBdr>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B320C5"/>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B320C5"/>
    <w:pPr>
      <w:pBdr>
        <w:top w:val="single" w:sz="6" w:space="1" w:color="auto"/>
      </w:pBdr>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B320C5"/>
    <w:rPr>
      <w:rFonts w:ascii="Arial" w:eastAsia="Times New Roman" w:hAnsi="Arial" w:cs="Arial"/>
      <w:vanish/>
      <w:kern w:val="0"/>
      <w:sz w:val="16"/>
      <w:szCs w:val="16"/>
      <w:lang w:eastAsia="fr-FR"/>
      <w14:ligatures w14:val="none"/>
    </w:rPr>
  </w:style>
  <w:style w:type="paragraph" w:styleId="Sansinterligne">
    <w:name w:val="No Spacing"/>
    <w:uiPriority w:val="1"/>
    <w:qFormat/>
    <w:rsid w:val="00B32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80939">
      <w:bodyDiv w:val="1"/>
      <w:marLeft w:val="0"/>
      <w:marRight w:val="0"/>
      <w:marTop w:val="0"/>
      <w:marBottom w:val="0"/>
      <w:divBdr>
        <w:top w:val="none" w:sz="0" w:space="0" w:color="auto"/>
        <w:left w:val="none" w:sz="0" w:space="0" w:color="auto"/>
        <w:bottom w:val="none" w:sz="0" w:space="0" w:color="auto"/>
        <w:right w:val="none" w:sz="0" w:space="0" w:color="auto"/>
      </w:divBdr>
    </w:div>
    <w:div w:id="1090665020">
      <w:bodyDiv w:val="1"/>
      <w:marLeft w:val="0"/>
      <w:marRight w:val="0"/>
      <w:marTop w:val="0"/>
      <w:marBottom w:val="0"/>
      <w:divBdr>
        <w:top w:val="none" w:sz="0" w:space="0" w:color="auto"/>
        <w:left w:val="none" w:sz="0" w:space="0" w:color="auto"/>
        <w:bottom w:val="none" w:sz="0" w:space="0" w:color="auto"/>
        <w:right w:val="none" w:sz="0" w:space="0" w:color="auto"/>
      </w:divBdr>
      <w:divsChild>
        <w:div w:id="1029987748">
          <w:marLeft w:val="0"/>
          <w:marRight w:val="0"/>
          <w:marTop w:val="0"/>
          <w:marBottom w:val="0"/>
          <w:divBdr>
            <w:top w:val="single" w:sz="2" w:space="0" w:color="E3E3E3"/>
            <w:left w:val="single" w:sz="2" w:space="0" w:color="E3E3E3"/>
            <w:bottom w:val="single" w:sz="2" w:space="0" w:color="E3E3E3"/>
            <w:right w:val="single" w:sz="2" w:space="0" w:color="E3E3E3"/>
          </w:divBdr>
          <w:divsChild>
            <w:div w:id="3110570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15560610">
                  <w:marLeft w:val="0"/>
                  <w:marRight w:val="0"/>
                  <w:marTop w:val="0"/>
                  <w:marBottom w:val="0"/>
                  <w:divBdr>
                    <w:top w:val="single" w:sz="2" w:space="0" w:color="E3E3E3"/>
                    <w:left w:val="single" w:sz="2" w:space="0" w:color="E3E3E3"/>
                    <w:bottom w:val="single" w:sz="2" w:space="0" w:color="E3E3E3"/>
                    <w:right w:val="single" w:sz="2" w:space="0" w:color="E3E3E3"/>
                  </w:divBdr>
                  <w:divsChild>
                    <w:div w:id="1244220084">
                      <w:marLeft w:val="0"/>
                      <w:marRight w:val="0"/>
                      <w:marTop w:val="0"/>
                      <w:marBottom w:val="0"/>
                      <w:divBdr>
                        <w:top w:val="single" w:sz="2" w:space="0" w:color="E3E3E3"/>
                        <w:left w:val="single" w:sz="2" w:space="0" w:color="E3E3E3"/>
                        <w:bottom w:val="single" w:sz="2" w:space="0" w:color="E3E3E3"/>
                        <w:right w:val="single" w:sz="2" w:space="0" w:color="E3E3E3"/>
                      </w:divBdr>
                      <w:divsChild>
                        <w:div w:id="459032860">
                          <w:marLeft w:val="0"/>
                          <w:marRight w:val="0"/>
                          <w:marTop w:val="0"/>
                          <w:marBottom w:val="0"/>
                          <w:divBdr>
                            <w:top w:val="single" w:sz="2" w:space="0" w:color="E3E3E3"/>
                            <w:left w:val="single" w:sz="2" w:space="0" w:color="E3E3E3"/>
                            <w:bottom w:val="single" w:sz="2" w:space="0" w:color="E3E3E3"/>
                            <w:right w:val="single" w:sz="2" w:space="0" w:color="E3E3E3"/>
                          </w:divBdr>
                          <w:divsChild>
                            <w:div w:id="386806948">
                              <w:marLeft w:val="0"/>
                              <w:marRight w:val="0"/>
                              <w:marTop w:val="0"/>
                              <w:marBottom w:val="0"/>
                              <w:divBdr>
                                <w:top w:val="single" w:sz="2" w:space="0" w:color="E3E3E3"/>
                                <w:left w:val="single" w:sz="2" w:space="0" w:color="E3E3E3"/>
                                <w:bottom w:val="single" w:sz="2" w:space="0" w:color="E3E3E3"/>
                                <w:right w:val="single" w:sz="2" w:space="0" w:color="E3E3E3"/>
                              </w:divBdr>
                              <w:divsChild>
                                <w:div w:id="1950165412">
                                  <w:marLeft w:val="0"/>
                                  <w:marRight w:val="0"/>
                                  <w:marTop w:val="0"/>
                                  <w:marBottom w:val="0"/>
                                  <w:divBdr>
                                    <w:top w:val="single" w:sz="2" w:space="0" w:color="E3E3E3"/>
                                    <w:left w:val="single" w:sz="2" w:space="0" w:color="E3E3E3"/>
                                    <w:bottom w:val="single" w:sz="2" w:space="0" w:color="E3E3E3"/>
                                    <w:right w:val="single" w:sz="2" w:space="0" w:color="E3E3E3"/>
                                  </w:divBdr>
                                  <w:divsChild>
                                    <w:div w:id="20117592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8516903">
          <w:marLeft w:val="0"/>
          <w:marRight w:val="0"/>
          <w:marTop w:val="0"/>
          <w:marBottom w:val="0"/>
          <w:divBdr>
            <w:top w:val="single" w:sz="2" w:space="0" w:color="E3E3E3"/>
            <w:left w:val="single" w:sz="2" w:space="0" w:color="E3E3E3"/>
            <w:bottom w:val="single" w:sz="2" w:space="0" w:color="E3E3E3"/>
            <w:right w:val="single" w:sz="2" w:space="0" w:color="E3E3E3"/>
          </w:divBdr>
          <w:divsChild>
            <w:div w:id="1995180641">
              <w:marLeft w:val="0"/>
              <w:marRight w:val="0"/>
              <w:marTop w:val="0"/>
              <w:marBottom w:val="0"/>
              <w:divBdr>
                <w:top w:val="single" w:sz="2" w:space="0" w:color="E3E3E3"/>
                <w:left w:val="single" w:sz="2" w:space="0" w:color="E3E3E3"/>
                <w:bottom w:val="single" w:sz="2" w:space="0" w:color="E3E3E3"/>
                <w:right w:val="single" w:sz="2" w:space="0" w:color="E3E3E3"/>
              </w:divBdr>
              <w:divsChild>
                <w:div w:id="2706690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851332354">
      <w:bodyDiv w:val="1"/>
      <w:marLeft w:val="0"/>
      <w:marRight w:val="0"/>
      <w:marTop w:val="0"/>
      <w:marBottom w:val="0"/>
      <w:divBdr>
        <w:top w:val="none" w:sz="0" w:space="0" w:color="auto"/>
        <w:left w:val="none" w:sz="0" w:space="0" w:color="auto"/>
        <w:bottom w:val="none" w:sz="0" w:space="0" w:color="auto"/>
        <w:right w:val="none" w:sz="0" w:space="0" w:color="auto"/>
      </w:divBdr>
      <w:divsChild>
        <w:div w:id="1797990302">
          <w:marLeft w:val="0"/>
          <w:marRight w:val="0"/>
          <w:marTop w:val="0"/>
          <w:marBottom w:val="0"/>
          <w:divBdr>
            <w:top w:val="single" w:sz="2" w:space="0" w:color="E3E3E3"/>
            <w:left w:val="single" w:sz="2" w:space="0" w:color="E3E3E3"/>
            <w:bottom w:val="single" w:sz="2" w:space="0" w:color="E3E3E3"/>
            <w:right w:val="single" w:sz="2" w:space="0" w:color="E3E3E3"/>
          </w:divBdr>
          <w:divsChild>
            <w:div w:id="535317368">
              <w:marLeft w:val="0"/>
              <w:marRight w:val="0"/>
              <w:marTop w:val="0"/>
              <w:marBottom w:val="0"/>
              <w:divBdr>
                <w:top w:val="single" w:sz="2" w:space="0" w:color="E3E3E3"/>
                <w:left w:val="single" w:sz="2" w:space="0" w:color="E3E3E3"/>
                <w:bottom w:val="single" w:sz="2" w:space="0" w:color="E3E3E3"/>
                <w:right w:val="single" w:sz="2" w:space="0" w:color="E3E3E3"/>
              </w:divBdr>
              <w:divsChild>
                <w:div w:id="1077165308">
                  <w:marLeft w:val="0"/>
                  <w:marRight w:val="0"/>
                  <w:marTop w:val="0"/>
                  <w:marBottom w:val="0"/>
                  <w:divBdr>
                    <w:top w:val="single" w:sz="2" w:space="0" w:color="E3E3E3"/>
                    <w:left w:val="single" w:sz="2" w:space="0" w:color="E3E3E3"/>
                    <w:bottom w:val="single" w:sz="2" w:space="0" w:color="E3E3E3"/>
                    <w:right w:val="single" w:sz="2" w:space="0" w:color="E3E3E3"/>
                  </w:divBdr>
                  <w:divsChild>
                    <w:div w:id="2078357810">
                      <w:marLeft w:val="0"/>
                      <w:marRight w:val="0"/>
                      <w:marTop w:val="0"/>
                      <w:marBottom w:val="0"/>
                      <w:divBdr>
                        <w:top w:val="single" w:sz="2" w:space="0" w:color="E3E3E3"/>
                        <w:left w:val="single" w:sz="2" w:space="0" w:color="E3E3E3"/>
                        <w:bottom w:val="single" w:sz="2" w:space="0" w:color="E3E3E3"/>
                        <w:right w:val="single" w:sz="2" w:space="0" w:color="E3E3E3"/>
                      </w:divBdr>
                      <w:divsChild>
                        <w:div w:id="2122601838">
                          <w:marLeft w:val="0"/>
                          <w:marRight w:val="0"/>
                          <w:marTop w:val="0"/>
                          <w:marBottom w:val="0"/>
                          <w:divBdr>
                            <w:top w:val="single" w:sz="2" w:space="0" w:color="E3E3E3"/>
                            <w:left w:val="single" w:sz="2" w:space="0" w:color="E3E3E3"/>
                            <w:bottom w:val="single" w:sz="2" w:space="0" w:color="E3E3E3"/>
                            <w:right w:val="single" w:sz="2" w:space="0" w:color="E3E3E3"/>
                          </w:divBdr>
                          <w:divsChild>
                            <w:div w:id="1440444314">
                              <w:marLeft w:val="0"/>
                              <w:marRight w:val="0"/>
                              <w:marTop w:val="100"/>
                              <w:marBottom w:val="100"/>
                              <w:divBdr>
                                <w:top w:val="single" w:sz="2" w:space="0" w:color="E3E3E3"/>
                                <w:left w:val="single" w:sz="2" w:space="0" w:color="E3E3E3"/>
                                <w:bottom w:val="single" w:sz="2" w:space="0" w:color="E3E3E3"/>
                                <w:right w:val="single" w:sz="2" w:space="0" w:color="E3E3E3"/>
                              </w:divBdr>
                              <w:divsChild>
                                <w:div w:id="1789153785">
                                  <w:marLeft w:val="0"/>
                                  <w:marRight w:val="0"/>
                                  <w:marTop w:val="0"/>
                                  <w:marBottom w:val="0"/>
                                  <w:divBdr>
                                    <w:top w:val="single" w:sz="2" w:space="0" w:color="E3E3E3"/>
                                    <w:left w:val="single" w:sz="2" w:space="0" w:color="E3E3E3"/>
                                    <w:bottom w:val="single" w:sz="2" w:space="0" w:color="E3E3E3"/>
                                    <w:right w:val="single" w:sz="2" w:space="0" w:color="E3E3E3"/>
                                  </w:divBdr>
                                  <w:divsChild>
                                    <w:div w:id="7564181">
                                      <w:marLeft w:val="0"/>
                                      <w:marRight w:val="0"/>
                                      <w:marTop w:val="0"/>
                                      <w:marBottom w:val="0"/>
                                      <w:divBdr>
                                        <w:top w:val="single" w:sz="2" w:space="0" w:color="E3E3E3"/>
                                        <w:left w:val="single" w:sz="2" w:space="0" w:color="E3E3E3"/>
                                        <w:bottom w:val="single" w:sz="2" w:space="0" w:color="E3E3E3"/>
                                        <w:right w:val="single" w:sz="2" w:space="0" w:color="E3E3E3"/>
                                      </w:divBdr>
                                      <w:divsChild>
                                        <w:div w:id="1267880685">
                                          <w:marLeft w:val="0"/>
                                          <w:marRight w:val="0"/>
                                          <w:marTop w:val="0"/>
                                          <w:marBottom w:val="0"/>
                                          <w:divBdr>
                                            <w:top w:val="single" w:sz="2" w:space="0" w:color="E3E3E3"/>
                                            <w:left w:val="single" w:sz="2" w:space="0" w:color="E3E3E3"/>
                                            <w:bottom w:val="single" w:sz="2" w:space="0" w:color="E3E3E3"/>
                                            <w:right w:val="single" w:sz="2" w:space="0" w:color="E3E3E3"/>
                                          </w:divBdr>
                                          <w:divsChild>
                                            <w:div w:id="638610548">
                                              <w:marLeft w:val="0"/>
                                              <w:marRight w:val="0"/>
                                              <w:marTop w:val="0"/>
                                              <w:marBottom w:val="0"/>
                                              <w:divBdr>
                                                <w:top w:val="single" w:sz="2" w:space="0" w:color="E3E3E3"/>
                                                <w:left w:val="single" w:sz="2" w:space="0" w:color="E3E3E3"/>
                                                <w:bottom w:val="single" w:sz="2" w:space="0" w:color="E3E3E3"/>
                                                <w:right w:val="single" w:sz="2" w:space="0" w:color="E3E3E3"/>
                                              </w:divBdr>
                                              <w:divsChild>
                                                <w:div w:id="1431848899">
                                                  <w:marLeft w:val="0"/>
                                                  <w:marRight w:val="0"/>
                                                  <w:marTop w:val="0"/>
                                                  <w:marBottom w:val="0"/>
                                                  <w:divBdr>
                                                    <w:top w:val="single" w:sz="2" w:space="0" w:color="E3E3E3"/>
                                                    <w:left w:val="single" w:sz="2" w:space="0" w:color="E3E3E3"/>
                                                    <w:bottom w:val="single" w:sz="2" w:space="0" w:color="E3E3E3"/>
                                                    <w:right w:val="single" w:sz="2" w:space="0" w:color="E3E3E3"/>
                                                  </w:divBdr>
                                                  <w:divsChild>
                                                    <w:div w:id="10126797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34629013">
          <w:marLeft w:val="0"/>
          <w:marRight w:val="0"/>
          <w:marTop w:val="0"/>
          <w:marBottom w:val="0"/>
          <w:divBdr>
            <w:top w:val="single" w:sz="2" w:space="0" w:color="E3E3E3"/>
            <w:left w:val="single" w:sz="2" w:space="0" w:color="E3E3E3"/>
            <w:bottom w:val="single" w:sz="2" w:space="0" w:color="E3E3E3"/>
            <w:right w:val="single" w:sz="2" w:space="0" w:color="E3E3E3"/>
          </w:divBdr>
          <w:divsChild>
            <w:div w:id="1194923432">
              <w:marLeft w:val="0"/>
              <w:marRight w:val="0"/>
              <w:marTop w:val="0"/>
              <w:marBottom w:val="0"/>
              <w:divBdr>
                <w:top w:val="single" w:sz="2" w:space="0" w:color="E3E3E3"/>
                <w:left w:val="single" w:sz="2" w:space="0" w:color="E3E3E3"/>
                <w:bottom w:val="single" w:sz="2" w:space="0" w:color="E3E3E3"/>
                <w:right w:val="single" w:sz="2" w:space="0" w:color="E3E3E3"/>
              </w:divBdr>
              <w:divsChild>
                <w:div w:id="20537675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1133</Words>
  <Characters>6236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MARLIER Eva</dc:creator>
  <cp:keywords/>
  <dc:description/>
  <cp:lastModifiedBy>MARLIER Eva</cp:lastModifiedBy>
  <cp:revision>9</cp:revision>
  <dcterms:created xsi:type="dcterms:W3CDTF">2024-03-20T07:47:00Z</dcterms:created>
  <dcterms:modified xsi:type="dcterms:W3CDTF">2024-03-21T10:56:00Z</dcterms:modified>
</cp:coreProperties>
</file>