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4036E" w14:textId="77777777" w:rsidR="008F2B73" w:rsidRDefault="00000000">
      <w:pPr>
        <w:spacing w:after="0"/>
        <w:ind w:left="-5" w:right="-15" w:hanging="10"/>
      </w:pPr>
      <w:r>
        <w:rPr>
          <w:rFonts w:ascii="Times New Roman" w:eastAsia="Times New Roman" w:hAnsi="Times New Roman" w:cs="Times New Roman"/>
          <w:sz w:val="24"/>
        </w:rPr>
        <w:t xml:space="preserve">NOM : Flauder                                                   Prénom : Thomas                                                  Classe de s°9 </w:t>
      </w:r>
    </w:p>
    <w:p w14:paraId="7C448A65" w14:textId="77777777" w:rsidR="008F2B73" w:rsidRDefault="00000000">
      <w:pPr>
        <w:spacing w:after="4"/>
      </w:pPr>
      <w:r>
        <w:rPr>
          <w:rFonts w:ascii="Times New Roman" w:eastAsia="Times New Roman" w:hAnsi="Times New Roman" w:cs="Times New Roman"/>
          <w:sz w:val="24"/>
        </w:rPr>
        <w:t xml:space="preserve"> </w:t>
      </w:r>
    </w:p>
    <w:p w14:paraId="6C7E3335" w14:textId="77777777" w:rsidR="008F2B73" w:rsidRDefault="00000000">
      <w:pPr>
        <w:spacing w:after="0"/>
        <w:ind w:left="18"/>
        <w:jc w:val="center"/>
      </w:pPr>
      <w:r>
        <w:rPr>
          <w:rFonts w:ascii="Arial" w:eastAsia="Arial" w:hAnsi="Arial" w:cs="Arial"/>
          <w:b/>
          <w:color w:val="FF0000"/>
          <w:sz w:val="24"/>
        </w:rPr>
        <w:t xml:space="preserve">Fiche d’évaluation à rendre avec chaque travail plastique (à reprendre à chaque fois) </w:t>
      </w:r>
    </w:p>
    <w:p w14:paraId="407F7576" w14:textId="77777777" w:rsidR="008F2B73" w:rsidRDefault="00000000">
      <w:pPr>
        <w:spacing w:after="0"/>
        <w:ind w:left="14"/>
        <w:jc w:val="center"/>
      </w:pPr>
      <w:r>
        <w:rPr>
          <w:rFonts w:ascii="Arial" w:eastAsia="Arial" w:hAnsi="Arial" w:cs="Arial"/>
          <w:b/>
          <w:sz w:val="24"/>
        </w:rPr>
        <w:t xml:space="preserve">Pas de fiche = pas de note </w:t>
      </w:r>
    </w:p>
    <w:p w14:paraId="74C9F76C" w14:textId="77777777" w:rsidR="008F2B73" w:rsidRDefault="00000000">
      <w:pPr>
        <w:spacing w:after="0"/>
      </w:pPr>
      <w:r>
        <w:rPr>
          <w:rFonts w:ascii="Arial" w:eastAsia="Arial" w:hAnsi="Arial" w:cs="Arial"/>
          <w:b/>
        </w:rPr>
        <w:t xml:space="preserve"> </w:t>
      </w:r>
    </w:p>
    <w:tbl>
      <w:tblPr>
        <w:tblStyle w:val="TableGrid"/>
        <w:tblW w:w="10447" w:type="dxa"/>
        <w:tblInd w:w="26" w:type="dxa"/>
        <w:tblCellMar>
          <w:top w:w="53" w:type="dxa"/>
          <w:left w:w="43" w:type="dxa"/>
          <w:bottom w:w="0" w:type="dxa"/>
          <w:right w:w="0" w:type="dxa"/>
        </w:tblCellMar>
        <w:tblLook w:val="04A0" w:firstRow="1" w:lastRow="0" w:firstColumn="1" w:lastColumn="0" w:noHBand="0" w:noVBand="1"/>
      </w:tblPr>
      <w:tblGrid>
        <w:gridCol w:w="8735"/>
        <w:gridCol w:w="1712"/>
      </w:tblGrid>
      <w:tr w:rsidR="008F2B73" w14:paraId="4D2D2267" w14:textId="77777777">
        <w:trPr>
          <w:trHeight w:val="575"/>
        </w:trPr>
        <w:tc>
          <w:tcPr>
            <w:tcW w:w="8734" w:type="dxa"/>
            <w:tcBorders>
              <w:top w:val="single" w:sz="6" w:space="0" w:color="A0A0A0"/>
              <w:left w:val="single" w:sz="6" w:space="0" w:color="F0F0F0"/>
              <w:bottom w:val="single" w:sz="6" w:space="0" w:color="A0A0A0"/>
              <w:right w:val="single" w:sz="6" w:space="0" w:color="A0A0A0"/>
            </w:tcBorders>
          </w:tcPr>
          <w:p w14:paraId="0325D5FC" w14:textId="77777777" w:rsidR="008F2B73" w:rsidRDefault="00000000">
            <w:pPr>
              <w:spacing w:after="0"/>
            </w:pPr>
            <w:r>
              <w:rPr>
                <w:rFonts w:ascii="Verdana" w:eastAsia="Verdana" w:hAnsi="Verdana" w:cs="Verdana"/>
                <w:sz w:val="20"/>
              </w:rPr>
              <w:t xml:space="preserve">1) Engagement (investissement) dans un projet en relation avec le sujet, pertinence des moyens et des démarches </w:t>
            </w:r>
            <w:r>
              <w:rPr>
                <w:rFonts w:ascii="Times New Roman" w:eastAsia="Times New Roman" w:hAnsi="Times New Roman" w:cs="Times New Roman"/>
                <w:sz w:val="24"/>
              </w:rPr>
              <w:t xml:space="preserve"> </w:t>
            </w:r>
          </w:p>
        </w:tc>
        <w:tc>
          <w:tcPr>
            <w:tcW w:w="1712" w:type="dxa"/>
            <w:tcBorders>
              <w:top w:val="single" w:sz="6" w:space="0" w:color="A0A0A0"/>
              <w:left w:val="single" w:sz="6" w:space="0" w:color="A0A0A0"/>
              <w:bottom w:val="single" w:sz="6" w:space="0" w:color="A0A0A0"/>
              <w:right w:val="single" w:sz="6" w:space="0" w:color="A0A0A0"/>
            </w:tcBorders>
            <w:vAlign w:val="center"/>
          </w:tcPr>
          <w:p w14:paraId="5D8EDFD0" w14:textId="77777777" w:rsidR="008F2B73" w:rsidRDefault="00000000">
            <w:pPr>
              <w:spacing w:after="0"/>
              <w:ind w:left="102"/>
            </w:pPr>
            <w:r>
              <w:rPr>
                <w:color w:val="AEAAAA"/>
                <w:sz w:val="24"/>
              </w:rPr>
              <w:t>………</w:t>
            </w:r>
            <w:r>
              <w:rPr>
                <w:sz w:val="24"/>
              </w:rPr>
              <w:t xml:space="preserve">/ 2 points </w:t>
            </w:r>
          </w:p>
        </w:tc>
      </w:tr>
      <w:tr w:rsidR="008F2B73" w14:paraId="7E659067" w14:textId="77777777">
        <w:trPr>
          <w:trHeight w:val="384"/>
        </w:trPr>
        <w:tc>
          <w:tcPr>
            <w:tcW w:w="8734" w:type="dxa"/>
            <w:tcBorders>
              <w:top w:val="single" w:sz="6" w:space="0" w:color="A0A0A0"/>
              <w:left w:val="single" w:sz="6" w:space="0" w:color="F0F0F0"/>
              <w:bottom w:val="single" w:sz="6" w:space="0" w:color="A0A0A0"/>
              <w:right w:val="single" w:sz="6" w:space="0" w:color="A0A0A0"/>
            </w:tcBorders>
          </w:tcPr>
          <w:p w14:paraId="578DB337" w14:textId="77777777" w:rsidR="008F2B73" w:rsidRDefault="00000000">
            <w:pPr>
              <w:spacing w:after="0"/>
            </w:pPr>
            <w:r>
              <w:rPr>
                <w:rFonts w:ascii="Verdana" w:eastAsia="Verdana" w:hAnsi="Verdana" w:cs="Verdana"/>
                <w:sz w:val="20"/>
              </w:rPr>
              <w:t xml:space="preserve">2) Capacité à produire, à expliquer des opérations plastiques, des savoir-faire. </w:t>
            </w:r>
          </w:p>
        </w:tc>
        <w:tc>
          <w:tcPr>
            <w:tcW w:w="1712" w:type="dxa"/>
            <w:tcBorders>
              <w:top w:val="single" w:sz="6" w:space="0" w:color="A0A0A0"/>
              <w:left w:val="single" w:sz="6" w:space="0" w:color="A0A0A0"/>
              <w:bottom w:val="single" w:sz="6" w:space="0" w:color="A0A0A0"/>
              <w:right w:val="single" w:sz="6" w:space="0" w:color="A0A0A0"/>
            </w:tcBorders>
          </w:tcPr>
          <w:p w14:paraId="72213119" w14:textId="77777777" w:rsidR="008F2B73" w:rsidRDefault="00000000">
            <w:pPr>
              <w:spacing w:after="0"/>
              <w:ind w:left="76"/>
            </w:pPr>
            <w:r>
              <w:rPr>
                <w:color w:val="AEAAAA"/>
                <w:sz w:val="24"/>
              </w:rPr>
              <w:t xml:space="preserve">……… </w:t>
            </w:r>
            <w:r>
              <w:rPr>
                <w:sz w:val="24"/>
              </w:rPr>
              <w:t>/ 5 points</w:t>
            </w:r>
            <w:r>
              <w:rPr>
                <w:rFonts w:ascii="Times New Roman" w:eastAsia="Times New Roman" w:hAnsi="Times New Roman" w:cs="Times New Roman"/>
                <w:sz w:val="24"/>
              </w:rPr>
              <w:t xml:space="preserve"> </w:t>
            </w:r>
          </w:p>
        </w:tc>
      </w:tr>
      <w:tr w:rsidR="008F2B73" w14:paraId="41E1EFD5" w14:textId="77777777">
        <w:trPr>
          <w:trHeight w:val="818"/>
        </w:trPr>
        <w:tc>
          <w:tcPr>
            <w:tcW w:w="8734" w:type="dxa"/>
            <w:tcBorders>
              <w:top w:val="single" w:sz="6" w:space="0" w:color="A0A0A0"/>
              <w:left w:val="single" w:sz="6" w:space="0" w:color="F0F0F0"/>
              <w:bottom w:val="single" w:sz="6" w:space="0" w:color="A0A0A0"/>
              <w:right w:val="single" w:sz="6" w:space="0" w:color="A0A0A0"/>
            </w:tcBorders>
          </w:tcPr>
          <w:p w14:paraId="1961B73B" w14:textId="77777777" w:rsidR="008F2B73" w:rsidRDefault="00000000">
            <w:pPr>
              <w:spacing w:after="0"/>
            </w:pPr>
            <w:r>
              <w:rPr>
                <w:rFonts w:ascii="Verdana" w:eastAsia="Verdana" w:hAnsi="Verdana" w:cs="Verdana"/>
                <w:sz w:val="20"/>
              </w:rPr>
              <w:t>3) Capacité à décrire, analyser et mettre en relation ses démarches avec le champ artistique et les œuvres en référence vues en classe et personnelles - vocabulaire spécifique précis.</w:t>
            </w:r>
            <w:r>
              <w:rPr>
                <w:rFonts w:ascii="Times New Roman" w:eastAsia="Times New Roman" w:hAnsi="Times New Roman" w:cs="Times New Roman"/>
                <w:sz w:val="24"/>
              </w:rPr>
              <w:t xml:space="preserve"> </w:t>
            </w:r>
          </w:p>
        </w:tc>
        <w:tc>
          <w:tcPr>
            <w:tcW w:w="1712" w:type="dxa"/>
            <w:tcBorders>
              <w:top w:val="single" w:sz="6" w:space="0" w:color="A0A0A0"/>
              <w:left w:val="single" w:sz="6" w:space="0" w:color="A0A0A0"/>
              <w:bottom w:val="single" w:sz="6" w:space="0" w:color="A0A0A0"/>
              <w:right w:val="single" w:sz="6" w:space="0" w:color="A0A0A0"/>
            </w:tcBorders>
            <w:vAlign w:val="center"/>
          </w:tcPr>
          <w:p w14:paraId="54BF16FE" w14:textId="77777777" w:rsidR="008F2B73" w:rsidRDefault="00000000">
            <w:pPr>
              <w:spacing w:after="0"/>
              <w:ind w:left="76"/>
            </w:pPr>
            <w:r>
              <w:rPr>
                <w:color w:val="AEAAAA"/>
                <w:sz w:val="24"/>
              </w:rPr>
              <w:t xml:space="preserve">……… </w:t>
            </w:r>
            <w:r>
              <w:rPr>
                <w:sz w:val="24"/>
              </w:rPr>
              <w:t>/ 5 points</w:t>
            </w:r>
            <w:r>
              <w:rPr>
                <w:rFonts w:ascii="Times New Roman" w:eastAsia="Times New Roman" w:hAnsi="Times New Roman" w:cs="Times New Roman"/>
                <w:sz w:val="24"/>
              </w:rPr>
              <w:t xml:space="preserve"> </w:t>
            </w:r>
          </w:p>
        </w:tc>
      </w:tr>
      <w:tr w:rsidR="008F2B73" w14:paraId="1C88B10E" w14:textId="77777777">
        <w:trPr>
          <w:trHeight w:val="384"/>
        </w:trPr>
        <w:tc>
          <w:tcPr>
            <w:tcW w:w="8734" w:type="dxa"/>
            <w:tcBorders>
              <w:top w:val="single" w:sz="6" w:space="0" w:color="A0A0A0"/>
              <w:left w:val="single" w:sz="6" w:space="0" w:color="F0F0F0"/>
              <w:bottom w:val="single" w:sz="6" w:space="0" w:color="A0A0A0"/>
              <w:right w:val="single" w:sz="6" w:space="0" w:color="A0A0A0"/>
            </w:tcBorders>
          </w:tcPr>
          <w:p w14:paraId="13BA84E4" w14:textId="77777777" w:rsidR="008F2B73" w:rsidRDefault="00000000">
            <w:pPr>
              <w:spacing w:after="0"/>
            </w:pPr>
            <w:r>
              <w:rPr>
                <w:rFonts w:ascii="Verdana" w:eastAsia="Verdana" w:hAnsi="Verdana" w:cs="Verdana"/>
                <w:sz w:val="20"/>
              </w:rPr>
              <w:t>4) Capacité à verbaliser, à développer un point de vue critique et à échanger.</w:t>
            </w:r>
            <w:r>
              <w:rPr>
                <w:rFonts w:ascii="Times New Roman" w:eastAsia="Times New Roman" w:hAnsi="Times New Roman" w:cs="Times New Roman"/>
                <w:sz w:val="24"/>
              </w:rPr>
              <w:t xml:space="preserve"> </w:t>
            </w:r>
          </w:p>
        </w:tc>
        <w:tc>
          <w:tcPr>
            <w:tcW w:w="1712" w:type="dxa"/>
            <w:tcBorders>
              <w:top w:val="single" w:sz="6" w:space="0" w:color="A0A0A0"/>
              <w:left w:val="single" w:sz="6" w:space="0" w:color="A0A0A0"/>
              <w:bottom w:val="single" w:sz="6" w:space="0" w:color="A0A0A0"/>
              <w:right w:val="single" w:sz="6" w:space="0" w:color="A0A0A0"/>
            </w:tcBorders>
          </w:tcPr>
          <w:p w14:paraId="7588CF61" w14:textId="77777777" w:rsidR="008F2B73" w:rsidRDefault="00000000">
            <w:pPr>
              <w:spacing w:after="0"/>
              <w:ind w:left="76"/>
            </w:pPr>
            <w:r>
              <w:rPr>
                <w:color w:val="AEAAAA"/>
                <w:sz w:val="24"/>
              </w:rPr>
              <w:t xml:space="preserve">……… </w:t>
            </w:r>
            <w:r>
              <w:rPr>
                <w:sz w:val="24"/>
              </w:rPr>
              <w:t>/ 3 points</w:t>
            </w:r>
            <w:r>
              <w:rPr>
                <w:rFonts w:ascii="Times New Roman" w:eastAsia="Times New Roman" w:hAnsi="Times New Roman" w:cs="Times New Roman"/>
                <w:sz w:val="24"/>
              </w:rPr>
              <w:t xml:space="preserve"> </w:t>
            </w:r>
          </w:p>
        </w:tc>
      </w:tr>
      <w:tr w:rsidR="008F2B73" w14:paraId="4E2AFCE0" w14:textId="77777777">
        <w:trPr>
          <w:trHeight w:val="382"/>
        </w:trPr>
        <w:tc>
          <w:tcPr>
            <w:tcW w:w="8734" w:type="dxa"/>
            <w:tcBorders>
              <w:top w:val="single" w:sz="6" w:space="0" w:color="A0A0A0"/>
              <w:left w:val="single" w:sz="6" w:space="0" w:color="F0F0F0"/>
              <w:bottom w:val="single" w:sz="6" w:space="0" w:color="A0A0A0"/>
              <w:right w:val="single" w:sz="6" w:space="0" w:color="A0A0A0"/>
            </w:tcBorders>
          </w:tcPr>
          <w:p w14:paraId="42FD2075" w14:textId="77777777" w:rsidR="008F2B73" w:rsidRDefault="00000000">
            <w:pPr>
              <w:spacing w:after="0"/>
            </w:pPr>
            <w:r>
              <w:rPr>
                <w:rFonts w:ascii="Verdana" w:eastAsia="Verdana" w:hAnsi="Verdana" w:cs="Verdana"/>
                <w:sz w:val="20"/>
              </w:rPr>
              <w:t xml:space="preserve">5) Dispositif de présentation explicité et pertinent </w:t>
            </w:r>
          </w:p>
        </w:tc>
        <w:tc>
          <w:tcPr>
            <w:tcW w:w="1712" w:type="dxa"/>
            <w:tcBorders>
              <w:top w:val="single" w:sz="6" w:space="0" w:color="A0A0A0"/>
              <w:left w:val="single" w:sz="6" w:space="0" w:color="A0A0A0"/>
              <w:bottom w:val="single" w:sz="6" w:space="0" w:color="A0A0A0"/>
              <w:right w:val="single" w:sz="6" w:space="0" w:color="A0A0A0"/>
            </w:tcBorders>
          </w:tcPr>
          <w:p w14:paraId="03D2EF17" w14:textId="77777777" w:rsidR="008F2B73" w:rsidRDefault="00000000">
            <w:pPr>
              <w:spacing w:after="0"/>
              <w:ind w:left="76"/>
            </w:pPr>
            <w:r>
              <w:rPr>
                <w:color w:val="AEAAAA"/>
                <w:sz w:val="24"/>
              </w:rPr>
              <w:t xml:space="preserve">……… </w:t>
            </w:r>
            <w:r>
              <w:rPr>
                <w:sz w:val="24"/>
              </w:rPr>
              <w:t>/ 5 points</w:t>
            </w:r>
            <w:r>
              <w:rPr>
                <w:color w:val="AEAAAA"/>
                <w:sz w:val="24"/>
              </w:rPr>
              <w:t xml:space="preserve"> </w:t>
            </w:r>
          </w:p>
        </w:tc>
      </w:tr>
      <w:tr w:rsidR="008F2B73" w14:paraId="35126AB6" w14:textId="77777777">
        <w:trPr>
          <w:trHeight w:val="367"/>
        </w:trPr>
        <w:tc>
          <w:tcPr>
            <w:tcW w:w="8734" w:type="dxa"/>
            <w:tcBorders>
              <w:top w:val="single" w:sz="6" w:space="0" w:color="A0A0A0"/>
              <w:left w:val="single" w:sz="6" w:space="0" w:color="F0F0F0"/>
              <w:bottom w:val="single" w:sz="6" w:space="0" w:color="A0A0A0"/>
              <w:right w:val="single" w:sz="6" w:space="0" w:color="A0A0A0"/>
            </w:tcBorders>
          </w:tcPr>
          <w:p w14:paraId="62340E11" w14:textId="77777777" w:rsidR="008F2B73" w:rsidRDefault="00000000">
            <w:pPr>
              <w:spacing w:after="0"/>
              <w:ind w:right="47"/>
              <w:jc w:val="right"/>
            </w:pPr>
            <w:r>
              <w:rPr>
                <w:rFonts w:ascii="Verdana" w:eastAsia="Verdana" w:hAnsi="Verdana" w:cs="Verdana"/>
                <w:sz w:val="20"/>
              </w:rPr>
              <w:t xml:space="preserve">TOTAL sur 20 points : </w:t>
            </w:r>
          </w:p>
        </w:tc>
        <w:tc>
          <w:tcPr>
            <w:tcW w:w="1712" w:type="dxa"/>
            <w:tcBorders>
              <w:top w:val="single" w:sz="6" w:space="0" w:color="A0A0A0"/>
              <w:left w:val="single" w:sz="6" w:space="0" w:color="A0A0A0"/>
              <w:bottom w:val="single" w:sz="6" w:space="0" w:color="A0A0A0"/>
              <w:right w:val="single" w:sz="6" w:space="0" w:color="A0A0A0"/>
            </w:tcBorders>
          </w:tcPr>
          <w:p w14:paraId="020C8336" w14:textId="77777777" w:rsidR="008F2B73" w:rsidRDefault="00000000">
            <w:pPr>
              <w:spacing w:after="0"/>
              <w:ind w:left="4"/>
            </w:pPr>
            <w:r>
              <w:rPr>
                <w:rFonts w:ascii="Times New Roman" w:eastAsia="Times New Roman" w:hAnsi="Times New Roman" w:cs="Times New Roman"/>
                <w:sz w:val="24"/>
              </w:rPr>
              <w:t xml:space="preserve"> </w:t>
            </w:r>
          </w:p>
        </w:tc>
      </w:tr>
      <w:tr w:rsidR="008F2B73" w14:paraId="34AE65AF" w14:textId="77777777">
        <w:trPr>
          <w:trHeight w:val="367"/>
        </w:trPr>
        <w:tc>
          <w:tcPr>
            <w:tcW w:w="8734" w:type="dxa"/>
            <w:tcBorders>
              <w:top w:val="single" w:sz="6" w:space="0" w:color="A0A0A0"/>
              <w:left w:val="single" w:sz="6" w:space="0" w:color="F0F0F0"/>
              <w:bottom w:val="single" w:sz="6" w:space="0" w:color="A0A0A0"/>
              <w:right w:val="single" w:sz="6" w:space="0" w:color="A0A0A0"/>
            </w:tcBorders>
          </w:tcPr>
          <w:p w14:paraId="1E949586" w14:textId="77777777" w:rsidR="008F2B73" w:rsidRDefault="00000000">
            <w:pPr>
              <w:spacing w:after="0"/>
            </w:pPr>
            <w:r>
              <w:rPr>
                <w:rFonts w:ascii="Verdana" w:eastAsia="Verdana" w:hAnsi="Verdana" w:cs="Verdana"/>
                <w:b/>
                <w:sz w:val="20"/>
              </w:rPr>
              <w:t>Remarques (de votre professeur) pour une amélioration possible</w:t>
            </w:r>
            <w:r>
              <w:rPr>
                <w:rFonts w:ascii="Verdana" w:eastAsia="Verdana" w:hAnsi="Verdana" w:cs="Verdana"/>
                <w:sz w:val="20"/>
              </w:rPr>
              <w:t xml:space="preserve"> :  </w:t>
            </w:r>
          </w:p>
        </w:tc>
        <w:tc>
          <w:tcPr>
            <w:tcW w:w="1712" w:type="dxa"/>
            <w:tcBorders>
              <w:top w:val="single" w:sz="6" w:space="0" w:color="A0A0A0"/>
              <w:left w:val="single" w:sz="6" w:space="0" w:color="A0A0A0"/>
              <w:bottom w:val="single" w:sz="6" w:space="0" w:color="A0A0A0"/>
              <w:right w:val="single" w:sz="6" w:space="0" w:color="A0A0A0"/>
            </w:tcBorders>
          </w:tcPr>
          <w:p w14:paraId="4538F226" w14:textId="77777777" w:rsidR="008F2B73" w:rsidRDefault="00000000">
            <w:pPr>
              <w:spacing w:after="0"/>
              <w:ind w:left="4"/>
            </w:pPr>
            <w:r>
              <w:rPr>
                <w:rFonts w:ascii="Times New Roman" w:eastAsia="Times New Roman" w:hAnsi="Times New Roman" w:cs="Times New Roman"/>
                <w:sz w:val="24"/>
              </w:rPr>
              <w:t xml:space="preserve"> </w:t>
            </w:r>
          </w:p>
        </w:tc>
      </w:tr>
    </w:tbl>
    <w:p w14:paraId="217FC829" w14:textId="77777777" w:rsidR="008F2B73" w:rsidRDefault="00000000">
      <w:pPr>
        <w:spacing w:after="0"/>
        <w:ind w:left="78"/>
        <w:jc w:val="center"/>
      </w:pPr>
      <w:r>
        <w:rPr>
          <w:rFonts w:ascii="Arial" w:eastAsia="Arial" w:hAnsi="Arial" w:cs="Arial"/>
          <w:b/>
        </w:rPr>
        <w:t xml:space="preserve"> </w:t>
      </w:r>
    </w:p>
    <w:p w14:paraId="3E2EA1B7" w14:textId="1890E030" w:rsidR="008F2B73" w:rsidRDefault="00000000">
      <w:pPr>
        <w:spacing w:after="0"/>
        <w:ind w:left="16"/>
        <w:jc w:val="center"/>
      </w:pPr>
      <w:r>
        <w:rPr>
          <w:rFonts w:ascii="Arial" w:eastAsia="Arial" w:hAnsi="Arial" w:cs="Arial"/>
          <w:b/>
        </w:rPr>
        <w:t xml:space="preserve">Titre de votre travail : </w:t>
      </w:r>
      <w:r w:rsidR="00C2372A">
        <w:rPr>
          <w:rFonts w:ascii="Arial" w:eastAsia="Arial" w:hAnsi="Arial" w:cs="Arial"/>
          <w:b/>
        </w:rPr>
        <w:t>La Carte Des 3 Crayon</w:t>
      </w:r>
      <w:r w:rsidR="00E01DCE">
        <w:rPr>
          <w:rFonts w:ascii="Arial" w:eastAsia="Arial" w:hAnsi="Arial" w:cs="Arial"/>
          <w:b/>
        </w:rPr>
        <w:t>s</w:t>
      </w:r>
      <w:r>
        <w:rPr>
          <w:rFonts w:ascii="Arial" w:eastAsia="Arial" w:hAnsi="Arial" w:cs="Arial"/>
          <w:b/>
        </w:rPr>
        <w:t xml:space="preserve"> </w:t>
      </w:r>
    </w:p>
    <w:p w14:paraId="1DFEB4A3" w14:textId="77777777" w:rsidR="008F2B73" w:rsidRDefault="00000000">
      <w:pPr>
        <w:spacing w:after="0"/>
        <w:ind w:left="78"/>
        <w:jc w:val="center"/>
      </w:pPr>
      <w:r>
        <w:rPr>
          <w:rFonts w:ascii="Arial" w:eastAsia="Arial" w:hAnsi="Arial" w:cs="Arial"/>
        </w:rPr>
        <w:t xml:space="preserve"> </w:t>
      </w:r>
    </w:p>
    <w:tbl>
      <w:tblPr>
        <w:tblStyle w:val="TableGrid"/>
        <w:tblW w:w="10676" w:type="dxa"/>
        <w:tblInd w:w="-64" w:type="dxa"/>
        <w:tblCellMar>
          <w:top w:w="7" w:type="dxa"/>
          <w:left w:w="0" w:type="dxa"/>
          <w:bottom w:w="0" w:type="dxa"/>
          <w:right w:w="0" w:type="dxa"/>
        </w:tblCellMar>
        <w:tblLook w:val="04A0" w:firstRow="1" w:lastRow="0" w:firstColumn="1" w:lastColumn="0" w:noHBand="0" w:noVBand="1"/>
      </w:tblPr>
      <w:tblGrid>
        <w:gridCol w:w="68"/>
        <w:gridCol w:w="1482"/>
        <w:gridCol w:w="683"/>
        <w:gridCol w:w="1336"/>
        <w:gridCol w:w="396"/>
        <w:gridCol w:w="6711"/>
      </w:tblGrid>
      <w:tr w:rsidR="008F2B73" w14:paraId="5F17C641" w14:textId="77777777">
        <w:trPr>
          <w:trHeight w:val="1022"/>
        </w:trPr>
        <w:tc>
          <w:tcPr>
            <w:tcW w:w="3965" w:type="dxa"/>
            <w:gridSpan w:val="5"/>
            <w:tcBorders>
              <w:top w:val="single" w:sz="4" w:space="0" w:color="000000"/>
              <w:left w:val="single" w:sz="4" w:space="0" w:color="000000"/>
              <w:bottom w:val="single" w:sz="4" w:space="0" w:color="000000"/>
              <w:right w:val="single" w:sz="4" w:space="0" w:color="000000"/>
            </w:tcBorders>
          </w:tcPr>
          <w:p w14:paraId="4F648BCF" w14:textId="69BFA3BB" w:rsidR="008F2B73" w:rsidRDefault="00000000">
            <w:pPr>
              <w:spacing w:after="0" w:line="240" w:lineRule="auto"/>
              <w:ind w:left="68" w:right="764"/>
            </w:pPr>
            <w:r>
              <w:rPr>
                <w:rFonts w:ascii="Arial" w:eastAsia="Arial" w:hAnsi="Arial" w:cs="Arial"/>
                <w:b/>
              </w:rPr>
              <w:t xml:space="preserve">Ma démarche, Mes </w:t>
            </w:r>
            <w:r w:rsidR="00E01DCE">
              <w:rPr>
                <w:rFonts w:ascii="Arial" w:eastAsia="Arial" w:hAnsi="Arial" w:cs="Arial"/>
                <w:b/>
              </w:rPr>
              <w:t>idées, Mes</w:t>
            </w:r>
            <w:r>
              <w:rPr>
                <w:rFonts w:ascii="Arial" w:eastAsia="Arial" w:hAnsi="Arial" w:cs="Arial"/>
                <w:b/>
              </w:rPr>
              <w:t xml:space="preserve"> intentions  </w:t>
            </w:r>
          </w:p>
          <w:p w14:paraId="5F545FAF" w14:textId="77777777" w:rsidR="008F2B73" w:rsidRDefault="00000000">
            <w:pPr>
              <w:spacing w:after="0"/>
              <w:ind w:left="68"/>
            </w:pPr>
            <w:r>
              <w:rPr>
                <w:rFonts w:ascii="Arial" w:eastAsia="Arial" w:hAnsi="Arial" w:cs="Arial"/>
              </w:rPr>
              <w:t>Pourquoi ai-je fait ce travail ?</w:t>
            </w:r>
            <w:r>
              <w:rPr>
                <w:rFonts w:ascii="Arial" w:eastAsia="Arial" w:hAnsi="Arial" w:cs="Arial"/>
                <w:b/>
              </w:rPr>
              <w:t xml:space="preserve"> </w:t>
            </w:r>
          </w:p>
          <w:p w14:paraId="42E7B476" w14:textId="77777777" w:rsidR="008F2B73" w:rsidRDefault="00000000">
            <w:pPr>
              <w:spacing w:after="0"/>
              <w:ind w:left="68"/>
              <w:jc w:val="both"/>
            </w:pPr>
            <w:r>
              <w:rPr>
                <w:rFonts w:ascii="Arial" w:eastAsia="Arial" w:hAnsi="Arial" w:cs="Arial"/>
                <w:b/>
                <w:color w:val="FF0000"/>
              </w:rPr>
              <w:t>Vocabulaire plastique</w:t>
            </w:r>
            <w:r>
              <w:rPr>
                <w:rFonts w:ascii="Arial" w:eastAsia="Arial" w:hAnsi="Arial" w:cs="Arial"/>
                <w:color w:val="FF0000"/>
              </w:rPr>
              <w:t xml:space="preserve"> </w:t>
            </w:r>
            <w:r>
              <w:rPr>
                <w:rFonts w:ascii="Arial" w:eastAsia="Arial" w:hAnsi="Arial" w:cs="Arial"/>
              </w:rPr>
              <w:t>à savoir utiliser</w:t>
            </w:r>
            <w:r>
              <w:rPr>
                <w:rFonts w:ascii="Arial" w:eastAsia="Arial" w:hAnsi="Arial" w:cs="Arial"/>
                <w:b/>
              </w:rPr>
              <w:t xml:space="preserve"> </w:t>
            </w:r>
          </w:p>
        </w:tc>
        <w:tc>
          <w:tcPr>
            <w:tcW w:w="6712" w:type="dxa"/>
            <w:tcBorders>
              <w:top w:val="single" w:sz="4" w:space="0" w:color="000000"/>
              <w:left w:val="single" w:sz="4" w:space="0" w:color="000000"/>
              <w:bottom w:val="single" w:sz="4" w:space="0" w:color="000000"/>
              <w:right w:val="single" w:sz="4" w:space="0" w:color="000000"/>
            </w:tcBorders>
          </w:tcPr>
          <w:p w14:paraId="4E02DE52" w14:textId="3E23B552" w:rsidR="008F2B73" w:rsidRDefault="00C2372A">
            <w:pPr>
              <w:spacing w:after="0"/>
              <w:ind w:left="70"/>
            </w:pPr>
            <w:r>
              <w:t xml:space="preserve">Mon idée </w:t>
            </w:r>
            <w:proofErr w:type="spellStart"/>
            <w:r>
              <w:t>à</w:t>
            </w:r>
            <w:proofErr w:type="spellEnd"/>
            <w:r>
              <w:t xml:space="preserve"> ét</w:t>
            </w:r>
            <w:r w:rsidR="00E01DCE">
              <w:t xml:space="preserve">é </w:t>
            </w:r>
            <w:r>
              <w:t>de crée</w:t>
            </w:r>
            <w:r w:rsidR="00E01DCE">
              <w:t>r</w:t>
            </w:r>
            <w:r>
              <w:t xml:space="preserve"> une carte comme dans les jeux de société, d’une île un peu </w:t>
            </w:r>
            <w:r w:rsidR="000C596B">
              <w:t>féérique</w:t>
            </w:r>
            <w:r>
              <w:t xml:space="preserve"> en utilisant la </w:t>
            </w:r>
            <w:r w:rsidR="000C596B">
              <w:t>technique</w:t>
            </w:r>
            <w:r>
              <w:t xml:space="preserve"> des 3 crayon</w:t>
            </w:r>
            <w:r w:rsidR="00E01DCE">
              <w:t>s</w:t>
            </w:r>
          </w:p>
        </w:tc>
      </w:tr>
      <w:tr w:rsidR="008F2B73" w14:paraId="4267D4DB" w14:textId="77777777">
        <w:trPr>
          <w:trHeight w:val="1782"/>
        </w:trPr>
        <w:tc>
          <w:tcPr>
            <w:tcW w:w="3965" w:type="dxa"/>
            <w:gridSpan w:val="5"/>
            <w:tcBorders>
              <w:top w:val="single" w:sz="4" w:space="0" w:color="000000"/>
              <w:left w:val="single" w:sz="4" w:space="0" w:color="000000"/>
              <w:bottom w:val="single" w:sz="4" w:space="0" w:color="000000"/>
              <w:right w:val="single" w:sz="4" w:space="0" w:color="000000"/>
            </w:tcBorders>
            <w:vAlign w:val="center"/>
          </w:tcPr>
          <w:p w14:paraId="2E1D9CFB" w14:textId="77777777" w:rsidR="008F2B73" w:rsidRDefault="00000000">
            <w:pPr>
              <w:spacing w:after="2" w:line="238" w:lineRule="auto"/>
              <w:ind w:left="68"/>
            </w:pPr>
            <w:r>
              <w:rPr>
                <w:rFonts w:ascii="Arial" w:eastAsia="Arial" w:hAnsi="Arial" w:cs="Arial"/>
                <w:b/>
              </w:rPr>
              <w:t xml:space="preserve">Point(s) du programme et problématique traité(s)  </w:t>
            </w:r>
          </w:p>
          <w:p w14:paraId="411C1C34" w14:textId="77777777" w:rsidR="008F2B73" w:rsidRDefault="00000000">
            <w:pPr>
              <w:spacing w:after="0"/>
              <w:ind w:left="68"/>
            </w:pPr>
            <w:r>
              <w:rPr>
                <w:rFonts w:ascii="Arial" w:eastAsia="Arial" w:hAnsi="Arial" w:cs="Arial"/>
                <w:b/>
                <w:color w:val="FF0000"/>
              </w:rPr>
              <w:t xml:space="preserve">À reprendre sur la fiche de cours </w:t>
            </w:r>
          </w:p>
          <w:p w14:paraId="6E72DA9E" w14:textId="77777777" w:rsidR="008F2B73" w:rsidRDefault="00000000">
            <w:pPr>
              <w:spacing w:after="0"/>
              <w:ind w:left="68"/>
            </w:pPr>
            <w:r>
              <w:rPr>
                <w:rFonts w:ascii="Arial" w:eastAsia="Arial" w:hAnsi="Arial" w:cs="Arial"/>
                <w:b/>
                <w:color w:val="FF0000"/>
                <w:shd w:val="clear" w:color="auto" w:fill="FFFF00"/>
              </w:rPr>
              <w:t>Expliquez ce lien</w:t>
            </w:r>
            <w:r>
              <w:rPr>
                <w:rFonts w:ascii="Arial" w:eastAsia="Arial" w:hAnsi="Arial" w:cs="Arial"/>
                <w:b/>
              </w:rPr>
              <w:t xml:space="preserve"> </w:t>
            </w:r>
          </w:p>
        </w:tc>
        <w:tc>
          <w:tcPr>
            <w:tcW w:w="6712" w:type="dxa"/>
            <w:tcBorders>
              <w:top w:val="single" w:sz="4" w:space="0" w:color="000000"/>
              <w:left w:val="single" w:sz="4" w:space="0" w:color="000000"/>
              <w:bottom w:val="single" w:sz="4" w:space="0" w:color="000000"/>
              <w:right w:val="single" w:sz="4" w:space="0" w:color="000000"/>
            </w:tcBorders>
          </w:tcPr>
          <w:p w14:paraId="376E1BDB" w14:textId="77777777" w:rsidR="008F2B73" w:rsidRDefault="00000000" w:rsidP="00C2372A">
            <w:pPr>
              <w:spacing w:after="0"/>
              <w:rPr>
                <w:rFonts w:ascii="Arial" w:eastAsia="Arial" w:hAnsi="Arial" w:cs="Arial"/>
              </w:rPr>
            </w:pPr>
            <w:r>
              <w:rPr>
                <w:rFonts w:ascii="Arial" w:eastAsia="Arial" w:hAnsi="Arial" w:cs="Arial"/>
              </w:rPr>
              <w:t xml:space="preserve"> </w:t>
            </w:r>
          </w:p>
          <w:p w14:paraId="3335D23B" w14:textId="77777777" w:rsidR="00C2372A" w:rsidRDefault="00C2372A" w:rsidP="00C2372A">
            <w:pPr>
              <w:spacing w:after="0"/>
              <w:rPr>
                <w:rFonts w:ascii="Arial" w:eastAsia="Arial" w:hAnsi="Arial" w:cs="Arial"/>
              </w:rPr>
            </w:pPr>
          </w:p>
          <w:p w14:paraId="32FD81C3" w14:textId="4A5077D2" w:rsidR="00C2372A" w:rsidRDefault="00C2372A" w:rsidP="00C2372A">
            <w:pPr>
              <w:spacing w:after="0"/>
            </w:pPr>
            <w:r>
              <w:rPr>
                <w:rFonts w:ascii="Arial" w:eastAsia="Arial" w:hAnsi="Arial" w:cs="Arial"/>
              </w:rPr>
              <w:t xml:space="preserve">J’ai décidé de faire </w:t>
            </w:r>
            <w:r w:rsidR="00E01DCE">
              <w:rPr>
                <w:rFonts w:ascii="Arial" w:eastAsia="Arial" w:hAnsi="Arial" w:cs="Arial"/>
              </w:rPr>
              <w:t>c</w:t>
            </w:r>
            <w:r>
              <w:rPr>
                <w:rFonts w:ascii="Arial" w:eastAsia="Arial" w:hAnsi="Arial" w:cs="Arial"/>
              </w:rPr>
              <w:t>e travail car j’ai toujours voulu crée</w:t>
            </w:r>
            <w:r w:rsidR="00E01DCE">
              <w:rPr>
                <w:rFonts w:ascii="Arial" w:eastAsia="Arial" w:hAnsi="Arial" w:cs="Arial"/>
              </w:rPr>
              <w:t>r</w:t>
            </w:r>
            <w:r>
              <w:rPr>
                <w:rFonts w:ascii="Arial" w:eastAsia="Arial" w:hAnsi="Arial" w:cs="Arial"/>
              </w:rPr>
              <w:t xml:space="preserve"> mon monde idéal, donc j’ai imaginé une île ou </w:t>
            </w:r>
            <w:r w:rsidR="000C596B">
              <w:rPr>
                <w:rFonts w:ascii="Arial" w:eastAsia="Arial" w:hAnsi="Arial" w:cs="Arial"/>
              </w:rPr>
              <w:t>règne</w:t>
            </w:r>
            <w:r>
              <w:rPr>
                <w:rFonts w:ascii="Arial" w:eastAsia="Arial" w:hAnsi="Arial" w:cs="Arial"/>
              </w:rPr>
              <w:t xml:space="preserve"> la paix et ou la magie y est installé</w:t>
            </w:r>
            <w:r w:rsidR="00E01DCE">
              <w:rPr>
                <w:rFonts w:ascii="Arial" w:eastAsia="Arial" w:hAnsi="Arial" w:cs="Arial"/>
              </w:rPr>
              <w:t>e</w:t>
            </w:r>
            <w:r>
              <w:rPr>
                <w:rFonts w:ascii="Arial" w:eastAsia="Arial" w:hAnsi="Arial" w:cs="Arial"/>
              </w:rPr>
              <w:t>.</w:t>
            </w:r>
          </w:p>
        </w:tc>
      </w:tr>
      <w:tr w:rsidR="008F2B73" w14:paraId="657FA890" w14:textId="77777777">
        <w:trPr>
          <w:trHeight w:val="762"/>
        </w:trPr>
        <w:tc>
          <w:tcPr>
            <w:tcW w:w="3965" w:type="dxa"/>
            <w:gridSpan w:val="5"/>
            <w:tcBorders>
              <w:top w:val="single" w:sz="4" w:space="0" w:color="000000"/>
              <w:left w:val="single" w:sz="4" w:space="0" w:color="000000"/>
              <w:bottom w:val="nil"/>
              <w:right w:val="single" w:sz="4" w:space="0" w:color="000000"/>
            </w:tcBorders>
            <w:shd w:val="clear" w:color="auto" w:fill="F2F2F2"/>
          </w:tcPr>
          <w:p w14:paraId="245DA62F" w14:textId="77777777" w:rsidR="008F2B73" w:rsidRDefault="00000000">
            <w:pPr>
              <w:spacing w:after="0"/>
              <w:ind w:left="68"/>
            </w:pPr>
            <w:r>
              <w:rPr>
                <w:rFonts w:ascii="Arial" w:eastAsia="Arial" w:hAnsi="Arial" w:cs="Arial"/>
                <w:b/>
              </w:rPr>
              <w:t xml:space="preserve">Relation(s) de mon travail avec au moins une </w:t>
            </w:r>
            <w:r>
              <w:rPr>
                <w:rFonts w:ascii="Arial" w:eastAsia="Arial" w:hAnsi="Arial" w:cs="Arial"/>
                <w:b/>
                <w:color w:val="FF0000"/>
              </w:rPr>
              <w:t xml:space="preserve">œuvre au programme et d’autres proposées dans le cours et </w:t>
            </w:r>
          </w:p>
        </w:tc>
        <w:tc>
          <w:tcPr>
            <w:tcW w:w="6712"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768EF17" w14:textId="77777777" w:rsidR="008F2B73" w:rsidRDefault="00000000">
            <w:pPr>
              <w:spacing w:after="0"/>
              <w:ind w:left="70"/>
              <w:rPr>
                <w:rFonts w:ascii="Arial" w:eastAsia="Arial" w:hAnsi="Arial" w:cs="Arial"/>
              </w:rPr>
            </w:pPr>
            <w:r>
              <w:rPr>
                <w:rFonts w:ascii="Arial" w:eastAsia="Arial" w:hAnsi="Arial" w:cs="Arial"/>
              </w:rPr>
              <w:t xml:space="preserve"> </w:t>
            </w:r>
          </w:p>
          <w:p w14:paraId="16866B2F" w14:textId="1C2DB345" w:rsidR="00C2372A" w:rsidRDefault="00C2372A">
            <w:pPr>
              <w:spacing w:after="0"/>
              <w:ind w:left="70"/>
            </w:pPr>
            <w:r>
              <w:t>Mon travail</w:t>
            </w:r>
            <w:r w:rsidR="00E01DCE">
              <w:t xml:space="preserve"> </w:t>
            </w:r>
            <w:r>
              <w:t xml:space="preserve">est en lien avec le youtubeur Creator_dessin qui </w:t>
            </w:r>
            <w:r w:rsidR="000C596B">
              <w:t>a</w:t>
            </w:r>
            <w:r>
              <w:t xml:space="preserve"> fait une carte au trésor dans l’une de </w:t>
            </w:r>
            <w:r w:rsidR="00E01DCE">
              <w:t xml:space="preserve">ses </w:t>
            </w:r>
            <w:r>
              <w:t>vidéo</w:t>
            </w:r>
            <w:r w:rsidR="00E01DCE">
              <w:t>s</w:t>
            </w:r>
            <w:r>
              <w:t xml:space="preserve">, </w:t>
            </w:r>
            <w:r w:rsidR="00E01DCE">
              <w:t>c</w:t>
            </w:r>
            <w:r>
              <w:t>e qui m</w:t>
            </w:r>
            <w:r w:rsidR="00E01DCE">
              <w:t>’</w:t>
            </w:r>
            <w:r>
              <w:t xml:space="preserve">a donc donné l’idée de </w:t>
            </w:r>
            <w:r w:rsidR="000C596B">
              <w:t>faire</w:t>
            </w:r>
            <w:r>
              <w:t xml:space="preserve"> ma propre carte.</w:t>
            </w:r>
          </w:p>
          <w:p w14:paraId="2543CB45" w14:textId="77777777" w:rsidR="000C596B" w:rsidRDefault="000C596B">
            <w:pPr>
              <w:spacing w:after="0"/>
              <w:ind w:left="70"/>
            </w:pPr>
          </w:p>
          <w:p w14:paraId="30659EF7" w14:textId="5D074474" w:rsidR="000C596B" w:rsidRDefault="000C596B" w:rsidP="000C596B">
            <w:pPr>
              <w:spacing w:after="0"/>
            </w:pPr>
            <w:r>
              <w:t>Technique/Crayon/3/Univers/Île</w:t>
            </w:r>
          </w:p>
          <w:p w14:paraId="4607DD0E" w14:textId="77777777" w:rsidR="000C596B" w:rsidRDefault="000C596B" w:rsidP="000C596B">
            <w:pPr>
              <w:spacing w:after="0"/>
            </w:pPr>
          </w:p>
          <w:p w14:paraId="52C63CF4" w14:textId="77777777" w:rsidR="000C596B" w:rsidRDefault="000C596B" w:rsidP="000C596B">
            <w:pPr>
              <w:spacing w:after="0"/>
            </w:pPr>
          </w:p>
          <w:p w14:paraId="1B2E97BB" w14:textId="3A96EE72" w:rsidR="000C596B" w:rsidRDefault="000C596B" w:rsidP="000C596B">
            <w:pPr>
              <w:spacing w:after="0"/>
            </w:pPr>
            <w:r>
              <w:t>Mon travail est une île où nous retrouvons Montagne, Portail, Grotte, Désert, Volcan, Lac, Village ou même des Forêts, et ou règne la paix et ou tout est paisible, il est produit avec la technique des trois crayons et joue sur les effets de lumière grâce à cette technique</w:t>
            </w:r>
            <w:r w:rsidR="00E01DCE">
              <w:t>.</w:t>
            </w:r>
          </w:p>
        </w:tc>
      </w:tr>
      <w:tr w:rsidR="008F2B73" w14:paraId="7DD497D2" w14:textId="77777777">
        <w:trPr>
          <w:trHeight w:val="259"/>
        </w:trPr>
        <w:tc>
          <w:tcPr>
            <w:tcW w:w="1550" w:type="dxa"/>
            <w:gridSpan w:val="2"/>
            <w:tcBorders>
              <w:top w:val="nil"/>
              <w:left w:val="single" w:sz="4" w:space="0" w:color="000000"/>
              <w:bottom w:val="single" w:sz="4" w:space="0" w:color="000000"/>
              <w:right w:val="nil"/>
            </w:tcBorders>
            <w:shd w:val="clear" w:color="auto" w:fill="F2F2F2"/>
          </w:tcPr>
          <w:p w14:paraId="6D728F06" w14:textId="77777777" w:rsidR="008F2B73" w:rsidRDefault="00000000">
            <w:pPr>
              <w:spacing w:after="0"/>
              <w:ind w:left="68"/>
              <w:jc w:val="both"/>
            </w:pPr>
            <w:r>
              <w:rPr>
                <w:rFonts w:ascii="Arial" w:eastAsia="Arial" w:hAnsi="Arial" w:cs="Arial"/>
                <w:b/>
                <w:color w:val="FF0000"/>
              </w:rPr>
              <w:t xml:space="preserve">personnelles. </w:t>
            </w:r>
          </w:p>
        </w:tc>
        <w:tc>
          <w:tcPr>
            <w:tcW w:w="2019" w:type="dxa"/>
            <w:gridSpan w:val="2"/>
            <w:tcBorders>
              <w:top w:val="nil"/>
              <w:left w:val="nil"/>
              <w:bottom w:val="single" w:sz="4" w:space="0" w:color="000000"/>
              <w:right w:val="nil"/>
            </w:tcBorders>
            <w:shd w:val="clear" w:color="auto" w:fill="FFFF00"/>
          </w:tcPr>
          <w:p w14:paraId="5EE5DCE7" w14:textId="77777777" w:rsidR="008F2B73" w:rsidRDefault="00000000">
            <w:pPr>
              <w:spacing w:after="0"/>
              <w:ind w:right="-2"/>
              <w:jc w:val="both"/>
            </w:pPr>
            <w:r>
              <w:rPr>
                <w:rFonts w:ascii="Arial" w:eastAsia="Arial" w:hAnsi="Arial" w:cs="Arial"/>
                <w:b/>
                <w:color w:val="FF0000"/>
              </w:rPr>
              <w:t>Expliquez ces liens</w:t>
            </w:r>
          </w:p>
        </w:tc>
        <w:tc>
          <w:tcPr>
            <w:tcW w:w="396" w:type="dxa"/>
            <w:tcBorders>
              <w:top w:val="nil"/>
              <w:left w:val="nil"/>
              <w:bottom w:val="single" w:sz="4" w:space="0" w:color="000000"/>
              <w:right w:val="single" w:sz="4" w:space="0" w:color="000000"/>
            </w:tcBorders>
            <w:shd w:val="clear" w:color="auto" w:fill="F2F2F2"/>
          </w:tcPr>
          <w:p w14:paraId="33587059" w14:textId="77777777" w:rsidR="008F2B73" w:rsidRDefault="00000000">
            <w:pPr>
              <w:spacing w:after="0"/>
            </w:pPr>
            <w:r>
              <w:rPr>
                <w:rFonts w:ascii="Arial" w:eastAsia="Arial" w:hAnsi="Arial" w:cs="Arial"/>
                <w:b/>
              </w:rPr>
              <w:t xml:space="preserve"> </w:t>
            </w:r>
          </w:p>
        </w:tc>
        <w:tc>
          <w:tcPr>
            <w:tcW w:w="0" w:type="auto"/>
            <w:vMerge/>
            <w:tcBorders>
              <w:top w:val="nil"/>
              <w:left w:val="single" w:sz="4" w:space="0" w:color="000000"/>
              <w:bottom w:val="nil"/>
              <w:right w:val="single" w:sz="4" w:space="0" w:color="000000"/>
            </w:tcBorders>
          </w:tcPr>
          <w:p w14:paraId="62DAC56B" w14:textId="77777777" w:rsidR="008F2B73" w:rsidRDefault="008F2B73"/>
        </w:tc>
      </w:tr>
      <w:tr w:rsidR="008F2B73" w14:paraId="626AAFE3" w14:textId="77777777">
        <w:trPr>
          <w:trHeight w:val="1021"/>
        </w:trPr>
        <w:tc>
          <w:tcPr>
            <w:tcW w:w="3965" w:type="dxa"/>
            <w:gridSpan w:val="5"/>
            <w:tcBorders>
              <w:top w:val="single" w:sz="4" w:space="0" w:color="000000"/>
              <w:left w:val="single" w:sz="4" w:space="0" w:color="000000"/>
              <w:bottom w:val="single" w:sz="4" w:space="0" w:color="000000"/>
              <w:right w:val="single" w:sz="4" w:space="0" w:color="000000"/>
            </w:tcBorders>
            <w:shd w:val="clear" w:color="auto" w:fill="F2F2F2"/>
          </w:tcPr>
          <w:p w14:paraId="5FD16074" w14:textId="77777777" w:rsidR="008F2B73" w:rsidRDefault="00000000">
            <w:pPr>
              <w:spacing w:after="0"/>
              <w:ind w:left="68"/>
            </w:pPr>
            <w:r>
              <w:rPr>
                <w:rFonts w:ascii="Arial" w:eastAsia="Arial" w:hAnsi="Arial" w:cs="Arial"/>
                <w:b/>
              </w:rPr>
              <w:t xml:space="preserve">Analyse plastique </w:t>
            </w:r>
            <w:r>
              <w:rPr>
                <w:rFonts w:ascii="Arial" w:eastAsia="Arial" w:hAnsi="Arial" w:cs="Arial"/>
                <w:b/>
                <w:u w:val="single" w:color="000000"/>
              </w:rPr>
              <w:t>de l’œuvre au</w:t>
            </w:r>
            <w:r>
              <w:rPr>
                <w:rFonts w:ascii="Arial" w:eastAsia="Arial" w:hAnsi="Arial" w:cs="Arial"/>
                <w:b/>
              </w:rPr>
              <w:t xml:space="preserve"> </w:t>
            </w:r>
            <w:r>
              <w:rPr>
                <w:rFonts w:ascii="Arial" w:eastAsia="Arial" w:hAnsi="Arial" w:cs="Arial"/>
                <w:b/>
                <w:u w:val="single" w:color="000000"/>
              </w:rPr>
              <w:t>programme choisie</w:t>
            </w:r>
            <w:r>
              <w:rPr>
                <w:rFonts w:ascii="Arial" w:eastAsia="Arial" w:hAnsi="Arial" w:cs="Arial"/>
                <w:b/>
              </w:rPr>
              <w:t xml:space="preserve"> </w:t>
            </w:r>
            <w:r>
              <w:rPr>
                <w:rFonts w:ascii="Arial" w:eastAsia="Arial" w:hAnsi="Arial" w:cs="Arial"/>
              </w:rPr>
              <w:t>(sous forme de mots clés et/ou de croquis pour la mémoriser)</w:t>
            </w:r>
            <w:r>
              <w:rPr>
                <w:rFonts w:ascii="Arial" w:eastAsia="Arial" w:hAnsi="Arial" w:cs="Arial"/>
                <w:b/>
              </w:rPr>
              <w:t xml:space="preserve"> </w:t>
            </w:r>
          </w:p>
        </w:tc>
        <w:tc>
          <w:tcPr>
            <w:tcW w:w="0" w:type="auto"/>
            <w:vMerge/>
            <w:tcBorders>
              <w:top w:val="nil"/>
              <w:left w:val="single" w:sz="4" w:space="0" w:color="000000"/>
              <w:bottom w:val="nil"/>
              <w:right w:val="single" w:sz="4" w:space="0" w:color="000000"/>
            </w:tcBorders>
          </w:tcPr>
          <w:p w14:paraId="7E6E2412" w14:textId="77777777" w:rsidR="008F2B73" w:rsidRDefault="008F2B73"/>
        </w:tc>
      </w:tr>
      <w:tr w:rsidR="008F2B73" w14:paraId="52C2D33F" w14:textId="77777777">
        <w:trPr>
          <w:trHeight w:val="1277"/>
        </w:trPr>
        <w:tc>
          <w:tcPr>
            <w:tcW w:w="3965" w:type="dxa"/>
            <w:gridSpan w:val="5"/>
            <w:tcBorders>
              <w:top w:val="single" w:sz="4" w:space="0" w:color="000000"/>
              <w:left w:val="single" w:sz="4" w:space="0" w:color="000000"/>
              <w:bottom w:val="single" w:sz="4" w:space="0" w:color="000000"/>
              <w:right w:val="single" w:sz="4" w:space="0" w:color="000000"/>
            </w:tcBorders>
            <w:shd w:val="clear" w:color="auto" w:fill="F2F2F2"/>
          </w:tcPr>
          <w:p w14:paraId="31EA804A" w14:textId="77777777" w:rsidR="008F2B73" w:rsidRDefault="00000000">
            <w:pPr>
              <w:spacing w:after="0"/>
              <w:ind w:left="68"/>
            </w:pPr>
            <w:r>
              <w:rPr>
                <w:rFonts w:ascii="Arial" w:eastAsia="Arial" w:hAnsi="Arial" w:cs="Arial"/>
                <w:b/>
              </w:rPr>
              <w:t xml:space="preserve">Analyse plastique </w:t>
            </w:r>
            <w:r>
              <w:rPr>
                <w:rFonts w:ascii="Arial" w:eastAsia="Arial" w:hAnsi="Arial" w:cs="Arial"/>
                <w:b/>
                <w:u w:val="single" w:color="000000"/>
              </w:rPr>
              <w:t>de mon travail</w:t>
            </w:r>
            <w:r>
              <w:rPr>
                <w:rFonts w:ascii="Arial" w:eastAsia="Arial" w:hAnsi="Arial" w:cs="Arial"/>
                <w:b/>
              </w:rPr>
              <w:t xml:space="preserve"> </w:t>
            </w:r>
            <w:r>
              <w:rPr>
                <w:rFonts w:ascii="Arial" w:eastAsia="Arial" w:hAnsi="Arial" w:cs="Arial"/>
                <w:b/>
                <w:color w:val="FF0000"/>
              </w:rPr>
              <w:t>Vocabulaire plastique</w:t>
            </w:r>
            <w:r>
              <w:rPr>
                <w:rFonts w:ascii="Arial" w:eastAsia="Arial" w:hAnsi="Arial" w:cs="Arial"/>
                <w:color w:val="FF0000"/>
              </w:rPr>
              <w:t xml:space="preserve"> </w:t>
            </w:r>
            <w:r>
              <w:rPr>
                <w:rFonts w:ascii="Arial" w:eastAsia="Arial" w:hAnsi="Arial" w:cs="Arial"/>
              </w:rPr>
              <w:t xml:space="preserve">à savoir utiliser pour </w:t>
            </w:r>
            <w:r>
              <w:rPr>
                <w:rFonts w:ascii="Arial" w:eastAsia="Arial" w:hAnsi="Arial" w:cs="Arial"/>
                <w:b/>
                <w:color w:val="FF0000"/>
              </w:rPr>
              <w:t>faire une analyse et pas une simple description de ce que l’on voit déjà !</w:t>
            </w:r>
            <w:r>
              <w:rPr>
                <w:rFonts w:ascii="Arial" w:eastAsia="Arial" w:hAnsi="Arial" w:cs="Arial"/>
                <w:b/>
              </w:rPr>
              <w:t xml:space="preserve"> </w:t>
            </w:r>
          </w:p>
        </w:tc>
        <w:tc>
          <w:tcPr>
            <w:tcW w:w="0" w:type="auto"/>
            <w:vMerge/>
            <w:tcBorders>
              <w:top w:val="nil"/>
              <w:left w:val="single" w:sz="4" w:space="0" w:color="000000"/>
              <w:bottom w:val="single" w:sz="4" w:space="0" w:color="000000"/>
              <w:right w:val="single" w:sz="4" w:space="0" w:color="000000"/>
            </w:tcBorders>
          </w:tcPr>
          <w:p w14:paraId="0C487525" w14:textId="77777777" w:rsidR="008F2B73" w:rsidRDefault="008F2B73"/>
        </w:tc>
      </w:tr>
      <w:tr w:rsidR="008F2B73" w14:paraId="1F846782" w14:textId="77777777">
        <w:trPr>
          <w:trHeight w:val="1391"/>
        </w:trPr>
        <w:tc>
          <w:tcPr>
            <w:tcW w:w="3965" w:type="dxa"/>
            <w:gridSpan w:val="5"/>
            <w:tcBorders>
              <w:top w:val="single" w:sz="4" w:space="0" w:color="000000"/>
              <w:left w:val="single" w:sz="4" w:space="0" w:color="000000"/>
              <w:bottom w:val="single" w:sz="4" w:space="0" w:color="000000"/>
              <w:right w:val="single" w:sz="4" w:space="0" w:color="000000"/>
            </w:tcBorders>
          </w:tcPr>
          <w:p w14:paraId="172F0AAE" w14:textId="77777777" w:rsidR="008F2B73" w:rsidRDefault="00000000">
            <w:pPr>
              <w:spacing w:after="0"/>
              <w:ind w:left="68"/>
            </w:pPr>
            <w:r>
              <w:rPr>
                <w:rFonts w:ascii="Arial" w:eastAsia="Arial" w:hAnsi="Arial" w:cs="Arial"/>
                <w:b/>
              </w:rPr>
              <w:t xml:space="preserve">Citation(s) d’un artiste, auteur, critique, penseur, théoricien, … en lien avec votre travail. </w:t>
            </w:r>
            <w:r>
              <w:rPr>
                <w:rFonts w:ascii="Arial" w:eastAsia="Arial" w:hAnsi="Arial" w:cs="Arial"/>
                <w:b/>
                <w:color w:val="FF0000"/>
                <w:shd w:val="clear" w:color="auto" w:fill="FFFF00"/>
              </w:rPr>
              <w:t>Expliquez ce</w:t>
            </w:r>
            <w:r>
              <w:rPr>
                <w:rFonts w:ascii="Arial" w:eastAsia="Arial" w:hAnsi="Arial" w:cs="Arial"/>
                <w:b/>
                <w:color w:val="FF0000"/>
              </w:rPr>
              <w:t xml:space="preserve"> </w:t>
            </w:r>
            <w:r>
              <w:rPr>
                <w:rFonts w:ascii="Arial" w:eastAsia="Arial" w:hAnsi="Arial" w:cs="Arial"/>
                <w:b/>
                <w:color w:val="FF0000"/>
                <w:shd w:val="clear" w:color="auto" w:fill="FFFF00"/>
              </w:rPr>
              <w:t>lien</w:t>
            </w:r>
            <w:r>
              <w:rPr>
                <w:rFonts w:ascii="Arial" w:eastAsia="Arial" w:hAnsi="Arial" w:cs="Arial"/>
                <w:b/>
                <w:color w:val="FF0000"/>
              </w:rPr>
              <w:t xml:space="preserve"> et précisez qui est la personne citée.</w:t>
            </w:r>
            <w:r>
              <w:rPr>
                <w:rFonts w:ascii="Arial" w:eastAsia="Arial" w:hAnsi="Arial" w:cs="Arial"/>
                <w:b/>
              </w:rPr>
              <w:t xml:space="preserve"> </w:t>
            </w:r>
          </w:p>
        </w:tc>
        <w:tc>
          <w:tcPr>
            <w:tcW w:w="6712" w:type="dxa"/>
            <w:tcBorders>
              <w:top w:val="single" w:sz="4" w:space="0" w:color="000000"/>
              <w:left w:val="single" w:sz="4" w:space="0" w:color="000000"/>
              <w:bottom w:val="single" w:sz="4" w:space="0" w:color="000000"/>
              <w:right w:val="single" w:sz="4" w:space="0" w:color="000000"/>
            </w:tcBorders>
          </w:tcPr>
          <w:p w14:paraId="22324BFC" w14:textId="149480D5" w:rsidR="008F2B73" w:rsidRPr="000C596B" w:rsidRDefault="000C596B">
            <w:pPr>
              <w:spacing w:after="0"/>
              <w:ind w:left="70" w:right="49"/>
              <w:rPr>
                <w:rFonts w:ascii="Arial" w:hAnsi="Arial" w:cs="Arial"/>
                <w:color w:val="111111"/>
                <w:sz w:val="20"/>
                <w:szCs w:val="20"/>
                <w:shd w:val="clear" w:color="auto" w:fill="FFFFFF"/>
              </w:rPr>
            </w:pPr>
            <w:r w:rsidRPr="000C596B">
              <w:rPr>
                <w:rFonts w:ascii="Arial" w:hAnsi="Arial" w:cs="Arial"/>
                <w:color w:val="111111"/>
                <w:sz w:val="20"/>
                <w:szCs w:val="20"/>
                <w:shd w:val="clear" w:color="auto" w:fill="FFFFFF"/>
              </w:rPr>
              <w:t>« </w:t>
            </w:r>
            <w:r w:rsidRPr="000C596B">
              <w:rPr>
                <w:rFonts w:ascii="Arial" w:hAnsi="Arial" w:cs="Arial"/>
                <w:color w:val="111111"/>
                <w:sz w:val="20"/>
                <w:szCs w:val="20"/>
                <w:shd w:val="clear" w:color="auto" w:fill="FFFFFF"/>
              </w:rPr>
              <w:t>Chercher son bonheur, c'est chercher une île déserte et minuscule dans une petite barque inconfortable munie d'une seule rame. Le malheur, c'est perdre la rame. La sagesse, c'est comprendre que l'île n'existe pas...</w:t>
            </w:r>
            <w:r w:rsidRPr="000C596B">
              <w:rPr>
                <w:rFonts w:ascii="Arial" w:hAnsi="Arial" w:cs="Arial"/>
                <w:color w:val="111111"/>
                <w:sz w:val="20"/>
                <w:szCs w:val="20"/>
                <w:shd w:val="clear" w:color="auto" w:fill="FFFFFF"/>
              </w:rPr>
              <w:t> »</w:t>
            </w:r>
            <w:r>
              <w:rPr>
                <w:rFonts w:ascii="Arial" w:hAnsi="Arial" w:cs="Arial"/>
                <w:color w:val="111111"/>
                <w:sz w:val="20"/>
                <w:szCs w:val="20"/>
                <w:shd w:val="clear" w:color="auto" w:fill="FFFFFF"/>
              </w:rPr>
              <w:t xml:space="preserve"> - Romain </w:t>
            </w:r>
            <w:proofErr w:type="spellStart"/>
            <w:r>
              <w:rPr>
                <w:rFonts w:ascii="Arial" w:hAnsi="Arial" w:cs="Arial"/>
                <w:color w:val="111111"/>
                <w:sz w:val="20"/>
                <w:szCs w:val="20"/>
                <w:shd w:val="clear" w:color="auto" w:fill="FFFFFF"/>
              </w:rPr>
              <w:t>Werlen</w:t>
            </w:r>
            <w:proofErr w:type="spellEnd"/>
          </w:p>
          <w:p w14:paraId="02B9732E" w14:textId="443998BE" w:rsidR="000C596B" w:rsidRPr="000C596B" w:rsidRDefault="000C596B" w:rsidP="000C596B">
            <w:pPr>
              <w:spacing w:after="0"/>
              <w:ind w:right="49"/>
              <w:rPr>
                <w:sz w:val="27"/>
                <w:szCs w:val="27"/>
              </w:rPr>
            </w:pPr>
            <w:r w:rsidRPr="000C596B">
              <w:rPr>
                <w:sz w:val="27"/>
                <w:szCs w:val="27"/>
              </w:rPr>
              <w:t xml:space="preserve">Le lien est que </w:t>
            </w:r>
            <w:r>
              <w:rPr>
                <w:sz w:val="27"/>
                <w:szCs w:val="27"/>
              </w:rPr>
              <w:t>cette citation montre qu</w:t>
            </w:r>
            <w:r w:rsidR="00E01DCE">
              <w:rPr>
                <w:sz w:val="27"/>
                <w:szCs w:val="27"/>
              </w:rPr>
              <w:t>’</w:t>
            </w:r>
            <w:r>
              <w:rPr>
                <w:sz w:val="27"/>
                <w:szCs w:val="27"/>
              </w:rPr>
              <w:t>aucun mond</w:t>
            </w:r>
            <w:r w:rsidR="00E01DCE">
              <w:rPr>
                <w:sz w:val="27"/>
                <w:szCs w:val="27"/>
              </w:rPr>
              <w:t>e</w:t>
            </w:r>
            <w:r>
              <w:rPr>
                <w:sz w:val="27"/>
                <w:szCs w:val="27"/>
              </w:rPr>
              <w:t xml:space="preserve"> ne </w:t>
            </w:r>
            <w:proofErr w:type="spellStart"/>
            <w:r>
              <w:rPr>
                <w:sz w:val="27"/>
                <w:szCs w:val="27"/>
              </w:rPr>
              <w:t>peut</w:t>
            </w:r>
            <w:r w:rsidR="00E01DCE">
              <w:rPr>
                <w:sz w:val="27"/>
                <w:szCs w:val="27"/>
              </w:rPr>
              <w:t>-</w:t>
            </w:r>
            <w:r>
              <w:rPr>
                <w:sz w:val="27"/>
                <w:szCs w:val="27"/>
              </w:rPr>
              <w:t>être</w:t>
            </w:r>
            <w:proofErr w:type="spellEnd"/>
            <w:r>
              <w:rPr>
                <w:sz w:val="27"/>
                <w:szCs w:val="27"/>
              </w:rPr>
              <w:t xml:space="preserve"> parfait est que c’est bien pour </w:t>
            </w:r>
            <w:r w:rsidR="00E01DCE">
              <w:rPr>
                <w:sz w:val="27"/>
                <w:szCs w:val="27"/>
              </w:rPr>
              <w:t>ç</w:t>
            </w:r>
            <w:r>
              <w:rPr>
                <w:sz w:val="27"/>
                <w:szCs w:val="27"/>
              </w:rPr>
              <w:t>a que c’est mon monde idéal, sinon il existerait déjà.</w:t>
            </w:r>
          </w:p>
        </w:tc>
      </w:tr>
      <w:tr w:rsidR="008F2B73" w14:paraId="0439D658" w14:textId="77777777">
        <w:trPr>
          <w:trHeight w:val="511"/>
        </w:trPr>
        <w:tc>
          <w:tcPr>
            <w:tcW w:w="3965" w:type="dxa"/>
            <w:gridSpan w:val="5"/>
            <w:tcBorders>
              <w:top w:val="single" w:sz="4" w:space="0" w:color="000000"/>
              <w:left w:val="single" w:sz="4" w:space="0" w:color="000000"/>
              <w:bottom w:val="nil"/>
              <w:right w:val="single" w:sz="4" w:space="0" w:color="000000"/>
            </w:tcBorders>
          </w:tcPr>
          <w:p w14:paraId="358397C2" w14:textId="77777777" w:rsidR="008F2B73" w:rsidRDefault="00000000">
            <w:pPr>
              <w:spacing w:after="0"/>
              <w:ind w:left="68"/>
            </w:pPr>
            <w:r>
              <w:rPr>
                <w:rFonts w:ascii="Arial" w:eastAsia="Arial" w:hAnsi="Arial" w:cs="Arial"/>
                <w:b/>
                <w:u w:val="single" w:color="000000"/>
              </w:rPr>
              <w:lastRenderedPageBreak/>
              <w:t>Dispositif de présentation</w:t>
            </w:r>
            <w:r>
              <w:rPr>
                <w:rFonts w:ascii="Arial" w:eastAsia="Arial" w:hAnsi="Arial" w:cs="Arial"/>
                <w:b/>
              </w:rPr>
              <w:t xml:space="preserve"> imaginé (en croquis ou en photographie). </w:t>
            </w:r>
          </w:p>
        </w:tc>
        <w:tc>
          <w:tcPr>
            <w:tcW w:w="6712" w:type="dxa"/>
            <w:vMerge w:val="restart"/>
            <w:tcBorders>
              <w:top w:val="single" w:sz="4" w:space="0" w:color="000000"/>
              <w:left w:val="single" w:sz="4" w:space="0" w:color="000000"/>
              <w:bottom w:val="single" w:sz="4" w:space="0" w:color="000000"/>
              <w:right w:val="single" w:sz="4" w:space="0" w:color="000000"/>
            </w:tcBorders>
          </w:tcPr>
          <w:p w14:paraId="1461BA6E" w14:textId="70A5829E" w:rsidR="008F2B73" w:rsidRDefault="000C596B">
            <w:pPr>
              <w:spacing w:after="0"/>
              <w:ind w:left="70" w:right="24"/>
            </w:pPr>
            <w:r>
              <w:t>Il sera présenté sous forme papier à l’exposition pour la technique des trois crayon</w:t>
            </w:r>
            <w:r w:rsidR="00E01DCE">
              <w:t>s</w:t>
            </w:r>
            <w:r>
              <w:t>.</w:t>
            </w:r>
          </w:p>
        </w:tc>
      </w:tr>
      <w:tr w:rsidR="008F2B73" w14:paraId="02781477" w14:textId="77777777">
        <w:trPr>
          <w:trHeight w:val="256"/>
        </w:trPr>
        <w:tc>
          <w:tcPr>
            <w:tcW w:w="68" w:type="dxa"/>
            <w:tcBorders>
              <w:top w:val="nil"/>
              <w:left w:val="single" w:sz="4" w:space="0" w:color="000000"/>
              <w:bottom w:val="single" w:sz="4" w:space="0" w:color="000000"/>
              <w:right w:val="nil"/>
            </w:tcBorders>
          </w:tcPr>
          <w:p w14:paraId="39E0B347" w14:textId="77777777" w:rsidR="008F2B73" w:rsidRDefault="008F2B73"/>
        </w:tc>
        <w:tc>
          <w:tcPr>
            <w:tcW w:w="2165" w:type="dxa"/>
            <w:gridSpan w:val="2"/>
            <w:tcBorders>
              <w:top w:val="nil"/>
              <w:left w:val="nil"/>
              <w:bottom w:val="single" w:sz="4" w:space="0" w:color="000000"/>
              <w:right w:val="nil"/>
            </w:tcBorders>
            <w:shd w:val="clear" w:color="auto" w:fill="FFFF00"/>
          </w:tcPr>
          <w:p w14:paraId="7C4A854E" w14:textId="77777777" w:rsidR="008F2B73" w:rsidRDefault="00000000">
            <w:pPr>
              <w:spacing w:after="0"/>
              <w:ind w:right="-1"/>
              <w:jc w:val="both"/>
            </w:pPr>
            <w:r>
              <w:rPr>
                <w:rFonts w:ascii="Arial" w:eastAsia="Arial" w:hAnsi="Arial" w:cs="Arial"/>
                <w:b/>
                <w:color w:val="FF0000"/>
              </w:rPr>
              <w:t>Expliquez vos choix.</w:t>
            </w:r>
          </w:p>
        </w:tc>
        <w:tc>
          <w:tcPr>
            <w:tcW w:w="1731" w:type="dxa"/>
            <w:gridSpan w:val="2"/>
            <w:tcBorders>
              <w:top w:val="nil"/>
              <w:left w:val="nil"/>
              <w:bottom w:val="single" w:sz="4" w:space="0" w:color="000000"/>
              <w:right w:val="single" w:sz="4" w:space="0" w:color="000000"/>
            </w:tcBorders>
          </w:tcPr>
          <w:p w14:paraId="51E8EB5C" w14:textId="77777777" w:rsidR="008F2B73" w:rsidRDefault="00000000">
            <w:pPr>
              <w:spacing w:after="0"/>
            </w:pPr>
            <w:r>
              <w:rPr>
                <w:rFonts w:ascii="Arial" w:eastAsia="Arial" w:hAnsi="Arial" w:cs="Arial"/>
                <w:b/>
              </w:rPr>
              <w:t xml:space="preserve"> </w:t>
            </w:r>
          </w:p>
        </w:tc>
        <w:tc>
          <w:tcPr>
            <w:tcW w:w="0" w:type="auto"/>
            <w:vMerge/>
            <w:tcBorders>
              <w:top w:val="nil"/>
              <w:left w:val="single" w:sz="4" w:space="0" w:color="000000"/>
              <w:bottom w:val="single" w:sz="4" w:space="0" w:color="000000"/>
              <w:right w:val="single" w:sz="4" w:space="0" w:color="000000"/>
            </w:tcBorders>
          </w:tcPr>
          <w:p w14:paraId="6F9A0328" w14:textId="77777777" w:rsidR="008F2B73" w:rsidRDefault="008F2B73"/>
        </w:tc>
      </w:tr>
    </w:tbl>
    <w:p w14:paraId="53B5C151" w14:textId="77777777" w:rsidR="008F2B73" w:rsidRDefault="00000000">
      <w:pPr>
        <w:spacing w:after="0"/>
      </w:pPr>
      <w:r>
        <w:rPr>
          <w:rFonts w:ascii="Times New Roman" w:eastAsia="Times New Roman" w:hAnsi="Times New Roman" w:cs="Times New Roman"/>
          <w:sz w:val="24"/>
        </w:rPr>
        <w:t xml:space="preserve"> </w:t>
      </w:r>
    </w:p>
    <w:p w14:paraId="7EC62115" w14:textId="77777777" w:rsidR="008F2B73" w:rsidRDefault="00000000">
      <w:pPr>
        <w:spacing w:after="0"/>
        <w:ind w:left="-5" w:right="-15" w:hanging="10"/>
      </w:pPr>
      <w:r>
        <w:rPr>
          <w:rFonts w:ascii="Times New Roman" w:eastAsia="Times New Roman" w:hAnsi="Times New Roman" w:cs="Times New Roman"/>
          <w:sz w:val="24"/>
        </w:rPr>
        <w:t xml:space="preserve">NOM : Flauder                                                   Prénom : Thomas                                                  Classe de s°9 </w:t>
      </w:r>
    </w:p>
    <w:p w14:paraId="11F01F9D" w14:textId="77777777" w:rsidR="008F2B73" w:rsidRDefault="00000000">
      <w:pPr>
        <w:spacing w:after="124"/>
      </w:pPr>
      <w:r>
        <w:rPr>
          <w:rFonts w:ascii="Times New Roman" w:eastAsia="Times New Roman" w:hAnsi="Times New Roman" w:cs="Times New Roman"/>
          <w:sz w:val="24"/>
        </w:rPr>
        <w:t xml:space="preserve"> </w:t>
      </w:r>
    </w:p>
    <w:p w14:paraId="43F97C9D" w14:textId="77777777" w:rsidR="008F2B73" w:rsidRDefault="00000000">
      <w:pPr>
        <w:pBdr>
          <w:top w:val="single" w:sz="4" w:space="0" w:color="000000"/>
          <w:left w:val="single" w:sz="4" w:space="0" w:color="000000"/>
          <w:bottom w:val="single" w:sz="4" w:space="0" w:color="000000"/>
          <w:right w:val="single" w:sz="4" w:space="0" w:color="000000"/>
        </w:pBdr>
        <w:spacing w:after="162" w:line="240" w:lineRule="auto"/>
        <w:ind w:left="126" w:hanging="126"/>
        <w:jc w:val="center"/>
      </w:pPr>
      <w:r>
        <w:rPr>
          <w:rFonts w:ascii="Arial" w:eastAsia="Arial" w:hAnsi="Arial" w:cs="Arial"/>
          <w:b/>
        </w:rPr>
        <w:t xml:space="preserve">Photographies et/ou croquis de votre travail seul et mis en scène (scénographié, exposé) à déposer sur votre </w:t>
      </w:r>
      <w:proofErr w:type="spellStart"/>
      <w:r>
        <w:rPr>
          <w:rFonts w:ascii="Arial" w:eastAsia="Arial" w:hAnsi="Arial" w:cs="Arial"/>
          <w:b/>
        </w:rPr>
        <w:t>netboard</w:t>
      </w:r>
      <w:proofErr w:type="spellEnd"/>
      <w:r>
        <w:rPr>
          <w:rFonts w:ascii="Arial" w:eastAsia="Arial" w:hAnsi="Arial" w:cs="Arial"/>
          <w:b/>
        </w:rPr>
        <w:t xml:space="preserve"> dans « projets aboutis » : accès aux </w:t>
      </w:r>
      <w:proofErr w:type="spellStart"/>
      <w:r>
        <w:rPr>
          <w:rFonts w:ascii="Arial" w:eastAsia="Arial" w:hAnsi="Arial" w:cs="Arial"/>
          <w:b/>
        </w:rPr>
        <w:t>netboards</w:t>
      </w:r>
      <w:proofErr w:type="spellEnd"/>
      <w:r>
        <w:rPr>
          <w:rFonts w:ascii="Arial" w:eastAsia="Arial" w:hAnsi="Arial" w:cs="Arial"/>
          <w:b/>
        </w:rPr>
        <w:t xml:space="preserve"> </w:t>
      </w:r>
      <w:hyperlink r:id="rId4">
        <w:r>
          <w:rPr>
            <w:rFonts w:ascii="Arial" w:eastAsia="Arial" w:hAnsi="Arial" w:cs="Arial"/>
            <w:b/>
            <w:color w:val="0000FF"/>
            <w:u w:val="single" w:color="0000FF"/>
          </w:rPr>
          <w:t>https://www.profartspla.site/wordpress/2022/09/04/netboard</w:t>
        </w:r>
      </w:hyperlink>
      <w:hyperlink r:id="rId5">
        <w:r>
          <w:rPr>
            <w:rFonts w:ascii="Arial" w:eastAsia="Arial" w:hAnsi="Arial" w:cs="Arial"/>
            <w:b/>
            <w:color w:val="0000FF"/>
            <w:u w:val="single" w:color="0000FF"/>
          </w:rPr>
          <w:t>-</w:t>
        </w:r>
      </w:hyperlink>
      <w:hyperlink r:id="rId6">
        <w:r>
          <w:rPr>
            <w:rFonts w:ascii="Arial" w:eastAsia="Arial" w:hAnsi="Arial" w:cs="Arial"/>
            <w:b/>
            <w:color w:val="0000FF"/>
            <w:u w:val="single" w:color="0000FF"/>
          </w:rPr>
          <w:t>en</w:t>
        </w:r>
      </w:hyperlink>
      <w:hyperlink r:id="rId7">
        <w:r>
          <w:rPr>
            <w:rFonts w:ascii="Arial" w:eastAsia="Arial" w:hAnsi="Arial" w:cs="Arial"/>
            <w:b/>
            <w:color w:val="0000FF"/>
            <w:u w:val="single" w:color="0000FF"/>
          </w:rPr>
          <w:t>-</w:t>
        </w:r>
      </w:hyperlink>
      <w:hyperlink r:id="rId8">
        <w:r>
          <w:rPr>
            <w:rFonts w:ascii="Arial" w:eastAsia="Arial" w:hAnsi="Arial" w:cs="Arial"/>
            <w:b/>
            <w:color w:val="0000FF"/>
            <w:u w:val="single" w:color="0000FF"/>
          </w:rPr>
          <w:t>seconde/</w:t>
        </w:r>
      </w:hyperlink>
      <w:hyperlink r:id="rId9">
        <w:r>
          <w:rPr>
            <w:rFonts w:ascii="Arial" w:eastAsia="Arial" w:hAnsi="Arial" w:cs="Arial"/>
          </w:rPr>
          <w:t xml:space="preserve"> </w:t>
        </w:r>
      </w:hyperlink>
    </w:p>
    <w:p w14:paraId="552E5DD0" w14:textId="77777777" w:rsidR="008F2B73" w:rsidRDefault="00000000">
      <w:pPr>
        <w:spacing w:after="0"/>
      </w:pPr>
      <w:r>
        <w:rPr>
          <w:rFonts w:ascii="Arial" w:eastAsia="Arial" w:hAnsi="Arial" w:cs="Arial"/>
        </w:rPr>
        <w:t xml:space="preserve"> </w:t>
      </w:r>
    </w:p>
    <w:p w14:paraId="038044BB" w14:textId="63C6022D" w:rsidR="008F2B73" w:rsidRDefault="00000000" w:rsidP="00C2372A">
      <w:pPr>
        <w:spacing w:after="12419"/>
      </w:pPr>
      <w:r>
        <w:rPr>
          <w:rFonts w:ascii="Arial" w:eastAsia="Arial" w:hAnsi="Arial" w:cs="Arial"/>
        </w:rPr>
        <w:t xml:space="preserve"> </w:t>
      </w:r>
    </w:p>
    <w:sectPr w:rsidR="008F2B73">
      <w:pgSz w:w="11906" w:h="16838"/>
      <w:pgMar w:top="717" w:right="697" w:bottom="1285" w:left="6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B73"/>
    <w:rsid w:val="000C596B"/>
    <w:rsid w:val="008D250D"/>
    <w:rsid w:val="008F2B73"/>
    <w:rsid w:val="00C2372A"/>
    <w:rsid w:val="00E01D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03868"/>
  <w15:docId w15:val="{29771016-C5F5-4AC0-A4D8-2B23CEA9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semiHidden/>
    <w:unhideWhenUsed/>
    <w:rsid w:val="00C237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rofartspla.site/wordpress/2022/09/04/netboard-en-seconde/" TargetMode="External"/><Relationship Id="rId3" Type="http://schemas.openxmlformats.org/officeDocument/2006/relationships/webSettings" Target="webSettings.xml"/><Relationship Id="rId7" Type="http://schemas.openxmlformats.org/officeDocument/2006/relationships/hyperlink" Target="https://www.profartspla.site/wordpress/2022/09/04/netboard-en-seco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ofartspla.site/wordpress/2022/09/04/netboard-en-seconde/" TargetMode="External"/><Relationship Id="rId11" Type="http://schemas.openxmlformats.org/officeDocument/2006/relationships/theme" Target="theme/theme1.xml"/><Relationship Id="rId5" Type="http://schemas.openxmlformats.org/officeDocument/2006/relationships/hyperlink" Target="https://www.profartspla.site/wordpress/2022/09/04/netboard-en-seconde/" TargetMode="External"/><Relationship Id="rId10" Type="http://schemas.openxmlformats.org/officeDocument/2006/relationships/fontTable" Target="fontTable.xml"/><Relationship Id="rId4" Type="http://schemas.openxmlformats.org/officeDocument/2006/relationships/hyperlink" Target="https://www.profartspla.site/wordpress/2022/09/04/netboard-en-seconde/" TargetMode="External"/><Relationship Id="rId9" Type="http://schemas.openxmlformats.org/officeDocument/2006/relationships/hyperlink" Target="https://www.profartspla.site/wordpress/2022/09/04/netboard-en-second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625</Words>
  <Characters>3441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Projet de fiche artiste numérique</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fiche artiste numérique</dc:title>
  <dc:subject/>
  <dc:creator>freland</dc:creator>
  <cp:keywords/>
  <cp:lastModifiedBy>Thomas Flauder</cp:lastModifiedBy>
  <cp:revision>3</cp:revision>
  <dcterms:created xsi:type="dcterms:W3CDTF">2023-02-26T21:58:00Z</dcterms:created>
  <dcterms:modified xsi:type="dcterms:W3CDTF">2023-02-26T22:21:00Z</dcterms:modified>
</cp:coreProperties>
</file>