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21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—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534891" cy="7384473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891" cy="7384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64727" cy="5285509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4727" cy="5285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Les oeuvres accrochées au mur sont des représentations des dessins liées aux différentes divinités vaudou grâce à la représentation visuelle des éléments sur chaque plaque.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