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F6BE" w14:textId="45296836" w:rsidR="000F5D1B" w:rsidRPr="009710D4" w:rsidRDefault="00B32E28" w:rsidP="009710D4">
      <w:pPr>
        <w:shd w:val="clear" w:color="auto" w:fill="FFFFFF"/>
        <w:spacing w:before="180" w:after="180" w:line="360" w:lineRule="atLeast"/>
        <w:jc w:val="right"/>
        <w:outlineLvl w:val="1"/>
        <w:rPr>
          <w:rFonts w:ascii="Open Sans" w:eastAsia="Times New Roman" w:hAnsi="Open Sans" w:cs="Open Sans"/>
          <w:b/>
          <w:bCs/>
          <w:color w:val="333333"/>
          <w:sz w:val="28"/>
          <w:szCs w:val="28"/>
          <w:lang w:val="fr-FR" w:eastAsia="de-DE"/>
        </w:rPr>
      </w:pPr>
      <w:r w:rsidRPr="009710D4">
        <w:rPr>
          <w:rFonts w:ascii="Open Sans" w:eastAsia="Times New Roman" w:hAnsi="Open Sans" w:cs="Open Sans"/>
          <w:b/>
          <w:bCs/>
          <w:color w:val="333333"/>
          <w:sz w:val="28"/>
          <w:szCs w:val="28"/>
          <w:lang w:val="fr-FR" w:eastAsia="de-DE"/>
        </w:rPr>
        <w:t>Ecrire sur l'art : le commentaire critique</w:t>
      </w:r>
    </w:p>
    <w:p w14:paraId="012B7F87" w14:textId="77777777" w:rsidR="00EC06B0" w:rsidRPr="009710D4" w:rsidRDefault="00EC06B0" w:rsidP="009710D4">
      <w:pPr>
        <w:pStyle w:val="Titre2"/>
        <w:shd w:val="clear" w:color="auto" w:fill="FFFFFF"/>
        <w:spacing w:before="180" w:beforeAutospacing="0" w:after="180" w:afterAutospacing="0" w:line="360" w:lineRule="atLeast"/>
        <w:jc w:val="right"/>
        <w:rPr>
          <w:rFonts w:ascii="Open Sans" w:hAnsi="Open Sans" w:cs="Open Sans"/>
          <w:color w:val="333333"/>
          <w:sz w:val="20"/>
          <w:szCs w:val="20"/>
          <w:lang w:val="fr-FR"/>
        </w:rPr>
      </w:pPr>
      <w:bookmarkStart w:id="0" w:name="_Hlk97327878"/>
      <w:r w:rsidRPr="009710D4">
        <w:rPr>
          <w:rFonts w:ascii="Open Sans" w:hAnsi="Open Sans" w:cs="Open Sans"/>
          <w:color w:val="333333"/>
          <w:sz w:val="20"/>
          <w:szCs w:val="20"/>
          <w:lang w:val="fr-FR"/>
        </w:rPr>
        <w:t xml:space="preserve">"Rêves dansants, sur les pas de Pina Bausch" </w:t>
      </w:r>
      <w:bookmarkEnd w:id="0"/>
      <w:r w:rsidRPr="009710D4">
        <w:rPr>
          <w:rFonts w:ascii="Open Sans" w:hAnsi="Open Sans" w:cs="Open Sans"/>
          <w:color w:val="333333"/>
          <w:sz w:val="20"/>
          <w:szCs w:val="20"/>
          <w:lang w:val="fr-FR"/>
        </w:rPr>
        <w:t>: danse et arts plastiques</w:t>
      </w:r>
    </w:p>
    <w:p w14:paraId="04D5549F" w14:textId="3ABEBD32" w:rsidR="00B32E28" w:rsidRDefault="00B32E28">
      <w:pPr>
        <w:rPr>
          <w:lang w:val="fr-FR"/>
        </w:rPr>
      </w:pPr>
    </w:p>
    <w:p w14:paraId="426D025A" w14:textId="77777777" w:rsidR="005E5626" w:rsidRDefault="005E5626">
      <w:pPr>
        <w:rPr>
          <w:lang w:val="fr-FR"/>
        </w:rPr>
      </w:pPr>
    </w:p>
    <w:p w14:paraId="19CF2533" w14:textId="295F63C1" w:rsidR="00C96B97" w:rsidRPr="00C96B97" w:rsidRDefault="009710D4" w:rsidP="00C96B97">
      <w:pPr>
        <w:jc w:val="center"/>
        <w:rPr>
          <w:rFonts w:ascii="Arial" w:hAnsi="Arial" w:cs="Arial"/>
          <w:lang w:val="fr-FR"/>
        </w:rPr>
      </w:pPr>
      <w:r w:rsidRPr="00C96B97">
        <w:rPr>
          <w:rFonts w:ascii="Arial" w:hAnsi="Arial" w:cs="Arial"/>
          <w:lang w:val="fr-FR"/>
        </w:rPr>
        <w:t xml:space="preserve">Commentaire </w:t>
      </w:r>
      <w:r w:rsidR="00C96FDA" w:rsidRPr="00C96B97">
        <w:rPr>
          <w:rFonts w:ascii="Arial" w:hAnsi="Arial" w:cs="Arial"/>
          <w:lang w:val="fr-FR"/>
        </w:rPr>
        <w:t>critique sur le film de « </w:t>
      </w:r>
      <w:r w:rsidR="00C96FDA" w:rsidRPr="00C96B97">
        <w:rPr>
          <w:rFonts w:ascii="Arial" w:hAnsi="Arial" w:cs="Arial"/>
          <w:color w:val="202124"/>
          <w:sz w:val="24"/>
          <w:szCs w:val="24"/>
          <w:shd w:val="clear" w:color="auto" w:fill="FFFFFF"/>
          <w:lang w:val="fr-FR"/>
        </w:rPr>
        <w:t>Les Rêves dansants. Sur les pas de Pina Bausch</w:t>
      </w:r>
      <w:r w:rsidR="00C96FDA" w:rsidRPr="00C96B97">
        <w:rPr>
          <w:rFonts w:ascii="Arial" w:hAnsi="Arial" w:cs="Arial"/>
          <w:color w:val="202124"/>
          <w:sz w:val="24"/>
          <w:szCs w:val="24"/>
          <w:shd w:val="clear" w:color="auto" w:fill="FFFFFF"/>
          <w:lang w:val="fr-FR"/>
        </w:rPr>
        <w:t> »</w:t>
      </w:r>
      <w:r w:rsidR="00C96B97" w:rsidRPr="00C96B97">
        <w:rPr>
          <w:rFonts w:ascii="Arial" w:hAnsi="Arial" w:cs="Arial"/>
          <w:color w:val="202124"/>
          <w:sz w:val="24"/>
          <w:szCs w:val="24"/>
          <w:shd w:val="clear" w:color="auto" w:fill="FFFFFF"/>
          <w:lang w:val="fr-FR"/>
        </w:rPr>
        <w:t xml:space="preserve">, </w:t>
      </w:r>
      <w:r w:rsidR="00C96B97" w:rsidRPr="00C96B97">
        <w:rPr>
          <w:rFonts w:ascii="Arial" w:hAnsi="Arial" w:cs="Arial"/>
          <w:i/>
          <w:iCs/>
          <w:lang w:val="fr-FR"/>
        </w:rPr>
        <w:t>Dance</w:t>
      </w:r>
      <w:r w:rsidR="00C96B97" w:rsidRPr="00C96B97">
        <w:rPr>
          <w:rFonts w:ascii="Arial" w:hAnsi="Arial" w:cs="Arial"/>
          <w:i/>
          <w:iCs/>
          <w:lang w:val="fr-FR"/>
        </w:rPr>
        <w:t xml:space="preserve"> </w:t>
      </w:r>
      <w:r w:rsidR="00C96B97" w:rsidRPr="00C96B97">
        <w:rPr>
          <w:rFonts w:ascii="Arial" w:hAnsi="Arial" w:cs="Arial"/>
          <w:i/>
          <w:iCs/>
          <w:lang w:val="fr-FR"/>
        </w:rPr>
        <w:t xml:space="preserve">d’expression par des adolescents inexpérimentés </w:t>
      </w:r>
    </w:p>
    <w:p w14:paraId="3552F9AB" w14:textId="77777777" w:rsidR="00A03F68" w:rsidRPr="00C96B97" w:rsidRDefault="00A03F68">
      <w:pPr>
        <w:rPr>
          <w:rFonts w:ascii="Arial" w:hAnsi="Arial" w:cs="Arial"/>
          <w:sz w:val="16"/>
          <w:szCs w:val="16"/>
          <w:lang w:val="fr-FR"/>
        </w:rPr>
      </w:pPr>
    </w:p>
    <w:p w14:paraId="097830D4" w14:textId="77777777" w:rsidR="005E5626" w:rsidRPr="00E6421F" w:rsidRDefault="005E5626" w:rsidP="004666AA">
      <w:pPr>
        <w:spacing w:after="0"/>
        <w:ind w:firstLine="708"/>
        <w:jc w:val="both"/>
        <w:rPr>
          <w:rFonts w:ascii="Arial" w:hAnsi="Arial" w:cs="Arial"/>
          <w:sz w:val="24"/>
          <w:szCs w:val="24"/>
          <w:lang w:val="fr-FR"/>
        </w:rPr>
      </w:pPr>
      <w:r w:rsidRPr="00E6421F">
        <w:rPr>
          <w:rFonts w:ascii="Arial" w:hAnsi="Arial" w:cs="Arial"/>
          <w:sz w:val="24"/>
          <w:szCs w:val="24"/>
          <w:lang w:val="fr-FR"/>
        </w:rPr>
        <w:t xml:space="preserve">Sorti en 2010, </w:t>
      </w:r>
      <w:r w:rsidRPr="00E6421F">
        <w:rPr>
          <w:rFonts w:ascii="Arial" w:hAnsi="Arial" w:cs="Arial"/>
          <w:color w:val="333333"/>
          <w:sz w:val="24"/>
          <w:szCs w:val="24"/>
          <w:lang w:val="fr-FR"/>
        </w:rPr>
        <w:t xml:space="preserve">"les Rêves dansants, sur les pas de Pina Bausch" est un </w:t>
      </w:r>
      <w:r w:rsidRPr="00E6421F">
        <w:rPr>
          <w:rFonts w:ascii="Arial" w:hAnsi="Arial" w:cs="Arial"/>
          <w:sz w:val="24"/>
          <w:szCs w:val="24"/>
          <w:shd w:val="clear" w:color="auto" w:fill="FFFFFF"/>
          <w:lang w:val="fr-FR"/>
        </w:rPr>
        <w:t xml:space="preserve">film documentaire </w:t>
      </w:r>
      <w:r>
        <w:rPr>
          <w:rFonts w:ascii="Arial" w:hAnsi="Arial" w:cs="Arial"/>
          <w:sz w:val="24"/>
          <w:szCs w:val="24"/>
          <w:shd w:val="clear" w:color="auto" w:fill="FFFFFF"/>
          <w:lang w:val="fr-FR"/>
        </w:rPr>
        <w:t xml:space="preserve">de 90min </w:t>
      </w:r>
      <w:r w:rsidRPr="00E6421F">
        <w:rPr>
          <w:rFonts w:ascii="Arial" w:hAnsi="Arial" w:cs="Arial"/>
          <w:sz w:val="24"/>
          <w:szCs w:val="24"/>
          <w:shd w:val="clear" w:color="auto" w:fill="FFFFFF"/>
          <w:lang w:val="fr-FR"/>
        </w:rPr>
        <w:t>sur la création d'un spectacle de danse avec des adolescents (46 au total) de 14 à 18 ans apprentis danseurs réunis pour jouer la célèbre pièce datant de 1978 de Pina Bausch "</w:t>
      </w:r>
      <w:proofErr w:type="spellStart"/>
      <w:r w:rsidRPr="00E6421F">
        <w:rPr>
          <w:rFonts w:ascii="Arial" w:hAnsi="Arial" w:cs="Arial"/>
          <w:sz w:val="24"/>
          <w:szCs w:val="24"/>
          <w:shd w:val="clear" w:color="auto" w:fill="FFFFFF"/>
          <w:lang w:val="fr-FR"/>
        </w:rPr>
        <w:t>Kontakthof</w:t>
      </w:r>
      <w:proofErr w:type="spellEnd"/>
      <w:r w:rsidRPr="00E6421F">
        <w:rPr>
          <w:rFonts w:ascii="Arial" w:hAnsi="Arial" w:cs="Arial"/>
          <w:sz w:val="24"/>
          <w:szCs w:val="24"/>
          <w:shd w:val="clear" w:color="auto" w:fill="FFFFFF"/>
          <w:lang w:val="fr-FR"/>
        </w:rPr>
        <w:t>" 30 ans plus tard avec des jeunes.</w:t>
      </w:r>
      <w:r w:rsidRPr="00E6421F">
        <w:rPr>
          <w:rFonts w:ascii="Arial" w:hAnsi="Arial" w:cs="Arial"/>
          <w:sz w:val="24"/>
          <w:szCs w:val="24"/>
          <w:lang w:val="fr-FR"/>
        </w:rPr>
        <w:t xml:space="preserve"> </w:t>
      </w:r>
      <w:r w:rsidRPr="00E6421F">
        <w:rPr>
          <w:rFonts w:ascii="Arial" w:hAnsi="Arial" w:cs="Arial"/>
          <w:sz w:val="24"/>
          <w:szCs w:val="24"/>
          <w:shd w:val="clear" w:color="auto" w:fill="FFFFFF"/>
          <w:lang w:val="fr-FR"/>
        </w:rPr>
        <w:t>Pina Bausch, quelques mois avant sa mort, décide de reprendre son fameux spectacle KONTAKTHOF, non plus avec sa troupe, mais avec des adolescents qui ne sont jamais montés sur scène et n'ont jamais dansé. </w:t>
      </w:r>
    </w:p>
    <w:p w14:paraId="62F5D947" w14:textId="77777777" w:rsidR="005E5626" w:rsidRPr="00E6421F" w:rsidRDefault="005E5626" w:rsidP="004666AA">
      <w:pPr>
        <w:spacing w:after="0"/>
        <w:jc w:val="both"/>
        <w:rPr>
          <w:rFonts w:ascii="Arial" w:hAnsi="Arial" w:cs="Arial"/>
          <w:sz w:val="24"/>
          <w:szCs w:val="24"/>
          <w:shd w:val="clear" w:color="auto" w:fill="FFFFFF"/>
          <w:lang w:val="fr-FR"/>
        </w:rPr>
      </w:pPr>
    </w:p>
    <w:p w14:paraId="0C9D75B4" w14:textId="77777777" w:rsidR="005E5626" w:rsidRPr="00E6421F" w:rsidRDefault="005E5626" w:rsidP="004666AA">
      <w:pPr>
        <w:spacing w:after="0"/>
        <w:jc w:val="both"/>
        <w:rPr>
          <w:rFonts w:ascii="Arial" w:hAnsi="Arial" w:cs="Arial"/>
          <w:sz w:val="24"/>
          <w:szCs w:val="24"/>
          <w:lang w:val="fr-FR"/>
        </w:rPr>
      </w:pPr>
    </w:p>
    <w:p w14:paraId="0FB92601" w14:textId="1D95AAB0" w:rsidR="005E5626" w:rsidRDefault="005E5626" w:rsidP="004666AA">
      <w:pPr>
        <w:spacing w:after="0"/>
        <w:ind w:firstLine="708"/>
        <w:jc w:val="both"/>
        <w:rPr>
          <w:rFonts w:ascii="Arial" w:hAnsi="Arial" w:cs="Arial"/>
          <w:sz w:val="24"/>
          <w:szCs w:val="24"/>
          <w:shd w:val="clear" w:color="auto" w:fill="FFFFFF"/>
          <w:lang w:val="fr-FR"/>
        </w:rPr>
      </w:pPr>
      <w:r w:rsidRPr="00163687">
        <w:rPr>
          <w:rFonts w:ascii="Arial" w:hAnsi="Arial" w:cs="Arial"/>
          <w:sz w:val="24"/>
          <w:szCs w:val="24"/>
          <w:shd w:val="clear" w:color="auto" w:fill="FFFFFF"/>
          <w:lang w:val="fr-FR"/>
        </w:rPr>
        <w:t>Ce film à la fois émouvant et drôle avec des adolescents apprentis danseurs</w:t>
      </w:r>
      <w:r>
        <w:rPr>
          <w:rFonts w:ascii="Arial" w:hAnsi="Arial" w:cs="Arial"/>
          <w:sz w:val="24"/>
          <w:szCs w:val="24"/>
          <w:shd w:val="clear" w:color="auto" w:fill="FFFFFF"/>
          <w:lang w:val="fr-FR"/>
        </w:rPr>
        <w:t xml:space="preserve"> </w:t>
      </w:r>
      <w:r w:rsidRPr="00163687">
        <w:rPr>
          <w:rFonts w:ascii="Arial" w:hAnsi="Arial" w:cs="Arial"/>
          <w:sz w:val="24"/>
          <w:szCs w:val="24"/>
          <w:shd w:val="clear" w:color="auto" w:fill="FFFFFF"/>
          <w:lang w:val="fr-FR"/>
        </w:rPr>
        <w:t xml:space="preserve">parle de la danse contemporaine mais aussi du désir de la compagnie de Pina Bausch de transmettre cet amour de la danse et du corps. Il est très touchant car on y voit évoluer des lycéens qui n'avaient jamais fait de scènes auparavant, ni de danse et qui ne connaissaient pas forcément Pina Bausch. </w:t>
      </w:r>
      <w:r>
        <w:rPr>
          <w:rFonts w:ascii="Arial" w:hAnsi="Arial" w:cs="Arial"/>
          <w:sz w:val="24"/>
          <w:szCs w:val="24"/>
          <w:shd w:val="clear" w:color="auto" w:fill="FFFFFF"/>
          <w:lang w:val="fr-FR"/>
        </w:rPr>
        <w:t xml:space="preserve">Au début du projet on peut être hyper renfermé et avoir du mal à accepter le regard des gens mais aussi de jouer des émotions afin que cela paraisse nature et </w:t>
      </w:r>
      <w:r w:rsidR="004666AA">
        <w:rPr>
          <w:rFonts w:ascii="Arial" w:hAnsi="Arial" w:cs="Arial"/>
          <w:sz w:val="24"/>
          <w:szCs w:val="24"/>
          <w:shd w:val="clear" w:color="auto" w:fill="FFFFFF"/>
          <w:lang w:val="fr-FR"/>
        </w:rPr>
        <w:t>m</w:t>
      </w:r>
      <w:r>
        <w:rPr>
          <w:rFonts w:ascii="Arial" w:hAnsi="Arial" w:cs="Arial"/>
          <w:sz w:val="24"/>
          <w:szCs w:val="24"/>
          <w:shd w:val="clear" w:color="auto" w:fill="FFFFFF"/>
          <w:lang w:val="fr-FR"/>
        </w:rPr>
        <w:t>algré le fait que c</w:t>
      </w:r>
      <w:r w:rsidRPr="00163687">
        <w:rPr>
          <w:rFonts w:ascii="Arial" w:hAnsi="Arial" w:cs="Arial"/>
          <w:sz w:val="24"/>
          <w:szCs w:val="24"/>
          <w:shd w:val="clear" w:color="auto" w:fill="FFFFFF"/>
          <w:lang w:val="fr-FR"/>
        </w:rPr>
        <w:t>es jeunes ne savent pas danser</w:t>
      </w:r>
      <w:r>
        <w:rPr>
          <w:rFonts w:ascii="Arial" w:hAnsi="Arial" w:cs="Arial"/>
          <w:sz w:val="24"/>
          <w:szCs w:val="24"/>
          <w:shd w:val="clear" w:color="auto" w:fill="FFFFFF"/>
          <w:lang w:val="fr-FR"/>
        </w:rPr>
        <w:t xml:space="preserve">, </w:t>
      </w:r>
      <w:r w:rsidRPr="00163687">
        <w:rPr>
          <w:rFonts w:ascii="Arial" w:hAnsi="Arial" w:cs="Arial"/>
          <w:sz w:val="24"/>
          <w:szCs w:val="24"/>
          <w:shd w:val="clear" w:color="auto" w:fill="FFFFFF"/>
          <w:lang w:val="fr-FR"/>
        </w:rPr>
        <w:t>on leur apprend à connaître leurs corps, gérer leurs mouvements</w:t>
      </w:r>
      <w:r>
        <w:rPr>
          <w:rFonts w:ascii="Arial" w:hAnsi="Arial" w:cs="Arial"/>
          <w:sz w:val="24"/>
          <w:szCs w:val="24"/>
          <w:shd w:val="clear" w:color="auto" w:fill="FFFFFF"/>
          <w:lang w:val="fr-FR"/>
        </w:rPr>
        <w:t xml:space="preserve"> et les émotions. </w:t>
      </w:r>
      <w:r w:rsidRPr="00163687">
        <w:rPr>
          <w:rFonts w:ascii="Arial" w:hAnsi="Arial" w:cs="Arial"/>
          <w:sz w:val="24"/>
          <w:szCs w:val="24"/>
          <w:shd w:val="clear" w:color="auto" w:fill="FFFFFF"/>
          <w:lang w:val="fr-FR"/>
        </w:rPr>
        <w:t>Ces adolescents montrent une grande fraternité entre eux et l'envie de bien faire, on ne ressent aucune compétition, ni animosité, juste le but d'accomplir les pas et l'expression le mieux possible. On s'attache à ces jeunes grâce à des interviews face caméra et lors des moments de répétition entrecoupés d'anecdotes de ces jeunes amateurs quant à leur vie familiale, amicale ou amoureuse. </w:t>
      </w:r>
      <w:r>
        <w:rPr>
          <w:rFonts w:ascii="Arial" w:hAnsi="Arial" w:cs="Arial"/>
          <w:sz w:val="24"/>
          <w:szCs w:val="24"/>
          <w:shd w:val="clear" w:color="auto" w:fill="FFFFFF"/>
          <w:lang w:val="fr-FR"/>
        </w:rPr>
        <w:t xml:space="preserve">Lorsque les </w:t>
      </w:r>
      <w:r w:rsidR="004666AA">
        <w:rPr>
          <w:rFonts w:ascii="Arial" w:hAnsi="Arial" w:cs="Arial"/>
          <w:sz w:val="24"/>
          <w:szCs w:val="24"/>
          <w:shd w:val="clear" w:color="auto" w:fill="FFFFFF"/>
          <w:lang w:val="fr-FR"/>
        </w:rPr>
        <w:t>jeunes</w:t>
      </w:r>
      <w:r>
        <w:rPr>
          <w:rFonts w:ascii="Arial" w:hAnsi="Arial" w:cs="Arial"/>
          <w:sz w:val="24"/>
          <w:szCs w:val="24"/>
          <w:shd w:val="clear" w:color="auto" w:fill="FFFFFF"/>
          <w:lang w:val="fr-FR"/>
        </w:rPr>
        <w:t xml:space="preserve"> sont montés sur scènes et ont dansés, les filles étaient vêtues de vêtement en couleurs et l’œuvre </w:t>
      </w:r>
      <w:r>
        <w:rPr>
          <w:rFonts w:ascii="Arial" w:hAnsi="Arial" w:cs="Arial"/>
          <w:i/>
          <w:iCs/>
          <w:sz w:val="24"/>
          <w:szCs w:val="24"/>
          <w:u w:val="single"/>
          <w:shd w:val="clear" w:color="auto" w:fill="FFFFFF"/>
          <w:lang w:val="fr-FR"/>
        </w:rPr>
        <w:t>L</w:t>
      </w:r>
      <w:r w:rsidRPr="00C75332">
        <w:rPr>
          <w:rFonts w:ascii="Arial" w:hAnsi="Arial" w:cs="Arial"/>
          <w:i/>
          <w:iCs/>
          <w:sz w:val="24"/>
          <w:szCs w:val="24"/>
          <w:u w:val="single"/>
          <w:shd w:val="clear" w:color="auto" w:fill="FFFFFF"/>
          <w:lang w:val="fr-FR"/>
        </w:rPr>
        <w:t>a danse</w:t>
      </w:r>
      <w:r w:rsidRPr="00C75332">
        <w:rPr>
          <w:rFonts w:ascii="Arial" w:hAnsi="Arial" w:cs="Arial"/>
          <w:sz w:val="24"/>
          <w:szCs w:val="24"/>
          <w:shd w:val="clear" w:color="auto" w:fill="FFFFFF"/>
          <w:lang w:val="fr-FR"/>
        </w:rPr>
        <w:t xml:space="preserve"> de Niki de saint phalle</w:t>
      </w:r>
      <w:r>
        <w:rPr>
          <w:rFonts w:ascii="Arial" w:hAnsi="Arial" w:cs="Arial"/>
          <w:sz w:val="24"/>
          <w:szCs w:val="24"/>
          <w:shd w:val="clear" w:color="auto" w:fill="FFFFFF"/>
          <w:lang w:val="fr-FR"/>
        </w:rPr>
        <w:t xml:space="preserve"> représente également des femmes très colorés et en mouvements.</w:t>
      </w:r>
    </w:p>
    <w:p w14:paraId="4CF39CE6" w14:textId="77777777" w:rsidR="005E5626" w:rsidRDefault="005E5626" w:rsidP="004666AA">
      <w:pPr>
        <w:spacing w:after="0"/>
        <w:ind w:firstLine="708"/>
        <w:jc w:val="both"/>
        <w:rPr>
          <w:rFonts w:ascii="Arial" w:hAnsi="Arial" w:cs="Arial"/>
          <w:sz w:val="24"/>
          <w:szCs w:val="24"/>
          <w:shd w:val="clear" w:color="auto" w:fill="FFFFFF"/>
          <w:lang w:val="fr-FR"/>
        </w:rPr>
      </w:pPr>
    </w:p>
    <w:p w14:paraId="38D707A9" w14:textId="77777777" w:rsidR="005E5626" w:rsidRPr="00C75332" w:rsidRDefault="005E5626" w:rsidP="004666AA">
      <w:pPr>
        <w:spacing w:after="0"/>
        <w:ind w:firstLine="708"/>
        <w:jc w:val="both"/>
        <w:rPr>
          <w:rFonts w:ascii="Arial" w:hAnsi="Arial" w:cs="Arial"/>
          <w:sz w:val="24"/>
          <w:szCs w:val="24"/>
          <w:shd w:val="clear" w:color="auto" w:fill="FFFFFF"/>
          <w:lang w:val="fr-FR"/>
        </w:rPr>
      </w:pPr>
    </w:p>
    <w:p w14:paraId="2C4DABA6" w14:textId="77777777" w:rsidR="005E5626" w:rsidRPr="005D7B82" w:rsidRDefault="005E5626" w:rsidP="004666AA">
      <w:pPr>
        <w:spacing w:after="0"/>
        <w:ind w:firstLine="708"/>
        <w:jc w:val="both"/>
        <w:rPr>
          <w:rFonts w:cstheme="minorHAnsi"/>
          <w:color w:val="767171" w:themeColor="background2" w:themeShade="80"/>
          <w:sz w:val="24"/>
          <w:szCs w:val="24"/>
          <w:shd w:val="clear" w:color="auto" w:fill="FFFFFF"/>
          <w:lang w:val="fr-FR"/>
        </w:rPr>
      </w:pPr>
      <w:r w:rsidRPr="00163687">
        <w:rPr>
          <w:rFonts w:ascii="Arial" w:hAnsi="Arial" w:cs="Arial"/>
          <w:sz w:val="24"/>
          <w:szCs w:val="24"/>
          <w:shd w:val="clear" w:color="auto" w:fill="FFFFFF"/>
          <w:lang w:val="fr-FR"/>
        </w:rPr>
        <w:t xml:space="preserve">Ce projet </w:t>
      </w:r>
      <w:r>
        <w:rPr>
          <w:rFonts w:ascii="Arial" w:hAnsi="Arial" w:cs="Arial"/>
          <w:sz w:val="24"/>
          <w:szCs w:val="24"/>
          <w:shd w:val="clear" w:color="auto" w:fill="FFFFFF"/>
          <w:lang w:val="fr-FR"/>
        </w:rPr>
        <w:t xml:space="preserve">peut être un très </w:t>
      </w:r>
      <w:r w:rsidRPr="00163687">
        <w:rPr>
          <w:rFonts w:ascii="Arial" w:hAnsi="Arial" w:cs="Arial"/>
          <w:sz w:val="24"/>
          <w:szCs w:val="24"/>
          <w:shd w:val="clear" w:color="auto" w:fill="FFFFFF"/>
          <w:lang w:val="fr-FR"/>
        </w:rPr>
        <w:t>b</w:t>
      </w:r>
      <w:r>
        <w:rPr>
          <w:rFonts w:ascii="Arial" w:hAnsi="Arial" w:cs="Arial"/>
          <w:sz w:val="24"/>
          <w:szCs w:val="24"/>
          <w:shd w:val="clear" w:color="auto" w:fill="FFFFFF"/>
          <w:lang w:val="fr-FR"/>
        </w:rPr>
        <w:t>on moyen</w:t>
      </w:r>
      <w:r w:rsidRPr="00163687">
        <w:rPr>
          <w:rFonts w:ascii="Arial" w:hAnsi="Arial" w:cs="Arial"/>
          <w:sz w:val="24"/>
          <w:szCs w:val="24"/>
          <w:shd w:val="clear" w:color="auto" w:fill="FFFFFF"/>
          <w:lang w:val="fr-FR"/>
        </w:rPr>
        <w:t xml:space="preserve"> </w:t>
      </w:r>
      <w:r>
        <w:rPr>
          <w:rFonts w:ascii="Arial" w:hAnsi="Arial" w:cs="Arial"/>
          <w:sz w:val="24"/>
          <w:szCs w:val="24"/>
          <w:shd w:val="clear" w:color="auto" w:fill="FFFFFF"/>
          <w:lang w:val="fr-FR"/>
        </w:rPr>
        <w:t xml:space="preserve">pour </w:t>
      </w:r>
      <w:r w:rsidRPr="00163687">
        <w:rPr>
          <w:rFonts w:ascii="Arial" w:hAnsi="Arial" w:cs="Arial"/>
          <w:sz w:val="24"/>
          <w:szCs w:val="24"/>
          <w:shd w:val="clear" w:color="auto" w:fill="FFFFFF"/>
          <w:lang w:val="fr-FR"/>
        </w:rPr>
        <w:t>des personnes introverties</w:t>
      </w:r>
      <w:r>
        <w:rPr>
          <w:rFonts w:ascii="Arial" w:hAnsi="Arial" w:cs="Arial"/>
          <w:sz w:val="24"/>
          <w:szCs w:val="24"/>
          <w:shd w:val="clear" w:color="auto" w:fill="FFFFFF"/>
          <w:lang w:val="fr-FR"/>
        </w:rPr>
        <w:t xml:space="preserve"> (comme moi)</w:t>
      </w:r>
      <w:r w:rsidRPr="00163687">
        <w:rPr>
          <w:rFonts w:ascii="Arial" w:hAnsi="Arial" w:cs="Arial"/>
          <w:sz w:val="24"/>
          <w:szCs w:val="24"/>
          <w:shd w:val="clear" w:color="auto" w:fill="FFFFFF"/>
          <w:lang w:val="fr-FR"/>
        </w:rPr>
        <w:t xml:space="preserve"> d’avoir confiance en eux, de ne pas faire attention/accepter le regard des gens voir même </w:t>
      </w:r>
      <w:r>
        <w:rPr>
          <w:rFonts w:ascii="Arial" w:hAnsi="Arial" w:cs="Arial"/>
          <w:sz w:val="24"/>
          <w:szCs w:val="24"/>
          <w:shd w:val="clear" w:color="auto" w:fill="FFFFFF"/>
          <w:lang w:val="fr-FR"/>
        </w:rPr>
        <w:t>d’</w:t>
      </w:r>
      <w:r w:rsidRPr="00163687">
        <w:rPr>
          <w:rFonts w:ascii="Arial" w:hAnsi="Arial" w:cs="Arial"/>
          <w:sz w:val="24"/>
          <w:szCs w:val="24"/>
          <w:shd w:val="clear" w:color="auto" w:fill="FFFFFF"/>
          <w:lang w:val="fr-FR"/>
        </w:rPr>
        <w:t>être plus ouvert et moins timide</w:t>
      </w:r>
      <w:r>
        <w:rPr>
          <w:rFonts w:ascii="Arial" w:hAnsi="Arial" w:cs="Arial"/>
          <w:sz w:val="24"/>
          <w:szCs w:val="24"/>
          <w:shd w:val="clear" w:color="auto" w:fill="FFFFFF"/>
          <w:lang w:val="fr-FR"/>
        </w:rPr>
        <w:t xml:space="preserve"> face un public</w:t>
      </w:r>
      <w:r w:rsidRPr="00163687">
        <w:rPr>
          <w:rFonts w:ascii="Arial" w:hAnsi="Arial" w:cs="Arial"/>
          <w:sz w:val="24"/>
          <w:szCs w:val="24"/>
          <w:shd w:val="clear" w:color="auto" w:fill="FFFFFF"/>
          <w:lang w:val="fr-FR"/>
        </w:rPr>
        <w:t>.</w:t>
      </w:r>
    </w:p>
    <w:p w14:paraId="67F53ABE" w14:textId="14E7536D" w:rsidR="002E37C2" w:rsidRPr="00C96B97" w:rsidRDefault="002E37C2" w:rsidP="005E5626">
      <w:pPr>
        <w:spacing w:after="0"/>
        <w:rPr>
          <w:rFonts w:ascii="Arial" w:hAnsi="Arial" w:cs="Arial"/>
          <w:sz w:val="16"/>
          <w:szCs w:val="16"/>
          <w:lang w:val="fr-FR"/>
        </w:rPr>
      </w:pPr>
    </w:p>
    <w:sectPr w:rsidR="002E37C2" w:rsidRPr="00C96B97" w:rsidSect="00EF5A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28"/>
    <w:rsid w:val="001052D2"/>
    <w:rsid w:val="0025406A"/>
    <w:rsid w:val="002E37C2"/>
    <w:rsid w:val="00320B2C"/>
    <w:rsid w:val="00354833"/>
    <w:rsid w:val="004666AA"/>
    <w:rsid w:val="0049632D"/>
    <w:rsid w:val="005E5626"/>
    <w:rsid w:val="009710D4"/>
    <w:rsid w:val="00A03F68"/>
    <w:rsid w:val="00A14FBA"/>
    <w:rsid w:val="00B32E28"/>
    <w:rsid w:val="00B564A4"/>
    <w:rsid w:val="00B94698"/>
    <w:rsid w:val="00C133AF"/>
    <w:rsid w:val="00C96B97"/>
    <w:rsid w:val="00C96FDA"/>
    <w:rsid w:val="00D628AA"/>
    <w:rsid w:val="00D728FA"/>
    <w:rsid w:val="00EC06B0"/>
    <w:rsid w:val="00EF5A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1B0C"/>
  <w15:chartTrackingRefBased/>
  <w15:docId w15:val="{CA14B75C-1A18-4891-8A3C-0B4BBD6C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7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32E2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2E28"/>
    <w:rPr>
      <w:rFonts w:ascii="Times New Roman" w:eastAsia="Times New Roman" w:hAnsi="Times New Roman" w:cs="Times New Roman"/>
      <w:b/>
      <w:bCs/>
      <w:sz w:val="36"/>
      <w:szCs w:val="36"/>
      <w:lang w:eastAsia="de-DE"/>
    </w:rPr>
  </w:style>
  <w:style w:type="character" w:customStyle="1" w:styleId="Titre1Car">
    <w:name w:val="Titre 1 Car"/>
    <w:basedOn w:val="Policepardfaut"/>
    <w:link w:val="Titre1"/>
    <w:uiPriority w:val="9"/>
    <w:rsid w:val="002E37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3959">
      <w:bodyDiv w:val="1"/>
      <w:marLeft w:val="0"/>
      <w:marRight w:val="0"/>
      <w:marTop w:val="0"/>
      <w:marBottom w:val="0"/>
      <w:divBdr>
        <w:top w:val="none" w:sz="0" w:space="0" w:color="auto"/>
        <w:left w:val="none" w:sz="0" w:space="0" w:color="auto"/>
        <w:bottom w:val="none" w:sz="0" w:space="0" w:color="auto"/>
        <w:right w:val="none" w:sz="0" w:space="0" w:color="auto"/>
      </w:divBdr>
    </w:div>
    <w:div w:id="1258363489">
      <w:bodyDiv w:val="1"/>
      <w:marLeft w:val="0"/>
      <w:marRight w:val="0"/>
      <w:marTop w:val="0"/>
      <w:marBottom w:val="0"/>
      <w:divBdr>
        <w:top w:val="none" w:sz="0" w:space="0" w:color="auto"/>
        <w:left w:val="none" w:sz="0" w:space="0" w:color="auto"/>
        <w:bottom w:val="none" w:sz="0" w:space="0" w:color="auto"/>
        <w:right w:val="none" w:sz="0" w:space="0" w:color="auto"/>
      </w:divBdr>
    </w:div>
    <w:div w:id="1563562097">
      <w:bodyDiv w:val="1"/>
      <w:marLeft w:val="0"/>
      <w:marRight w:val="0"/>
      <w:marTop w:val="0"/>
      <w:marBottom w:val="0"/>
      <w:divBdr>
        <w:top w:val="none" w:sz="0" w:space="0" w:color="auto"/>
        <w:left w:val="none" w:sz="0" w:space="0" w:color="auto"/>
        <w:bottom w:val="none" w:sz="0" w:space="0" w:color="auto"/>
        <w:right w:val="none" w:sz="0" w:space="0" w:color="auto"/>
      </w:divBdr>
    </w:div>
    <w:div w:id="15984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MARTCHENKO Sofia</dc:creator>
  <cp:keywords/>
  <dc:description/>
  <cp:lastModifiedBy>MARTCHENKO Sofia</cp:lastModifiedBy>
  <cp:revision>7</cp:revision>
  <dcterms:created xsi:type="dcterms:W3CDTF">2022-01-13T12:29:00Z</dcterms:created>
  <dcterms:modified xsi:type="dcterms:W3CDTF">2022-03-04T23:05:00Z</dcterms:modified>
</cp:coreProperties>
</file>