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8FD3" w14:textId="41AB3F88" w:rsidR="00B33AF6" w:rsidRDefault="00B33AF6">
      <w:pPr>
        <w:rPr>
          <w:u w:val="single"/>
        </w:rPr>
      </w:pPr>
      <w:r w:rsidRPr="00B33AF6">
        <w:rPr>
          <w:u w:val="single"/>
        </w:rPr>
        <w:t>Sans Titre (Portrait de Ross à Los Angeles)</w:t>
      </w:r>
      <w:r w:rsidRPr="00B33AF6">
        <w:t>,</w:t>
      </w:r>
      <w:r>
        <w:t xml:space="preserve"> par Félix González-Torres en 1991, poids « idéal » de 79,38kg</w:t>
      </w:r>
    </w:p>
    <w:p w14:paraId="74B8C9AE" w14:textId="3AF37BD0" w:rsidR="00B33AF6" w:rsidRPr="00B33AF6" w:rsidRDefault="00B33AF6" w:rsidP="00B33AF6">
      <w:pPr>
        <w:jc w:val="center"/>
        <w:rPr>
          <w:u w:val="single"/>
        </w:rPr>
      </w:pPr>
      <w:r>
        <w:rPr>
          <w:noProof/>
        </w:rPr>
        <w:drawing>
          <wp:inline distT="0" distB="0" distL="0" distR="0" wp14:anchorId="6BA381C3" wp14:editId="5238D76C">
            <wp:extent cx="3465076" cy="2592126"/>
            <wp:effectExtent l="0" t="0" r="2540" b="0"/>
            <wp:docPr id="1535603568" name="Image 2" descr="Felix Gonzalez-Torres, &quot;Untitled&quot; (Portrait of Ross in L.A.)… | Felix  gonzalez torres, Felix, Gonzal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lix Gonzalez-Torres, &quot;Untitled&quot; (Portrait of Ross in L.A.)… | Felix  gonzalez torres, Felix, Gonzale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2249" cy="2604972"/>
                    </a:xfrm>
                    <a:prstGeom prst="rect">
                      <a:avLst/>
                    </a:prstGeom>
                    <a:noFill/>
                    <a:ln>
                      <a:noFill/>
                    </a:ln>
                  </pic:spPr>
                </pic:pic>
              </a:graphicData>
            </a:graphic>
          </wp:inline>
        </w:drawing>
      </w:r>
    </w:p>
    <w:p w14:paraId="68E067C9" w14:textId="6AECB9F0" w:rsidR="00B33AF6" w:rsidRDefault="00B33AF6">
      <w:r>
        <w:t xml:space="preserve">Cette œuvre est une installation, exposée actuellement à l’Institut d’Art de Chicago. Ses dimensions sont variables, cependant il s’agit plus du poids qui va intéresser le spectateur. En effet, cette pile de bonbon représente le poids de l’amant de l’artiste, Ross </w:t>
      </w:r>
      <w:proofErr w:type="spellStart"/>
      <w:r>
        <w:t>Laycock</w:t>
      </w:r>
      <w:proofErr w:type="spellEnd"/>
      <w:r>
        <w:t xml:space="preserve">, et est une métaphore sa perte de poids rapide après qu’il </w:t>
      </w:r>
      <w:r w:rsidR="000D733C">
        <w:t>a</w:t>
      </w:r>
      <w:r>
        <w:t xml:space="preserve"> attrapé le virus du sida </w:t>
      </w:r>
      <w:r w:rsidR="000D733C">
        <w:t xml:space="preserve">en pleine épidémie. </w:t>
      </w:r>
      <w:r>
        <w:t xml:space="preserve">Les spectateurs sont </w:t>
      </w:r>
      <w:r w:rsidR="000D733C">
        <w:t>participatifs</w:t>
      </w:r>
      <w:r>
        <w:t xml:space="preserve"> avec l’invitation de prendre un bonbon de la pile à leur souhait</w:t>
      </w:r>
      <w:r w:rsidR="000D733C">
        <w:t>, le musée étant chargé de remplir la pile quand il est nécessaire, l’œuvre ne disparait jamais réellement.</w:t>
      </w:r>
    </w:p>
    <w:p w14:paraId="7ADA655B" w14:textId="53DDDF62" w:rsidR="000D733C" w:rsidRDefault="000D733C">
      <w:r>
        <w:t>La pile de bonbon n’a pas de forme particulière, la seule configuration étant le poids, celle-ci peuvent être exposé de manières différentes dans un espace, à travers celui-ci ou concentré dans un point précis.</w:t>
      </w:r>
    </w:p>
    <w:p w14:paraId="32703D06" w14:textId="77777777" w:rsidR="000D733C" w:rsidRDefault="000D733C"/>
    <w:p w14:paraId="71FA8A67" w14:textId="3BB668F8" w:rsidR="000D733C" w:rsidRDefault="000D733C">
      <w:r>
        <w:t xml:space="preserve">Crise du SIDA : </w:t>
      </w:r>
    </w:p>
    <w:p w14:paraId="0E575B4B" w14:textId="349216A3" w:rsidR="000D733C" w:rsidRDefault="000D733C">
      <w:hyperlink r:id="rId5" w:history="1">
        <w:r w:rsidRPr="0072654C">
          <w:rPr>
            <w:rStyle w:val="Lienhypertexte"/>
          </w:rPr>
          <w:t>https://www.nationalgeographic.fr/sciences/juin-1981-les-premieres-heures-de-lepidemie-de-sida</w:t>
        </w:r>
      </w:hyperlink>
    </w:p>
    <w:p w14:paraId="3A052A26" w14:textId="0EB64820" w:rsidR="000D733C" w:rsidRDefault="000D733C">
      <w:hyperlink r:id="rId6" w:history="1">
        <w:r w:rsidRPr="0072654C">
          <w:rPr>
            <w:rStyle w:val="Lienhypertexte"/>
          </w:rPr>
          <w:t>https://ici.radio-canada.ca/nouvelle/1156663/vih-sida-chronologie-histoire</w:t>
        </w:r>
      </w:hyperlink>
    </w:p>
    <w:p w14:paraId="15656553" w14:textId="77777777" w:rsidR="000D733C" w:rsidRDefault="000D733C"/>
    <w:sectPr w:rsidR="000D73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F6"/>
    <w:rsid w:val="000D733C"/>
    <w:rsid w:val="00B33A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5E11"/>
  <w15:chartTrackingRefBased/>
  <w15:docId w15:val="{63B39ACE-27C4-4F4B-A3AE-EDC0842D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D733C"/>
    <w:rPr>
      <w:color w:val="0563C1" w:themeColor="hyperlink"/>
      <w:u w:val="single"/>
    </w:rPr>
  </w:style>
  <w:style w:type="character" w:styleId="Mentionnonrsolue">
    <w:name w:val="Unresolved Mention"/>
    <w:basedOn w:val="Policepardfaut"/>
    <w:uiPriority w:val="99"/>
    <w:semiHidden/>
    <w:unhideWhenUsed/>
    <w:rsid w:val="000D7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i.radio-canada.ca/nouvelle/1156663/vih-sida-chronologie-histoire" TargetMode="External"/><Relationship Id="rId5" Type="http://schemas.openxmlformats.org/officeDocument/2006/relationships/hyperlink" Target="https://www.nationalgeographic.fr/sciences/juin-1981-les-premieres-heures-de-lepidemie-de-sida"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198</Words>
  <Characters>1095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ZAOUI Milla</dc:creator>
  <cp:keywords/>
  <dc:description/>
  <cp:lastModifiedBy>ZAOUI Milla</cp:lastModifiedBy>
  <cp:revision>1</cp:revision>
  <dcterms:created xsi:type="dcterms:W3CDTF">2024-02-15T18:25:00Z</dcterms:created>
  <dcterms:modified xsi:type="dcterms:W3CDTF">2024-02-15T18:42:00Z</dcterms:modified>
</cp:coreProperties>
</file>