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F393" w14:textId="3E7834DA" w:rsidR="00D20258" w:rsidRDefault="00C26237" w:rsidP="005617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1D7F87">
        <w:rPr>
          <w:rFonts w:ascii="Arial" w:hAnsi="Arial" w:cs="Arial"/>
          <w:b/>
          <w:bCs/>
        </w:rPr>
        <w:t>itre</w:t>
      </w:r>
      <w:r w:rsidR="005066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votre travail</w:t>
      </w:r>
      <w:r w:rsidR="00C63314">
        <w:rPr>
          <w:rFonts w:ascii="Arial" w:hAnsi="Arial" w:cs="Arial"/>
          <w:b/>
          <w:bCs/>
        </w:rPr>
        <w:t> :</w:t>
      </w:r>
      <w:r>
        <w:rPr>
          <w:rFonts w:ascii="Arial" w:hAnsi="Arial" w:cs="Arial"/>
          <w:b/>
          <w:bCs/>
        </w:rPr>
        <w:t xml:space="preserve"> </w:t>
      </w:r>
      <w:r w:rsidR="00C63314">
        <w:rPr>
          <w:rFonts w:ascii="Arial" w:hAnsi="Arial" w:cs="Arial"/>
          <w:b/>
          <w:bCs/>
        </w:rPr>
        <w:t>Le guerrier africain</w:t>
      </w:r>
    </w:p>
    <w:p w14:paraId="58FB228C" w14:textId="77777777" w:rsidR="0056173C" w:rsidRDefault="0056173C" w:rsidP="0056173C">
      <w:pPr>
        <w:jc w:val="center"/>
        <w:rPr>
          <w:rFonts w:ascii="Arial" w:hAnsi="Arial" w:cs="Arial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33194A90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35692E06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 démarche</w:t>
            </w:r>
            <w:r w:rsidR="001D7F87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Mes idées </w:t>
            </w:r>
          </w:p>
          <w:p w14:paraId="1F177BDE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Mes intentions </w:t>
            </w:r>
          </w:p>
          <w:p w14:paraId="62F7A566" w14:textId="77777777" w:rsidR="00D20258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9B2F97">
              <w:rPr>
                <w:rFonts w:ascii="Arial" w:hAnsi="Arial" w:cs="Arial"/>
                <w:bCs/>
              </w:rPr>
              <w:t>ourquoi ai-je</w:t>
            </w:r>
            <w:r w:rsidR="00E84137" w:rsidRPr="00E84137">
              <w:rPr>
                <w:rFonts w:ascii="Arial" w:hAnsi="Arial" w:cs="Arial"/>
                <w:bCs/>
              </w:rPr>
              <w:t xml:space="preserve"> fait ce travail ?</w:t>
            </w:r>
          </w:p>
          <w:p w14:paraId="51912B45" w14:textId="77777777" w:rsidR="006377D9" w:rsidRDefault="00F946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</w:rPr>
              <w:t>à savoir utiliser</w:t>
            </w:r>
          </w:p>
        </w:tc>
        <w:tc>
          <w:tcPr>
            <w:tcW w:w="6712" w:type="dxa"/>
          </w:tcPr>
          <w:p w14:paraId="4935E183" w14:textId="7D3A31EE" w:rsidR="00D20258" w:rsidRPr="00C63314" w:rsidRDefault="00D20258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63314" w:rsidRPr="00C63314">
              <w:rPr>
                <w:rFonts w:ascii="Arial" w:hAnsi="Arial" w:cs="Arial"/>
                <w:sz w:val="40"/>
                <w:szCs w:val="40"/>
              </w:rPr>
              <w:t xml:space="preserve">J’ai fait ce travail car le masque me faisait penser </w:t>
            </w:r>
            <w:r w:rsidR="00C63314">
              <w:rPr>
                <w:rFonts w:ascii="Arial" w:hAnsi="Arial" w:cs="Arial"/>
                <w:sz w:val="40"/>
                <w:szCs w:val="40"/>
              </w:rPr>
              <w:t>à</w:t>
            </w:r>
            <w:r w:rsidR="00C63314" w:rsidRPr="00C63314">
              <w:rPr>
                <w:rFonts w:ascii="Arial" w:hAnsi="Arial" w:cs="Arial"/>
                <w:sz w:val="40"/>
                <w:szCs w:val="40"/>
              </w:rPr>
              <w:t xml:space="preserve"> un masque africain</w:t>
            </w:r>
            <w:r w:rsidR="00C63314">
              <w:rPr>
                <w:rFonts w:ascii="Arial" w:hAnsi="Arial" w:cs="Arial"/>
                <w:sz w:val="40"/>
                <w:szCs w:val="40"/>
              </w:rPr>
              <w:t>.</w:t>
            </w:r>
          </w:p>
        </w:tc>
      </w:tr>
      <w:tr w:rsidR="00EF5EFF" w:rsidRPr="001D7F87" w14:paraId="39091D76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6C4E4655" w14:textId="77777777" w:rsidR="000D0031" w:rsidRDefault="00C12D26" w:rsidP="001D7F87">
            <w:pPr>
              <w:rPr>
                <w:rFonts w:ascii="Arial" w:hAnsi="Arial" w:cs="Arial"/>
                <w:b/>
                <w:bCs/>
              </w:rPr>
            </w:pPr>
            <w:r w:rsidRPr="003F5FBF">
              <w:rPr>
                <w:rFonts w:ascii="Arial" w:hAnsi="Arial" w:cs="Arial"/>
                <w:b/>
                <w:bCs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</w:rPr>
              <w:t xml:space="preserve">traité(s) </w:t>
            </w:r>
          </w:p>
          <w:p w14:paraId="11ED2AC9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</w:rPr>
              <w:t>reprendre sur la fiche de cours</w:t>
            </w:r>
          </w:p>
          <w:p w14:paraId="528F16E4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18F98FAA" w14:textId="3059B9D0" w:rsidR="006377D9" w:rsidRPr="00C63314" w:rsidRDefault="00C6331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Je vous donne un objet et vous en faites une œuvre.</w:t>
            </w:r>
          </w:p>
        </w:tc>
      </w:tr>
      <w:tr w:rsidR="00F030D8" w:rsidRPr="001D7F87" w14:paraId="7BF62544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2DBC1441" w14:textId="77777777" w:rsidR="00F030D8" w:rsidRDefault="00F030D8" w:rsidP="00B60D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2361DA08" w14:textId="6CF09193" w:rsidR="00F030D8" w:rsidRPr="0062357B" w:rsidRDefault="003F310F" w:rsidP="00457624">
            <w:pPr>
              <w:rPr>
                <w:rFonts w:ascii="Arial" w:hAnsi="Arial" w:cs="Arial"/>
                <w:sz w:val="28"/>
                <w:szCs w:val="28"/>
              </w:rPr>
            </w:pPr>
            <w:r w:rsidRPr="0062357B">
              <w:rPr>
                <w:rFonts w:ascii="Arial" w:hAnsi="Arial" w:cs="Arial"/>
                <w:sz w:val="28"/>
                <w:szCs w:val="28"/>
              </w:rPr>
              <w:t>J’ai pris le masque bleu</w:t>
            </w:r>
            <w:r w:rsidR="000D0995" w:rsidRPr="0062357B">
              <w:rPr>
                <w:rFonts w:ascii="Arial" w:hAnsi="Arial" w:cs="Arial"/>
                <w:sz w:val="28"/>
                <w:szCs w:val="28"/>
              </w:rPr>
              <w:t xml:space="preserve"> et vert</w:t>
            </w:r>
            <w:r w:rsidRPr="0062357B">
              <w:rPr>
                <w:rFonts w:ascii="Arial" w:hAnsi="Arial" w:cs="Arial"/>
                <w:sz w:val="28"/>
                <w:szCs w:val="28"/>
              </w:rPr>
              <w:t xml:space="preserve"> comme objet pour mon œuvre. J’ai d’abord pensé </w:t>
            </w:r>
            <w:r w:rsidR="000D0995" w:rsidRPr="0062357B">
              <w:rPr>
                <w:rFonts w:ascii="Arial" w:hAnsi="Arial" w:cs="Arial"/>
                <w:sz w:val="28"/>
                <w:szCs w:val="28"/>
              </w:rPr>
              <w:t>à</w:t>
            </w:r>
            <w:r w:rsidRPr="0062357B">
              <w:rPr>
                <w:rFonts w:ascii="Arial" w:hAnsi="Arial" w:cs="Arial"/>
                <w:sz w:val="28"/>
                <w:szCs w:val="28"/>
              </w:rPr>
              <w:t xml:space="preserve"> le peindre en rouge</w:t>
            </w:r>
            <w:r w:rsidR="000D0995" w:rsidRPr="0062357B">
              <w:rPr>
                <w:rFonts w:ascii="Arial" w:hAnsi="Arial" w:cs="Arial"/>
                <w:sz w:val="28"/>
                <w:szCs w:val="28"/>
              </w:rPr>
              <w:t>, orange et jaune</w:t>
            </w:r>
            <w:r w:rsidRPr="0062357B">
              <w:rPr>
                <w:rFonts w:ascii="Arial" w:hAnsi="Arial" w:cs="Arial"/>
                <w:sz w:val="28"/>
                <w:szCs w:val="28"/>
              </w:rPr>
              <w:t xml:space="preserve"> pour faire une opposition</w:t>
            </w:r>
            <w:r w:rsidR="000D0995" w:rsidRPr="0062357B">
              <w:rPr>
                <w:rFonts w:ascii="Arial" w:hAnsi="Arial" w:cs="Arial"/>
                <w:sz w:val="28"/>
                <w:szCs w:val="28"/>
              </w:rPr>
              <w:t xml:space="preserve"> avec les couleurs froides du masque. Puis j’ai pensé à en faire un masque de guerre africain car les couleurs chaudes sont utilisées comme peintures de guerres et que le masque me faisait penser à un masque africain. </w:t>
            </w:r>
            <w:r w:rsidR="0062357B" w:rsidRPr="0062357B">
              <w:rPr>
                <w:rFonts w:ascii="Arial" w:hAnsi="Arial" w:cs="Arial"/>
                <w:sz w:val="28"/>
                <w:szCs w:val="28"/>
              </w:rPr>
              <w:t>En dernier, je me suis dit que le rendu serait meilleur si je dessinais un africain</w:t>
            </w:r>
            <w:r w:rsidR="0062357B">
              <w:rPr>
                <w:rFonts w:ascii="Arial" w:hAnsi="Arial" w:cs="Arial"/>
                <w:sz w:val="28"/>
                <w:szCs w:val="28"/>
              </w:rPr>
              <w:t xml:space="preserve"> portant le masque que j’ai peint et tenant une lance et un bouclier.</w:t>
            </w:r>
          </w:p>
        </w:tc>
      </w:tr>
      <w:tr w:rsidR="00F030D8" w14:paraId="6D19E821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2D00A308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 xml:space="preserve">(sous forme de </w:t>
            </w:r>
            <w:r>
              <w:rPr>
                <w:rFonts w:ascii="Arial" w:hAnsi="Arial" w:cs="Arial"/>
                <w:bCs/>
              </w:rPr>
              <w:t>mots clés</w:t>
            </w:r>
            <w:r w:rsidRPr="00E8413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et/</w:t>
            </w:r>
            <w:r w:rsidRPr="00E84137">
              <w:rPr>
                <w:rFonts w:ascii="Arial" w:hAnsi="Arial" w:cs="Arial"/>
                <w:bCs/>
              </w:rPr>
              <w:t>ou de croquis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0C7B312B" w14:textId="77777777" w:rsidR="00F030D8" w:rsidRDefault="00F030D8" w:rsidP="00457624">
            <w:pPr>
              <w:rPr>
                <w:rFonts w:ascii="Arial" w:hAnsi="Arial" w:cs="Arial"/>
              </w:rPr>
            </w:pPr>
          </w:p>
        </w:tc>
      </w:tr>
      <w:tr w:rsidR="00F030D8" w14:paraId="474189EC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15EB2BF5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mon travail</w:t>
            </w:r>
          </w:p>
          <w:p w14:paraId="7A02141E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à savoir utiliser</w:t>
            </w:r>
            <w:r>
              <w:rPr>
                <w:rFonts w:ascii="Arial" w:hAnsi="Arial" w:cs="Arial"/>
                <w:bCs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3CCAB2FE" w14:textId="77777777" w:rsidR="00F030D8" w:rsidRDefault="00F030D8">
            <w:pPr>
              <w:rPr>
                <w:rFonts w:ascii="Arial" w:hAnsi="Arial" w:cs="Arial"/>
              </w:rPr>
            </w:pPr>
          </w:p>
        </w:tc>
      </w:tr>
      <w:tr w:rsidR="00D20258" w14:paraId="25882C98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3854FFCC" w14:textId="77777777" w:rsidR="00D20258" w:rsidRDefault="001D7F8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2FE5FF84" w14:textId="489915DB" w:rsidR="00D20258" w:rsidRPr="00E9478E" w:rsidRDefault="00E9478E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Mon travail a un lien avec Gabriel Orozco car j’ai mélangé de la 2D et de la 3D</w:t>
            </w:r>
            <w:r w:rsidR="008C3288">
              <w:rPr>
                <w:rFonts w:ascii="Arial" w:hAnsi="Arial" w:cs="Arial"/>
                <w:sz w:val="40"/>
                <w:szCs w:val="40"/>
              </w:rPr>
              <w:t>.</w:t>
            </w:r>
          </w:p>
        </w:tc>
      </w:tr>
      <w:tr w:rsidR="0046785C" w14:paraId="159CFA39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74237B30" w14:textId="77777777" w:rsidR="0046785C" w:rsidRDefault="0046785C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1039D494" w14:textId="77777777" w:rsidR="0046785C" w:rsidRDefault="0046785C">
            <w:pPr>
              <w:rPr>
                <w:rFonts w:ascii="Arial" w:hAnsi="Arial" w:cs="Arial"/>
              </w:rPr>
            </w:pPr>
          </w:p>
        </w:tc>
      </w:tr>
      <w:tr w:rsidR="00F030D8" w14:paraId="4AE7DE96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423828FC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 w:rsidRPr="00276C0A">
              <w:rPr>
                <w:rFonts w:ascii="Arial" w:hAnsi="Arial" w:cs="Arial"/>
                <w:b/>
                <w:bCs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7F8921F0" w14:textId="6C3C61BE" w:rsidR="00F030D8" w:rsidRPr="00E9478E" w:rsidRDefault="00553A3B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J’ai présenté mon œuvre sur un chevalet.</w:t>
            </w:r>
          </w:p>
        </w:tc>
      </w:tr>
      <w:tr w:rsidR="000D0031" w14:paraId="624FF68C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3C52F7A2" w14:textId="77777777" w:rsidR="000D0031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</w:rPr>
              <w:t xml:space="preserve"> Googledrive, </w:t>
            </w:r>
            <w:r w:rsidR="00564176">
              <w:rPr>
                <w:rFonts w:ascii="Arial" w:hAnsi="Arial" w:cs="Arial"/>
                <w:b/>
                <w:bCs/>
              </w:rPr>
              <w:t>OneDrive</w:t>
            </w:r>
            <w:r>
              <w:rPr>
                <w:rFonts w:ascii="Arial" w:hAnsi="Arial" w:cs="Arial"/>
                <w:b/>
                <w:bCs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</w:rPr>
              <w:t>YouTube</w:t>
            </w:r>
            <w:r>
              <w:rPr>
                <w:rFonts w:ascii="Arial" w:hAnsi="Arial" w:cs="Arial"/>
                <w:b/>
                <w:bCs/>
              </w:rPr>
              <w:t>, …</w:t>
            </w:r>
          </w:p>
        </w:tc>
        <w:tc>
          <w:tcPr>
            <w:tcW w:w="6712" w:type="dxa"/>
          </w:tcPr>
          <w:p w14:paraId="55F2E535" w14:textId="43BDDD6F" w:rsidR="000D0031" w:rsidRPr="00E9478E" w:rsidRDefault="00553A3B">
            <w:pPr>
              <w:rPr>
                <w:rFonts w:ascii="Arial" w:hAnsi="Arial" w:cs="Arial"/>
                <w:sz w:val="40"/>
                <w:szCs w:val="40"/>
              </w:rPr>
            </w:pPr>
            <w:r w:rsidRPr="00553A3B">
              <w:rPr>
                <w:rFonts w:ascii="Arial" w:hAnsi="Arial" w:cs="Arial"/>
                <w:sz w:val="40"/>
                <w:szCs w:val="40"/>
              </w:rPr>
              <w:drawing>
                <wp:inline distT="0" distB="0" distL="0" distR="0" wp14:anchorId="65E4D47C" wp14:editId="06AB6BB8">
                  <wp:extent cx="4018915" cy="4751705"/>
                  <wp:effectExtent l="0" t="0" r="63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970" t="12648" r="2231" b="24970"/>
                          <a:stretch/>
                        </pic:blipFill>
                        <pic:spPr bwMode="auto">
                          <a:xfrm>
                            <a:off x="0" y="0"/>
                            <a:ext cx="4020469" cy="475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B23FF6" w14:textId="77777777" w:rsidR="00E617A0" w:rsidRPr="00E617A0" w:rsidRDefault="00E617A0" w:rsidP="00E617A0">
      <w:pPr>
        <w:rPr>
          <w:vanish/>
        </w:rPr>
      </w:pPr>
    </w:p>
    <w:p w14:paraId="414C97CF" w14:textId="77777777" w:rsidR="00564176" w:rsidRDefault="00564176" w:rsidP="00506672">
      <w:pPr>
        <w:rPr>
          <w:rFonts w:ascii="Arial" w:hAnsi="Arial" w:cs="Arial"/>
        </w:rPr>
      </w:pPr>
    </w:p>
    <w:p w14:paraId="3268B911" w14:textId="77777777" w:rsidR="00F94631" w:rsidRDefault="00F94631" w:rsidP="00506672">
      <w:pPr>
        <w:rPr>
          <w:rFonts w:ascii="Arial" w:hAnsi="Arial" w:cs="Arial"/>
        </w:rPr>
      </w:pPr>
    </w:p>
    <w:sectPr w:rsidR="00F94631">
      <w:headerReference w:type="default" r:id="rId7"/>
      <w:footerReference w:type="even" r:id="rId8"/>
      <w:footerReference w:type="default" r:id="rId9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4898" w14:textId="77777777" w:rsidR="006A4DC5" w:rsidRDefault="006A4DC5">
      <w:r>
        <w:separator/>
      </w:r>
    </w:p>
  </w:endnote>
  <w:endnote w:type="continuationSeparator" w:id="0">
    <w:p w14:paraId="41D56931" w14:textId="77777777" w:rsidR="006A4DC5" w:rsidRDefault="006A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D32A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44DAF66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D561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3DDA" w14:textId="77777777" w:rsidR="006A4DC5" w:rsidRDefault="006A4DC5">
      <w:r>
        <w:separator/>
      </w:r>
    </w:p>
  </w:footnote>
  <w:footnote w:type="continuationSeparator" w:id="0">
    <w:p w14:paraId="48CA4D49" w14:textId="77777777" w:rsidR="006A4DC5" w:rsidRDefault="006A4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91DD" w14:textId="1EB6A747" w:rsidR="009B2F97" w:rsidRDefault="009B2F97">
    <w:pPr>
      <w:pStyle w:val="En-tte"/>
    </w:pPr>
    <w:r>
      <w:t>NOM</w:t>
    </w:r>
    <w:r w:rsidR="00C63314">
      <w:t> : Henrion</w:t>
    </w:r>
    <w:r>
      <w:t xml:space="preserve"> </w:t>
    </w:r>
    <w:r w:rsidR="00C63314">
      <w:t xml:space="preserve">        </w:t>
    </w:r>
    <w:r>
      <w:t xml:space="preserve"> Prénom</w:t>
    </w:r>
    <w:r w:rsidR="00C63314">
      <w:t xml:space="preserve"> : Alexis          </w:t>
    </w:r>
    <w:r>
      <w:t xml:space="preserve"> Classe </w:t>
    </w:r>
    <w:r w:rsidR="00241F7F">
      <w:t>de</w:t>
    </w:r>
    <w:r w:rsidR="00C63314">
      <w:t xml:space="preserve"> 2d4</w:t>
    </w:r>
  </w:p>
  <w:p w14:paraId="227F73AC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B03F9"/>
    <w:rsid w:val="000D0031"/>
    <w:rsid w:val="000D0995"/>
    <w:rsid w:val="000E7EA8"/>
    <w:rsid w:val="001418A6"/>
    <w:rsid w:val="00172643"/>
    <w:rsid w:val="0017795F"/>
    <w:rsid w:val="00185CAD"/>
    <w:rsid w:val="001B15DB"/>
    <w:rsid w:val="001D7F87"/>
    <w:rsid w:val="00241F7F"/>
    <w:rsid w:val="00276C0A"/>
    <w:rsid w:val="0038102A"/>
    <w:rsid w:val="003A52FD"/>
    <w:rsid w:val="003E6744"/>
    <w:rsid w:val="003F310F"/>
    <w:rsid w:val="003F5FBF"/>
    <w:rsid w:val="00420BFC"/>
    <w:rsid w:val="00457624"/>
    <w:rsid w:val="00462120"/>
    <w:rsid w:val="00463C92"/>
    <w:rsid w:val="0046785C"/>
    <w:rsid w:val="004A4A17"/>
    <w:rsid w:val="004A5BE7"/>
    <w:rsid w:val="004C6946"/>
    <w:rsid w:val="00506672"/>
    <w:rsid w:val="00507E68"/>
    <w:rsid w:val="005362B9"/>
    <w:rsid w:val="00553A3B"/>
    <w:rsid w:val="0056173C"/>
    <w:rsid w:val="00564176"/>
    <w:rsid w:val="0062357B"/>
    <w:rsid w:val="006377D9"/>
    <w:rsid w:val="00694984"/>
    <w:rsid w:val="006A4DC5"/>
    <w:rsid w:val="006F5538"/>
    <w:rsid w:val="00731003"/>
    <w:rsid w:val="00755339"/>
    <w:rsid w:val="0082772B"/>
    <w:rsid w:val="0084611D"/>
    <w:rsid w:val="008C3288"/>
    <w:rsid w:val="0091265D"/>
    <w:rsid w:val="00994BAD"/>
    <w:rsid w:val="009B2F97"/>
    <w:rsid w:val="009E3678"/>
    <w:rsid w:val="00A12E7D"/>
    <w:rsid w:val="00AA0C42"/>
    <w:rsid w:val="00AA57B6"/>
    <w:rsid w:val="00AF6AB2"/>
    <w:rsid w:val="00B60D3A"/>
    <w:rsid w:val="00BE4DB8"/>
    <w:rsid w:val="00C026CB"/>
    <w:rsid w:val="00C12D26"/>
    <w:rsid w:val="00C26237"/>
    <w:rsid w:val="00C63314"/>
    <w:rsid w:val="00CE617C"/>
    <w:rsid w:val="00CF3E26"/>
    <w:rsid w:val="00D20258"/>
    <w:rsid w:val="00DB7CDF"/>
    <w:rsid w:val="00DF1491"/>
    <w:rsid w:val="00DF5D5B"/>
    <w:rsid w:val="00E617A0"/>
    <w:rsid w:val="00E84137"/>
    <w:rsid w:val="00E9478E"/>
    <w:rsid w:val="00EF5EFF"/>
    <w:rsid w:val="00F030D8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1CB87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A3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  <w:rsid w:val="00553A3B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553A3B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paragraph" w:customStyle="1" w:styleId="Studys">
    <w:name w:val="Studys"/>
    <w:basedOn w:val="Titre"/>
    <w:link w:val="StudysCar"/>
    <w:qFormat/>
    <w:rsid w:val="00C63314"/>
    <w:pPr>
      <w:spacing w:line="480" w:lineRule="auto"/>
      <w:jc w:val="both"/>
    </w:pPr>
    <w:rPr>
      <w:rFonts w:ascii="Arial" w:hAnsi="Arial"/>
      <w:color w:val="000000"/>
      <w:szCs w:val="28"/>
    </w:rPr>
  </w:style>
  <w:style w:type="character" w:customStyle="1" w:styleId="TitreCar">
    <w:name w:val="Titre Car"/>
    <w:basedOn w:val="Policepardfaut"/>
    <w:link w:val="Titre"/>
    <w:rsid w:val="00C63314"/>
    <w:rPr>
      <w:rFonts w:cs="Arial"/>
      <w:b/>
      <w:bCs/>
      <w:sz w:val="28"/>
      <w:szCs w:val="24"/>
      <w:lang w:eastAsia="fr-FR"/>
    </w:rPr>
  </w:style>
  <w:style w:type="character" w:customStyle="1" w:styleId="StudysCar">
    <w:name w:val="Studys Car"/>
    <w:basedOn w:val="TitreCar"/>
    <w:link w:val="Studys"/>
    <w:rsid w:val="00C63314"/>
    <w:rPr>
      <w:rFonts w:ascii="Arial" w:eastAsiaTheme="minorHAnsi" w:hAnsi="Arial" w:cs="Arial"/>
      <w:b/>
      <w:bCs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HENRION Alexis</cp:lastModifiedBy>
  <cp:revision>5</cp:revision>
  <dcterms:created xsi:type="dcterms:W3CDTF">2021-11-22T16:51:00Z</dcterms:created>
  <dcterms:modified xsi:type="dcterms:W3CDTF">2021-11-23T15:27:00Z</dcterms:modified>
</cp:coreProperties>
</file>