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AF573" w14:textId="77777777" w:rsidR="00317707" w:rsidRPr="00317707" w:rsidRDefault="00317707" w:rsidP="00317707">
      <w:pPr>
        <w:shd w:val="clear" w:color="auto" w:fill="FFFFFF"/>
        <w:spacing w:after="0" w:line="240" w:lineRule="auto"/>
        <w:rPr>
          <w:rFonts w:eastAsia="Times New Roman" w:cstheme="minorHAnsi"/>
          <w:lang w:val="fr-FR" w:eastAsia="en-GB"/>
          <w14:ligatures w14:val="none"/>
        </w:rPr>
      </w:pPr>
      <w:r w:rsidRPr="00317707">
        <w:rPr>
          <w:rFonts w:eastAsia="Times New Roman" w:cstheme="minorHAnsi"/>
          <w:lang w:val="fr-FR" w:eastAsia="en-GB"/>
          <w14:ligatures w14:val="none"/>
        </w:rPr>
        <w:t>Lucile François</w:t>
      </w:r>
    </w:p>
    <w:p w14:paraId="6B38B3D1" w14:textId="3744FA1D" w:rsidR="00317707" w:rsidRPr="00317707" w:rsidRDefault="00317707" w:rsidP="00C149AD">
      <w:pPr>
        <w:shd w:val="clear" w:color="auto" w:fill="FFFFFF"/>
        <w:spacing w:after="0" w:line="240" w:lineRule="auto"/>
        <w:rPr>
          <w:rFonts w:eastAsia="Times New Roman" w:cstheme="minorHAnsi"/>
          <w:lang w:val="fr-FR" w:eastAsia="en-GB"/>
          <w14:ligatures w14:val="none"/>
        </w:rPr>
      </w:pPr>
      <w:r w:rsidRPr="00317707">
        <w:rPr>
          <w:rFonts w:eastAsia="Times New Roman" w:cstheme="minorHAnsi"/>
          <w:lang w:val="fr-FR" w:eastAsia="en-GB"/>
          <w14:ligatures w14:val="none"/>
        </w:rPr>
        <w:t>TSCOM</w:t>
      </w:r>
      <w:proofErr w:type="gramStart"/>
      <w:r w:rsidRPr="00317707">
        <w:rPr>
          <w:rFonts w:eastAsia="Times New Roman" w:cstheme="minorHAnsi"/>
          <w:lang w:val="fr-FR" w:eastAsia="en-GB"/>
          <w14:ligatures w14:val="none"/>
        </w:rPr>
        <w:t>2</w:t>
      </w:r>
      <w:r w:rsidR="00C149AD">
        <w:rPr>
          <w:rFonts w:eastAsia="Times New Roman" w:cstheme="minorHAnsi"/>
          <w:lang w:val="fr-FR" w:eastAsia="en-GB"/>
          <w14:ligatures w14:val="none"/>
        </w:rPr>
        <w:t xml:space="preserve">  </w:t>
      </w:r>
      <w:r w:rsidRPr="00317707">
        <w:rPr>
          <w:rFonts w:eastAsia="Times New Roman" w:cstheme="minorHAnsi"/>
          <w:lang w:val="fr-FR" w:eastAsia="en-GB"/>
          <w14:ligatures w14:val="none"/>
        </w:rPr>
        <w:t>Exemple</w:t>
      </w:r>
      <w:proofErr w:type="gramEnd"/>
      <w:r w:rsidRPr="00317707">
        <w:rPr>
          <w:rFonts w:eastAsia="Times New Roman" w:cstheme="minorHAnsi"/>
          <w:lang w:val="fr-FR" w:eastAsia="en-GB"/>
          <w14:ligatures w14:val="none"/>
        </w:rPr>
        <w:t xml:space="preserve"> </w:t>
      </w:r>
      <w:r>
        <w:rPr>
          <w:rFonts w:eastAsia="Times New Roman" w:cstheme="minorHAnsi"/>
          <w:lang w:val="fr-FR" w:eastAsia="en-GB"/>
          <w14:ligatures w14:val="none"/>
        </w:rPr>
        <w:t xml:space="preserve">spot radio </w:t>
      </w:r>
      <w:r w:rsidRPr="00317707">
        <w:rPr>
          <w:rFonts w:eastAsia="Times New Roman" w:cstheme="minorHAnsi"/>
          <w:lang w:val="fr-FR" w:eastAsia="en-GB"/>
          <w14:ligatures w14:val="none"/>
        </w:rPr>
        <w:t>sécurité routière à analyser</w:t>
      </w:r>
      <w:r>
        <w:rPr>
          <w:rFonts w:eastAsia="Times New Roman" w:cstheme="minorHAnsi"/>
          <w:lang w:val="fr-FR" w:eastAsia="en-GB"/>
          <w14:ligatures w14:val="none"/>
        </w:rPr>
        <w:t xml:space="preserve"> : </w:t>
      </w:r>
    </w:p>
    <w:p w14:paraId="5E5648F6" w14:textId="52A8D0AC" w:rsidR="00391E12" w:rsidRDefault="00391E12" w:rsidP="00317707">
      <w:pPr>
        <w:shd w:val="clear" w:color="auto" w:fill="FFFFFF"/>
        <w:spacing w:before="100" w:beforeAutospacing="1" w:after="100" w:afterAutospacing="1" w:line="240" w:lineRule="auto"/>
        <w:rPr>
          <w:rFonts w:eastAsia="Times New Roman" w:cstheme="minorHAnsi"/>
          <w:lang w:val="fr-FR" w:eastAsia="en-GB"/>
          <w14:ligatures w14:val="none"/>
        </w:rPr>
      </w:pPr>
      <w:r>
        <w:rPr>
          <w:rFonts w:eastAsia="Times New Roman" w:cstheme="minorHAnsi"/>
          <w:lang w:val="fr-FR" w:eastAsia="en-GB"/>
          <w14:ligatures w14:val="none"/>
        </w:rPr>
        <w:t>[</w:t>
      </w:r>
      <w:proofErr w:type="gramStart"/>
      <w:r>
        <w:rPr>
          <w:rFonts w:eastAsia="Times New Roman" w:cstheme="minorHAnsi"/>
          <w:lang w:val="fr-FR" w:eastAsia="en-GB"/>
          <w14:ligatures w14:val="none"/>
        </w:rPr>
        <w:t>son</w:t>
      </w:r>
      <w:proofErr w:type="gramEnd"/>
      <w:r>
        <w:rPr>
          <w:rFonts w:eastAsia="Times New Roman" w:cstheme="minorHAnsi"/>
          <w:lang w:val="fr-FR" w:eastAsia="en-GB"/>
          <w14:ligatures w14:val="none"/>
        </w:rPr>
        <w:t xml:space="preserve"> extradiégétique : musique brouillée]</w:t>
      </w:r>
    </w:p>
    <w:p w14:paraId="6A648430" w14:textId="7AF62076" w:rsidR="00391E12" w:rsidRDefault="00391E12" w:rsidP="00317707">
      <w:pPr>
        <w:shd w:val="clear" w:color="auto" w:fill="FFFFFF"/>
        <w:spacing w:before="100" w:beforeAutospacing="1" w:after="100" w:afterAutospacing="1" w:line="240" w:lineRule="auto"/>
        <w:rPr>
          <w:rFonts w:eastAsia="Times New Roman" w:cstheme="minorHAnsi"/>
          <w:lang w:val="fr-FR" w:eastAsia="en-GB"/>
          <w14:ligatures w14:val="none"/>
        </w:rPr>
      </w:pPr>
      <w:r>
        <w:rPr>
          <w:rFonts w:eastAsia="Times New Roman" w:cstheme="minorHAnsi"/>
          <w:lang w:val="fr-FR" w:eastAsia="en-GB"/>
          <w14:ligatures w14:val="none"/>
        </w:rPr>
        <w:t>[</w:t>
      </w:r>
      <w:proofErr w:type="gramStart"/>
      <w:r>
        <w:rPr>
          <w:rFonts w:eastAsia="Times New Roman" w:cstheme="minorHAnsi"/>
          <w:lang w:val="fr-FR" w:eastAsia="en-GB"/>
          <w14:ligatures w14:val="none"/>
        </w:rPr>
        <w:t>son</w:t>
      </w:r>
      <w:proofErr w:type="gramEnd"/>
      <w:r>
        <w:rPr>
          <w:rFonts w:eastAsia="Times New Roman" w:cstheme="minorHAnsi"/>
          <w:lang w:val="fr-FR" w:eastAsia="en-GB"/>
          <w14:ligatures w14:val="none"/>
        </w:rPr>
        <w:t xml:space="preserve"> </w:t>
      </w:r>
      <w:proofErr w:type="spellStart"/>
      <w:r>
        <w:rPr>
          <w:rFonts w:eastAsia="Times New Roman" w:cstheme="minorHAnsi"/>
          <w:lang w:val="fr-FR" w:eastAsia="en-GB"/>
          <w14:ligatures w14:val="none"/>
        </w:rPr>
        <w:t>intradiégétique</w:t>
      </w:r>
      <w:proofErr w:type="spellEnd"/>
      <w:r>
        <w:rPr>
          <w:rFonts w:eastAsia="Times New Roman" w:cstheme="minorHAnsi"/>
          <w:lang w:val="fr-FR" w:eastAsia="en-GB"/>
          <w14:ligatures w14:val="none"/>
        </w:rPr>
        <w:t xml:space="preserve"> : voix-off </w:t>
      </w:r>
      <w:r w:rsidR="00C149AD">
        <w:rPr>
          <w:rFonts w:eastAsia="Times New Roman" w:cstheme="minorHAnsi"/>
          <w:lang w:val="fr-FR" w:eastAsia="en-GB"/>
          <w14:ligatures w14:val="none"/>
        </w:rPr>
        <w:t>masculine</w:t>
      </w:r>
      <w:r>
        <w:rPr>
          <w:rFonts w:eastAsia="Times New Roman" w:cstheme="minorHAnsi"/>
          <w:lang w:val="fr-FR" w:eastAsia="en-GB"/>
          <w14:ligatures w14:val="none"/>
        </w:rPr>
        <w:t>, dynamique]</w:t>
      </w:r>
    </w:p>
    <w:p w14:paraId="27884507" w14:textId="54CFCBAE" w:rsidR="00391E12" w:rsidRPr="00317707" w:rsidRDefault="00391E12" w:rsidP="00317707">
      <w:pPr>
        <w:shd w:val="clear" w:color="auto" w:fill="FFFFFF"/>
        <w:spacing w:before="100" w:beforeAutospacing="1" w:after="100" w:afterAutospacing="1" w:line="240" w:lineRule="auto"/>
        <w:rPr>
          <w:rFonts w:eastAsia="Times New Roman" w:cstheme="minorHAnsi"/>
          <w:lang w:val="fr-FR" w:eastAsia="en-GB"/>
          <w14:ligatures w14:val="none"/>
        </w:rPr>
      </w:pPr>
      <w:r>
        <w:rPr>
          <w:rFonts w:eastAsia="Times New Roman" w:cstheme="minorHAnsi"/>
          <w:lang w:val="fr-FR" w:eastAsia="en-GB"/>
          <w14:ligatures w14:val="none"/>
        </w:rPr>
        <w:t>[</w:t>
      </w:r>
      <w:proofErr w:type="gramStart"/>
      <w:r>
        <w:rPr>
          <w:rFonts w:eastAsia="Times New Roman" w:cstheme="minorHAnsi"/>
          <w:lang w:val="fr-FR" w:eastAsia="en-GB"/>
          <w14:ligatures w14:val="none"/>
        </w:rPr>
        <w:t>musique</w:t>
      </w:r>
      <w:proofErr w:type="gramEnd"/>
      <w:r>
        <w:rPr>
          <w:rFonts w:eastAsia="Times New Roman" w:cstheme="minorHAnsi"/>
          <w:lang w:val="fr-FR" w:eastAsia="en-GB"/>
          <w14:ligatures w14:val="none"/>
        </w:rPr>
        <w:t xml:space="preserve"> épique, trompette]</w:t>
      </w:r>
    </w:p>
    <w:p w14:paraId="5DF56416" w14:textId="77777777" w:rsidR="00317707" w:rsidRPr="00317707" w:rsidRDefault="00317707" w:rsidP="00317707">
      <w:pPr>
        <w:shd w:val="clear" w:color="auto" w:fill="FFFFFF"/>
        <w:spacing w:after="0" w:line="240" w:lineRule="auto"/>
        <w:rPr>
          <w:rFonts w:eastAsia="Times New Roman" w:cstheme="minorHAnsi"/>
          <w:lang w:val="fr-FR" w:eastAsia="en-GB"/>
          <w14:ligatures w14:val="none"/>
        </w:rPr>
      </w:pPr>
      <w:r w:rsidRPr="00317707">
        <w:rPr>
          <w:rFonts w:eastAsia="Times New Roman" w:cstheme="minorHAnsi"/>
          <w:lang w:val="fr-FR" w:eastAsia="en-GB"/>
          <w14:ligatures w14:val="none"/>
        </w:rPr>
        <w:t>0 - 6 secondes : </w:t>
      </w:r>
    </w:p>
    <w:p w14:paraId="2A0D82C0" w14:textId="3AB724FF" w:rsidR="00317707" w:rsidRPr="00317707" w:rsidRDefault="00317707" w:rsidP="00317707">
      <w:pPr>
        <w:shd w:val="clear" w:color="auto" w:fill="FFFFFF"/>
        <w:spacing w:after="0" w:line="240" w:lineRule="auto"/>
        <w:rPr>
          <w:rFonts w:eastAsia="Times New Roman" w:cstheme="minorHAnsi"/>
          <w:lang w:val="fr-FR" w:eastAsia="en-GB"/>
          <w14:ligatures w14:val="none"/>
        </w:rPr>
      </w:pPr>
      <w:r w:rsidRPr="00317707">
        <w:rPr>
          <w:rFonts w:eastAsia="Times New Roman" w:cstheme="minorHAnsi"/>
          <w:lang w:val="fr-FR" w:eastAsia="en-GB"/>
          <w14:ligatures w14:val="none"/>
        </w:rPr>
        <w:t xml:space="preserve">“Hep </w:t>
      </w:r>
      <w:proofErr w:type="spellStart"/>
      <w:r w:rsidRPr="00317707">
        <w:rPr>
          <w:rFonts w:eastAsia="Times New Roman" w:cstheme="minorHAnsi"/>
          <w:lang w:val="fr-FR" w:eastAsia="en-GB"/>
          <w14:ligatures w14:val="none"/>
        </w:rPr>
        <w:t>Hep</w:t>
      </w:r>
      <w:proofErr w:type="spellEnd"/>
      <w:r w:rsidRPr="00317707">
        <w:rPr>
          <w:rFonts w:eastAsia="Times New Roman" w:cstheme="minorHAnsi"/>
          <w:lang w:val="fr-FR" w:eastAsia="en-GB"/>
          <w14:ligatures w14:val="none"/>
        </w:rPr>
        <w:t xml:space="preserve"> </w:t>
      </w:r>
      <w:proofErr w:type="spellStart"/>
      <w:r w:rsidRPr="00317707">
        <w:rPr>
          <w:rFonts w:eastAsia="Times New Roman" w:cstheme="minorHAnsi"/>
          <w:lang w:val="fr-FR" w:eastAsia="en-GB"/>
          <w14:ligatures w14:val="none"/>
        </w:rPr>
        <w:t>Hep</w:t>
      </w:r>
      <w:proofErr w:type="spellEnd"/>
      <w:r w:rsidRPr="00317707">
        <w:rPr>
          <w:rFonts w:eastAsia="Times New Roman" w:cstheme="minorHAnsi"/>
          <w:lang w:val="fr-FR" w:eastAsia="en-GB"/>
          <w14:ligatures w14:val="none"/>
        </w:rPr>
        <w:t xml:space="preserve"> ! Oui, toi automobiliste, écoute bien super </w:t>
      </w:r>
      <w:proofErr w:type="spellStart"/>
      <w:r w:rsidRPr="00317707">
        <w:rPr>
          <w:rFonts w:eastAsia="Times New Roman" w:cstheme="minorHAnsi"/>
          <w:lang w:val="fr-FR" w:eastAsia="en-GB"/>
          <w14:ligatures w14:val="none"/>
        </w:rPr>
        <w:t>conduct</w:t>
      </w:r>
      <w:r w:rsidRPr="00317707">
        <w:rPr>
          <w:rFonts w:eastAsia="Times New Roman" w:cstheme="minorHAnsi"/>
          <w:lang w:val="fr-FR" w:eastAsia="en-GB"/>
          <w14:ligatures w14:val="none"/>
        </w:rPr>
        <w:t>or</w:t>
      </w:r>
      <w:proofErr w:type="spellEnd"/>
      <w:r w:rsidRPr="00317707">
        <w:rPr>
          <w:rFonts w:eastAsia="Times New Roman" w:cstheme="minorHAnsi"/>
          <w:lang w:val="fr-FR" w:eastAsia="en-GB"/>
          <w14:ligatures w14:val="none"/>
        </w:rPr>
        <w:t xml:space="preserve"> et pose tout de suite ce téléphone !”</w:t>
      </w:r>
    </w:p>
    <w:p w14:paraId="1F01AF1A" w14:textId="2D9F0699" w:rsidR="00317707" w:rsidRPr="00317707" w:rsidRDefault="00317707" w:rsidP="00317707">
      <w:pPr>
        <w:spacing w:after="0" w:line="240" w:lineRule="auto"/>
        <w:rPr>
          <w:rFonts w:eastAsia="Times New Roman" w:cstheme="minorHAnsi"/>
          <w:lang w:val="fr-FR" w:eastAsia="en-GB"/>
          <w14:ligatures w14:val="none"/>
        </w:rPr>
      </w:pPr>
      <w:r w:rsidRPr="00317707">
        <w:rPr>
          <w:rFonts w:eastAsia="Times New Roman" w:cstheme="minorHAnsi"/>
          <w:lang w:val="fr-FR" w:eastAsia="en-GB"/>
          <w14:ligatures w14:val="none"/>
        </w:rPr>
        <w:br/>
        <w:t>6 - 9 secondes : </w:t>
      </w:r>
    </w:p>
    <w:p w14:paraId="1EA74CE4" w14:textId="77777777" w:rsidR="00317707" w:rsidRPr="00317707" w:rsidRDefault="00317707" w:rsidP="00317707">
      <w:pPr>
        <w:shd w:val="clear" w:color="auto" w:fill="FFFFFF"/>
        <w:spacing w:after="0" w:line="240" w:lineRule="auto"/>
        <w:rPr>
          <w:rFonts w:eastAsia="Times New Roman" w:cstheme="minorHAnsi"/>
          <w:lang w:val="fr-FR" w:eastAsia="en-GB"/>
          <w14:ligatures w14:val="none"/>
        </w:rPr>
      </w:pPr>
      <w:r w:rsidRPr="00317707">
        <w:rPr>
          <w:rFonts w:eastAsia="Times New Roman" w:cstheme="minorHAnsi"/>
          <w:lang w:val="fr-FR" w:eastAsia="en-GB"/>
          <w14:ligatures w14:val="none"/>
        </w:rPr>
        <w:t>“Il faut quelques secondes pour lire un post encore moins pour avoir un accident.”</w:t>
      </w:r>
    </w:p>
    <w:p w14:paraId="133D9582" w14:textId="77777777" w:rsidR="00317707" w:rsidRPr="00317707" w:rsidRDefault="00317707" w:rsidP="00317707">
      <w:pPr>
        <w:shd w:val="clear" w:color="auto" w:fill="FFFFFF"/>
        <w:spacing w:after="0" w:line="240" w:lineRule="auto"/>
        <w:rPr>
          <w:rFonts w:eastAsia="Times New Roman" w:cstheme="minorHAnsi"/>
          <w:lang w:val="fr-FR" w:eastAsia="en-GB"/>
          <w14:ligatures w14:val="none"/>
        </w:rPr>
      </w:pPr>
      <w:r w:rsidRPr="00317707">
        <w:rPr>
          <w:rFonts w:eastAsia="Times New Roman" w:cstheme="minorHAnsi"/>
          <w:lang w:val="fr-FR" w:eastAsia="en-GB"/>
          <w14:ligatures w14:val="none"/>
        </w:rPr>
        <w:t> </w:t>
      </w:r>
    </w:p>
    <w:p w14:paraId="3C9D4510" w14:textId="77777777" w:rsidR="00317707" w:rsidRPr="00317707" w:rsidRDefault="00317707" w:rsidP="00317707">
      <w:pPr>
        <w:shd w:val="clear" w:color="auto" w:fill="FFFFFF"/>
        <w:spacing w:after="0" w:line="240" w:lineRule="auto"/>
        <w:rPr>
          <w:rFonts w:eastAsia="Times New Roman" w:cstheme="minorHAnsi"/>
          <w:lang w:val="fr-FR" w:eastAsia="en-GB"/>
          <w14:ligatures w14:val="none"/>
        </w:rPr>
      </w:pPr>
      <w:r w:rsidRPr="00317707">
        <w:rPr>
          <w:rFonts w:eastAsia="Times New Roman" w:cstheme="minorHAnsi"/>
          <w:lang w:val="fr-FR" w:eastAsia="en-GB"/>
          <w14:ligatures w14:val="none"/>
        </w:rPr>
        <w:t>9 - 14 secondes : </w:t>
      </w:r>
    </w:p>
    <w:p w14:paraId="786F506C" w14:textId="77777777" w:rsidR="00317707" w:rsidRPr="00317707" w:rsidRDefault="00317707" w:rsidP="00317707">
      <w:pPr>
        <w:shd w:val="clear" w:color="auto" w:fill="FFFFFF"/>
        <w:spacing w:after="0" w:line="240" w:lineRule="auto"/>
        <w:rPr>
          <w:rFonts w:eastAsia="Times New Roman" w:cstheme="minorHAnsi"/>
          <w:lang w:val="fr-FR" w:eastAsia="en-GB"/>
          <w14:ligatures w14:val="none"/>
        </w:rPr>
      </w:pPr>
      <w:r w:rsidRPr="00317707">
        <w:rPr>
          <w:rFonts w:eastAsia="Times New Roman" w:cstheme="minorHAnsi"/>
          <w:lang w:val="fr-FR" w:eastAsia="en-GB"/>
          <w14:ligatures w14:val="none"/>
        </w:rPr>
        <w:t>“C'est la vie qui défile devant toi, pas ton écran, alors j 'ai une nouvelle mission pour toi.”</w:t>
      </w:r>
    </w:p>
    <w:p w14:paraId="388BED66" w14:textId="48CCE0D1" w:rsidR="00317707" w:rsidRPr="00317707" w:rsidRDefault="00317707" w:rsidP="00317707">
      <w:pPr>
        <w:spacing w:after="0" w:line="240" w:lineRule="auto"/>
        <w:rPr>
          <w:rFonts w:eastAsia="Times New Roman" w:cstheme="minorHAnsi"/>
          <w:lang w:val="fr-FR" w:eastAsia="en-GB"/>
          <w14:ligatures w14:val="none"/>
        </w:rPr>
      </w:pPr>
      <w:r w:rsidRPr="00317707">
        <w:rPr>
          <w:rFonts w:eastAsia="Times New Roman" w:cstheme="minorHAnsi"/>
          <w:lang w:val="fr-FR" w:eastAsia="en-GB"/>
          <w14:ligatures w14:val="none"/>
        </w:rPr>
        <w:br/>
        <w:t>14 - 18 secondes : </w:t>
      </w:r>
    </w:p>
    <w:p w14:paraId="6B1F361F" w14:textId="77777777" w:rsidR="00317707" w:rsidRPr="00317707" w:rsidRDefault="00317707" w:rsidP="00317707">
      <w:pPr>
        <w:shd w:val="clear" w:color="auto" w:fill="FFFFFF"/>
        <w:spacing w:after="0" w:line="240" w:lineRule="auto"/>
        <w:rPr>
          <w:rFonts w:eastAsia="Times New Roman" w:cstheme="minorHAnsi"/>
          <w:lang w:val="fr-FR" w:eastAsia="en-GB"/>
          <w14:ligatures w14:val="none"/>
        </w:rPr>
      </w:pPr>
      <w:r w:rsidRPr="00317707">
        <w:rPr>
          <w:rFonts w:eastAsia="Times New Roman" w:cstheme="minorHAnsi"/>
          <w:lang w:val="fr-FR" w:eastAsia="en-GB"/>
          <w14:ligatures w14:val="none"/>
        </w:rPr>
        <w:t>“Au volant, oublie ton téléphone, même s'il sonne ou vibre, pas d'urgence.”</w:t>
      </w:r>
    </w:p>
    <w:p w14:paraId="7E3FCB2A" w14:textId="76D98578" w:rsidR="00317707" w:rsidRPr="00317707" w:rsidRDefault="00317707" w:rsidP="00317707">
      <w:pPr>
        <w:spacing w:after="0" w:line="240" w:lineRule="auto"/>
        <w:rPr>
          <w:rFonts w:eastAsia="Times New Roman" w:cstheme="minorHAnsi"/>
          <w:lang w:val="fr-FR" w:eastAsia="en-GB"/>
          <w14:ligatures w14:val="none"/>
        </w:rPr>
      </w:pPr>
      <w:r w:rsidRPr="00317707">
        <w:rPr>
          <w:rFonts w:eastAsia="Times New Roman" w:cstheme="minorHAnsi"/>
          <w:lang w:val="fr-FR" w:eastAsia="en-GB"/>
          <w14:ligatures w14:val="none"/>
        </w:rPr>
        <w:br/>
        <w:t>18 - 21 secondes : </w:t>
      </w:r>
    </w:p>
    <w:p w14:paraId="70620F54" w14:textId="77777777" w:rsidR="00317707" w:rsidRDefault="00317707" w:rsidP="00317707">
      <w:pPr>
        <w:shd w:val="clear" w:color="auto" w:fill="FFFFFF"/>
        <w:spacing w:after="0" w:line="240" w:lineRule="auto"/>
        <w:rPr>
          <w:rFonts w:eastAsia="Times New Roman" w:cstheme="minorHAnsi"/>
          <w:lang w:val="fr-FR" w:eastAsia="en-GB"/>
          <w14:ligatures w14:val="none"/>
        </w:rPr>
      </w:pPr>
      <w:r w:rsidRPr="00317707">
        <w:rPr>
          <w:rFonts w:eastAsia="Times New Roman" w:cstheme="minorHAnsi"/>
          <w:lang w:val="fr-FR" w:eastAsia="en-GB"/>
          <w14:ligatures w14:val="none"/>
        </w:rPr>
        <w:t>“N'oublie pas, accroche -toi à la vie, donc ne décroche pas.”</w:t>
      </w:r>
    </w:p>
    <w:p w14:paraId="13008176" w14:textId="0AE568D7" w:rsidR="00391E12" w:rsidRDefault="00391E12" w:rsidP="00317707">
      <w:pPr>
        <w:shd w:val="clear" w:color="auto" w:fill="FFFFFF"/>
        <w:spacing w:after="0" w:line="240" w:lineRule="auto"/>
        <w:rPr>
          <w:rFonts w:eastAsia="Times New Roman" w:cstheme="minorHAnsi"/>
          <w:lang w:val="fr-FR" w:eastAsia="en-GB"/>
          <w14:ligatures w14:val="none"/>
        </w:rPr>
      </w:pPr>
      <w:r>
        <w:rPr>
          <w:rFonts w:eastAsia="Times New Roman" w:cstheme="minorHAnsi"/>
          <w:lang w:val="fr-FR" w:eastAsia="en-GB"/>
          <w14:ligatures w14:val="none"/>
        </w:rPr>
        <w:t>[</w:t>
      </w:r>
      <w:proofErr w:type="gramStart"/>
      <w:r>
        <w:rPr>
          <w:rFonts w:eastAsia="Times New Roman" w:cstheme="minorHAnsi"/>
          <w:lang w:val="fr-FR" w:eastAsia="en-GB"/>
          <w14:ligatures w14:val="none"/>
        </w:rPr>
        <w:t>musique</w:t>
      </w:r>
      <w:proofErr w:type="gramEnd"/>
      <w:r>
        <w:rPr>
          <w:rFonts w:eastAsia="Times New Roman" w:cstheme="minorHAnsi"/>
          <w:lang w:val="fr-FR" w:eastAsia="en-GB"/>
          <w14:ligatures w14:val="none"/>
        </w:rPr>
        <w:t xml:space="preserve"> épique terminée]</w:t>
      </w:r>
    </w:p>
    <w:p w14:paraId="29C2D6CA" w14:textId="77777777" w:rsidR="00391E12" w:rsidRDefault="00391E12" w:rsidP="00317707">
      <w:pPr>
        <w:shd w:val="clear" w:color="auto" w:fill="FFFFFF"/>
        <w:spacing w:after="0" w:line="240" w:lineRule="auto"/>
        <w:rPr>
          <w:rFonts w:eastAsia="Times New Roman" w:cstheme="minorHAnsi"/>
          <w:lang w:val="fr-FR" w:eastAsia="en-GB"/>
          <w14:ligatures w14:val="none"/>
        </w:rPr>
      </w:pPr>
    </w:p>
    <w:p w14:paraId="2967B6F1" w14:textId="77777777" w:rsidR="00391E12" w:rsidRPr="00317707" w:rsidRDefault="00391E12" w:rsidP="00317707">
      <w:pPr>
        <w:shd w:val="clear" w:color="auto" w:fill="FFFFFF"/>
        <w:spacing w:after="0" w:line="240" w:lineRule="auto"/>
        <w:rPr>
          <w:rFonts w:eastAsia="Times New Roman" w:cstheme="minorHAnsi"/>
          <w:lang w:val="fr-FR" w:eastAsia="en-GB"/>
          <w14:ligatures w14:val="none"/>
        </w:rPr>
      </w:pPr>
    </w:p>
    <w:p w14:paraId="2FA8F5CC" w14:textId="51FDA609" w:rsidR="00317707" w:rsidRDefault="00391E12" w:rsidP="00317707">
      <w:pPr>
        <w:spacing w:after="0" w:line="240" w:lineRule="auto"/>
        <w:rPr>
          <w:rFonts w:eastAsia="Times New Roman" w:cstheme="minorHAnsi"/>
          <w:lang w:val="fr-FR" w:eastAsia="en-GB"/>
          <w14:ligatures w14:val="none"/>
        </w:rPr>
      </w:pPr>
      <w:r>
        <w:rPr>
          <w:rFonts w:eastAsia="Times New Roman" w:cstheme="minorHAnsi"/>
          <w:lang w:val="fr-FR" w:eastAsia="en-GB"/>
          <w14:ligatures w14:val="none"/>
        </w:rPr>
        <w:t>[</w:t>
      </w:r>
      <w:proofErr w:type="gramStart"/>
      <w:r>
        <w:rPr>
          <w:rFonts w:eastAsia="Times New Roman" w:cstheme="minorHAnsi"/>
          <w:lang w:val="fr-FR" w:eastAsia="en-GB"/>
          <w14:ligatures w14:val="none"/>
        </w:rPr>
        <w:t>voix</w:t>
      </w:r>
      <w:proofErr w:type="gramEnd"/>
      <w:r>
        <w:rPr>
          <w:rFonts w:eastAsia="Times New Roman" w:cstheme="minorHAnsi"/>
          <w:lang w:val="fr-FR" w:eastAsia="en-GB"/>
          <w14:ligatures w14:val="none"/>
        </w:rPr>
        <w:t>-off féminine, sérieuse]</w:t>
      </w:r>
    </w:p>
    <w:p w14:paraId="5FD852A5" w14:textId="51F17DF4" w:rsidR="00317707" w:rsidRPr="00317707" w:rsidRDefault="00317707" w:rsidP="00317707">
      <w:pPr>
        <w:spacing w:after="0" w:line="240" w:lineRule="auto"/>
        <w:rPr>
          <w:rFonts w:eastAsia="Times New Roman" w:cstheme="minorHAnsi"/>
          <w:lang w:val="fr-FR" w:eastAsia="en-GB"/>
          <w14:ligatures w14:val="none"/>
        </w:rPr>
      </w:pPr>
      <w:r w:rsidRPr="00317707">
        <w:rPr>
          <w:rFonts w:eastAsia="Times New Roman" w:cstheme="minorHAnsi"/>
          <w:lang w:val="fr-FR" w:eastAsia="en-GB"/>
          <w14:ligatures w14:val="none"/>
        </w:rPr>
        <w:t>21-25 secondes :</w:t>
      </w:r>
    </w:p>
    <w:p w14:paraId="1DE8DD08" w14:textId="77777777" w:rsidR="00317707" w:rsidRPr="00317707" w:rsidRDefault="00317707" w:rsidP="00317707">
      <w:pPr>
        <w:shd w:val="clear" w:color="auto" w:fill="FFFFFF"/>
        <w:spacing w:after="0" w:line="240" w:lineRule="auto"/>
        <w:rPr>
          <w:rFonts w:eastAsia="Times New Roman" w:cstheme="minorHAnsi"/>
          <w:lang w:val="fr-FR" w:eastAsia="en-GB"/>
          <w14:ligatures w14:val="none"/>
        </w:rPr>
      </w:pPr>
      <w:r w:rsidRPr="00317707">
        <w:rPr>
          <w:rFonts w:eastAsia="Times New Roman" w:cstheme="minorHAnsi"/>
          <w:lang w:val="fr-FR" w:eastAsia="en-GB"/>
          <w14:ligatures w14:val="none"/>
        </w:rPr>
        <w:t>“Sécurité routière, vivre ensemble, c 'était un message de la préfecture de la seine maritime.”</w:t>
      </w:r>
    </w:p>
    <w:p w14:paraId="069A3025" w14:textId="77777777" w:rsidR="00391E12" w:rsidRDefault="00391E12">
      <w:pPr>
        <w:rPr>
          <w:rFonts w:eastAsia="Times New Roman" w:cstheme="minorHAnsi"/>
          <w:lang w:val="fr-FR" w:eastAsia="en-GB"/>
          <w14:ligatures w14:val="none"/>
        </w:rPr>
      </w:pPr>
    </w:p>
    <w:p w14:paraId="06B4CEA2" w14:textId="7CAD95A8" w:rsidR="00C149AD" w:rsidRPr="00C149AD" w:rsidRDefault="00391E12" w:rsidP="00C149AD">
      <w:pPr>
        <w:rPr>
          <w:rFonts w:eastAsia="Times New Roman" w:cstheme="minorHAnsi"/>
          <w:lang w:val="fr-FR" w:eastAsia="en-GB"/>
          <w14:ligatures w14:val="none"/>
        </w:rPr>
      </w:pPr>
      <w:r>
        <w:rPr>
          <w:rFonts w:eastAsia="Times New Roman" w:cstheme="minorHAnsi"/>
          <w:lang w:val="fr-FR" w:eastAsia="en-GB"/>
          <w14:ligatures w14:val="none"/>
        </w:rPr>
        <w:t>Note d’intention :</w:t>
      </w:r>
    </w:p>
    <w:p w14:paraId="6167C131" w14:textId="4F2A1533" w:rsidR="00C149AD" w:rsidRPr="00C149AD" w:rsidRDefault="00C149AD" w:rsidP="00C149AD">
      <w:pPr>
        <w:rPr>
          <w:rFonts w:cstheme="minorHAnsi"/>
          <w:lang w:val="fr-FR"/>
        </w:rPr>
      </w:pPr>
      <w:r w:rsidRPr="00C149AD">
        <w:rPr>
          <w:rFonts w:cstheme="minorHAnsi"/>
          <w:lang w:val="fr-FR"/>
        </w:rPr>
        <w:t xml:space="preserve">Ce </w:t>
      </w:r>
      <w:r>
        <w:rPr>
          <w:rFonts w:cstheme="minorHAnsi"/>
          <w:lang w:val="fr-FR"/>
        </w:rPr>
        <w:t>spot radio</w:t>
      </w:r>
      <w:r w:rsidRPr="00C149AD">
        <w:rPr>
          <w:rFonts w:cstheme="minorHAnsi"/>
          <w:lang w:val="fr-FR"/>
        </w:rPr>
        <w:t xml:space="preserve"> vise à sensibiliser le public sur les dangers de l'utilisation du téléphone au volant, mettant en avant le thème de la sécurité routière. L'approche choisie combine des éléments sonores extradiégétiques et </w:t>
      </w:r>
      <w:proofErr w:type="spellStart"/>
      <w:r w:rsidRPr="00C149AD">
        <w:rPr>
          <w:rFonts w:cstheme="minorHAnsi"/>
          <w:lang w:val="fr-FR"/>
        </w:rPr>
        <w:t>intradiégétiques</w:t>
      </w:r>
      <w:proofErr w:type="spellEnd"/>
      <w:r w:rsidRPr="00C149AD">
        <w:rPr>
          <w:rFonts w:cstheme="minorHAnsi"/>
          <w:lang w:val="fr-FR"/>
        </w:rPr>
        <w:t xml:space="preserve"> pour créer une atmosphère immersive et percutante.</w:t>
      </w:r>
    </w:p>
    <w:p w14:paraId="62FAA448" w14:textId="21868B43" w:rsidR="00C149AD" w:rsidRPr="00C149AD" w:rsidRDefault="00C149AD" w:rsidP="00C149AD">
      <w:pPr>
        <w:rPr>
          <w:rFonts w:cstheme="minorHAnsi"/>
          <w:lang w:val="fr-FR"/>
        </w:rPr>
      </w:pPr>
      <w:r w:rsidRPr="00C149AD">
        <w:rPr>
          <w:rFonts w:cstheme="minorHAnsi"/>
          <w:lang w:val="fr-FR"/>
        </w:rPr>
        <w:t>Le son extradiégétique, caractérisé par une musique brouillée et épique avec des sonorités de trompette</w:t>
      </w:r>
      <w:r>
        <w:rPr>
          <w:rFonts w:cstheme="minorHAnsi"/>
          <w:lang w:val="fr-FR"/>
        </w:rPr>
        <w:t xml:space="preserve"> agit</w:t>
      </w:r>
      <w:r w:rsidRPr="00C149AD">
        <w:rPr>
          <w:rFonts w:cstheme="minorHAnsi"/>
          <w:lang w:val="fr-FR"/>
        </w:rPr>
        <w:t xml:space="preserve"> comme un signal d'alarme, attirant l'attention de l'auditeur dès les premières secondes.</w:t>
      </w:r>
    </w:p>
    <w:p w14:paraId="447D3EBD" w14:textId="04D9BB8A" w:rsidR="00C149AD" w:rsidRPr="00C149AD" w:rsidRDefault="00C149AD" w:rsidP="00C149AD">
      <w:pPr>
        <w:rPr>
          <w:rFonts w:cstheme="minorHAnsi"/>
          <w:lang w:val="fr-FR"/>
        </w:rPr>
      </w:pPr>
      <w:r w:rsidRPr="00C149AD">
        <w:rPr>
          <w:rFonts w:cstheme="minorHAnsi"/>
          <w:lang w:val="fr-FR"/>
        </w:rPr>
        <w:t>En contraste, la voix-off masculine, dynamique, introduit le message principal avec des phrases courtes et incisives, mettant en garde contre les dangers de l'utilisation du téléphone au volant. Cette voix apporte une tonalité directe et engageante, renforçant l'impact du message.</w:t>
      </w:r>
    </w:p>
    <w:p w14:paraId="157F0140" w14:textId="77777777" w:rsidR="00C149AD" w:rsidRPr="00C149AD" w:rsidRDefault="00C149AD" w:rsidP="00C149AD">
      <w:pPr>
        <w:rPr>
          <w:rFonts w:cstheme="minorHAnsi"/>
          <w:lang w:val="fr-FR"/>
        </w:rPr>
      </w:pPr>
      <w:r w:rsidRPr="00C149AD">
        <w:rPr>
          <w:rFonts w:cstheme="minorHAnsi"/>
          <w:lang w:val="fr-FR"/>
        </w:rPr>
        <w:t>La transition vers la voix-off féminine apporte un changement de ton, passant d'un avertissement à une conclusion sérieuse et institutionnelle. Cette voix apporte une note d'autorité supplémentaire en présentant l'origine du message, soulignant son importance et son sérieux.</w:t>
      </w:r>
    </w:p>
    <w:p w14:paraId="7BA28302" w14:textId="28025618" w:rsidR="009B16B1" w:rsidRPr="00C149AD" w:rsidRDefault="00C149AD" w:rsidP="00C149AD">
      <w:pPr>
        <w:rPr>
          <w:rFonts w:cstheme="minorHAnsi"/>
          <w:lang w:val="fr-FR"/>
        </w:rPr>
      </w:pPr>
      <w:r w:rsidRPr="00C149AD">
        <w:rPr>
          <w:rFonts w:cstheme="minorHAnsi"/>
          <w:lang w:val="fr-FR"/>
        </w:rPr>
        <w:t>En combinant ces éléments sonores, le message audio cherche à captiver l'auditeur dès les premières secondes, à le sensibiliser aux dangers de l'utilisation du téléphone au volant, et à renforcer l'idée de responsabilité et de sécurité routière.</w:t>
      </w:r>
    </w:p>
    <w:sectPr w:rsidR="009B16B1" w:rsidRPr="00C149AD" w:rsidSect="003177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40A1B"/>
    <w:multiLevelType w:val="multilevel"/>
    <w:tmpl w:val="E146C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0239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707"/>
    <w:rsid w:val="00317707"/>
    <w:rsid w:val="00391E12"/>
    <w:rsid w:val="009B16B1"/>
    <w:rsid w:val="00AF786C"/>
    <w:rsid w:val="00C149A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9C676"/>
  <w15:chartTrackingRefBased/>
  <w15:docId w15:val="{6B87650F-479E-4D88-B8F1-F3EA9633E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317707"/>
    <w:rPr>
      <w:b/>
      <w:bCs/>
    </w:rPr>
  </w:style>
  <w:style w:type="paragraph" w:styleId="NormalWeb">
    <w:name w:val="Normal (Web)"/>
    <w:basedOn w:val="Normal"/>
    <w:uiPriority w:val="99"/>
    <w:semiHidden/>
    <w:unhideWhenUsed/>
    <w:rsid w:val="00317707"/>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568273">
      <w:bodyDiv w:val="1"/>
      <w:marLeft w:val="0"/>
      <w:marRight w:val="0"/>
      <w:marTop w:val="0"/>
      <w:marBottom w:val="0"/>
      <w:divBdr>
        <w:top w:val="none" w:sz="0" w:space="0" w:color="auto"/>
        <w:left w:val="none" w:sz="0" w:space="0" w:color="auto"/>
        <w:bottom w:val="none" w:sz="0" w:space="0" w:color="auto"/>
        <w:right w:val="none" w:sz="0" w:space="0" w:color="auto"/>
      </w:divBdr>
    </w:div>
    <w:div w:id="98998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328</Words>
  <Characters>1874</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Lucile François</dc:creator>
  <cp:keywords/>
  <dc:description/>
  <cp:lastModifiedBy>Lucile François</cp:lastModifiedBy>
  <cp:revision>1</cp:revision>
  <dcterms:created xsi:type="dcterms:W3CDTF">2024-04-03T07:01:00Z</dcterms:created>
  <dcterms:modified xsi:type="dcterms:W3CDTF">2024-04-03T07:29:00Z</dcterms:modified>
</cp:coreProperties>
</file>