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F3C2C" w14:textId="6CDC408B" w:rsidR="0067667E" w:rsidRDefault="00050197">
      <w:pPr>
        <w:rPr>
          <w:u w:val="single"/>
        </w:rPr>
      </w:pPr>
      <w:r w:rsidRPr="00050197">
        <w:rPr>
          <w:u w:val="single"/>
        </w:rPr>
        <w:t xml:space="preserve">Intention pour le carton d’invitation </w:t>
      </w:r>
    </w:p>
    <w:p w14:paraId="58A4FAB2" w14:textId="4C327593" w:rsidR="00050197" w:rsidRDefault="00050197">
      <w:pPr>
        <w:rPr>
          <w:u w:val="single"/>
        </w:rPr>
      </w:pPr>
    </w:p>
    <w:p w14:paraId="46D56C5B" w14:textId="5E3C053D" w:rsidR="00050197" w:rsidRDefault="00050197">
      <w:r>
        <w:t>J’ai fait deux projets de végétalisation d’un espace, j’ai décidé dans ce carton d’invitation de marquer la différence entre ces deux projets par plusieurs moyens qui sont les suivants :</w:t>
      </w:r>
    </w:p>
    <w:p w14:paraId="70E1269C" w14:textId="3FCFBF43" w:rsidR="00050197" w:rsidRDefault="00050197" w:rsidP="00050197">
      <w:pPr>
        <w:pStyle w:val="Paragraphedeliste"/>
        <w:numPr>
          <w:ilvl w:val="0"/>
          <w:numId w:val="1"/>
        </w:numPr>
      </w:pPr>
      <w:r>
        <w:t>L’inspiration du film matrix des sœurs wachowski :</w:t>
      </w:r>
    </w:p>
    <w:p w14:paraId="635355CA" w14:textId="3FEE49D2" w:rsidR="00050197" w:rsidRDefault="00050197" w:rsidP="00050197">
      <w:r>
        <w:t xml:space="preserve">J’ai repris une image de </w:t>
      </w:r>
      <w:proofErr w:type="spellStart"/>
      <w:r>
        <w:t>morpheus</w:t>
      </w:r>
      <w:proofErr w:type="spellEnd"/>
      <w:r>
        <w:t xml:space="preserve"> proposant a néo de choisir entre pilule bleu et pilule rouge chacun menant vers une vision différente.</w:t>
      </w:r>
    </w:p>
    <w:p w14:paraId="73914D70" w14:textId="43411F21" w:rsidR="00050197" w:rsidRDefault="00050197" w:rsidP="00050197">
      <w:r>
        <w:t>J’ai aussi y fait référence dans le petit texte qui invite les personnes à venir :</w:t>
      </w:r>
    </w:p>
    <w:p w14:paraId="3D01FC87" w14:textId="5D024416" w:rsidR="00050197" w:rsidRDefault="00050197" w:rsidP="00050197">
      <w:r>
        <w:t xml:space="preserve"> Le premier en renvoyant au rêve « rêve qui deviendra réalité ».</w:t>
      </w:r>
    </w:p>
    <w:p w14:paraId="37F5B56E" w14:textId="3AFAFB06" w:rsidR="00050197" w:rsidRDefault="00050197" w:rsidP="00050197">
      <w:r>
        <w:t>Le second a la réalité « la réalité est triste ».</w:t>
      </w:r>
    </w:p>
    <w:p w14:paraId="497CF8C2" w14:textId="0341710E" w:rsidR="00050197" w:rsidRDefault="00050197" w:rsidP="00050197">
      <w:pPr>
        <w:pStyle w:val="Paragraphedeliste"/>
        <w:numPr>
          <w:ilvl w:val="0"/>
          <w:numId w:val="1"/>
        </w:numPr>
      </w:pPr>
      <w:r>
        <w:t xml:space="preserve">Les couleurs </w:t>
      </w:r>
    </w:p>
    <w:p w14:paraId="009AC94E" w14:textId="25E0403A" w:rsidR="00050197" w:rsidRDefault="00FF1CA3" w:rsidP="00050197">
      <w:r>
        <w:t>Là</w:t>
      </w:r>
      <w:r w:rsidR="00050197">
        <w:t xml:space="preserve"> encore </w:t>
      </w:r>
      <w:r>
        <w:t>une différence marquée</w:t>
      </w:r>
      <w:r w:rsidR="00050197">
        <w:t xml:space="preserve"> avec des couleurs </w:t>
      </w:r>
      <w:r>
        <w:t>pastel</w:t>
      </w:r>
      <w:r w:rsidR="00050197">
        <w:t xml:space="preserve"> qui sont le jaune et le </w:t>
      </w:r>
      <w:r>
        <w:t>vert.</w:t>
      </w:r>
    </w:p>
    <w:p w14:paraId="7A76E377" w14:textId="16E6AAFC" w:rsidR="00050197" w:rsidRDefault="00FF1CA3" w:rsidP="00050197">
      <w:r>
        <w:t xml:space="preserve">Ces deux couleurs bien que différentes, sont les couleurs que l’on réfère </w:t>
      </w:r>
      <w:proofErr w:type="spellStart"/>
      <w:proofErr w:type="gramStart"/>
      <w:r>
        <w:t>a</w:t>
      </w:r>
      <w:proofErr w:type="spellEnd"/>
      <w:proofErr w:type="gramEnd"/>
      <w:r>
        <w:t xml:space="preserve"> la nature.</w:t>
      </w:r>
    </w:p>
    <w:p w14:paraId="2A3A39EC" w14:textId="6136E149" w:rsidR="00FF1CA3" w:rsidRDefault="00FF1CA3" w:rsidP="00FF1CA3">
      <w:pPr>
        <w:pStyle w:val="Paragraphedeliste"/>
        <w:numPr>
          <w:ilvl w:val="0"/>
          <w:numId w:val="1"/>
        </w:numPr>
      </w:pPr>
      <w:r>
        <w:t xml:space="preserve">Le format </w:t>
      </w:r>
    </w:p>
    <w:p w14:paraId="116D92E7" w14:textId="603C2EE3" w:rsidR="00FF1CA3" w:rsidRDefault="00FF1CA3" w:rsidP="00FF1CA3">
      <w:r>
        <w:t>enfin pour marquer encore la différence des deux projets le verso peut se lire dans les deux sens et tant donnés qu’un « carton »n’a pas de sens  (on peut le lire dans le sens que l’on veut) .</w:t>
      </w:r>
    </w:p>
    <w:p w14:paraId="18223BE1" w14:textId="77777777" w:rsidR="00050197" w:rsidRDefault="00050197" w:rsidP="00050197"/>
    <w:p w14:paraId="683A6476" w14:textId="77777777" w:rsidR="00050197" w:rsidRDefault="00050197"/>
    <w:p w14:paraId="0FB9AD4D" w14:textId="77777777" w:rsidR="00050197" w:rsidRDefault="00050197"/>
    <w:p w14:paraId="0F2DE3C9" w14:textId="77777777" w:rsidR="00050197" w:rsidRPr="00050197" w:rsidRDefault="00050197"/>
    <w:sectPr w:rsidR="00050197" w:rsidRPr="00050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C7A3B"/>
    <w:multiLevelType w:val="hybridMultilevel"/>
    <w:tmpl w:val="2AA69CC6"/>
    <w:lvl w:ilvl="0" w:tplc="58A2D0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197"/>
    <w:rsid w:val="00050197"/>
    <w:rsid w:val="00627DDB"/>
    <w:rsid w:val="00F9138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F55F7"/>
  <w15:chartTrackingRefBased/>
  <w15:docId w15:val="{618CD568-3631-4C2B-815D-56E6B41D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0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Elève</dc:creator>
  <cp:keywords/>
  <dc:description/>
  <cp:lastModifiedBy>Elève</cp:lastModifiedBy>
  <cp:revision>1</cp:revision>
  <dcterms:created xsi:type="dcterms:W3CDTF">2021-05-30T16:48:00Z</dcterms:created>
  <dcterms:modified xsi:type="dcterms:W3CDTF">2021-05-30T17:04:00Z</dcterms:modified>
</cp:coreProperties>
</file>