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5B" w:rsidRDefault="0040195B">
      <w:pPr>
        <w:rPr>
          <w:sz w:val="28"/>
          <w:szCs w:val="28"/>
        </w:rPr>
      </w:pPr>
      <w:r>
        <w:rPr>
          <w:sz w:val="28"/>
          <w:szCs w:val="28"/>
        </w:rPr>
        <w:t xml:space="preserve">Sept poèmes de Jean-Claude </w:t>
      </w:r>
      <w:proofErr w:type="spellStart"/>
      <w:r>
        <w:rPr>
          <w:sz w:val="28"/>
          <w:szCs w:val="28"/>
        </w:rPr>
        <w:t>Touzeil</w:t>
      </w:r>
      <w:proofErr w:type="spellEnd"/>
      <w:r>
        <w:rPr>
          <w:sz w:val="28"/>
          <w:szCs w:val="28"/>
        </w:rPr>
        <w:t xml:space="preserve"> auxquels ont inspiré sept chansons de l’opéra de Michèle Bernard.</w:t>
      </w:r>
    </w:p>
    <w:p w:rsidR="0040195B" w:rsidRDefault="0040195B">
      <w:pPr>
        <w:rPr>
          <w:sz w:val="28"/>
          <w:szCs w:val="28"/>
        </w:rPr>
      </w:pPr>
      <w:r>
        <w:rPr>
          <w:sz w:val="28"/>
          <w:szCs w:val="28"/>
        </w:rPr>
        <w:t>Poème 1 et 2 </w:t>
      </w:r>
      <w:proofErr w:type="gramStart"/>
      <w:r>
        <w:rPr>
          <w:sz w:val="28"/>
          <w:szCs w:val="28"/>
        </w:rPr>
        <w:t>:  Vieux</w:t>
      </w:r>
      <w:proofErr w:type="gramEnd"/>
      <w:r>
        <w:rPr>
          <w:sz w:val="28"/>
          <w:szCs w:val="28"/>
        </w:rPr>
        <w:t xml:space="preserve"> poirier</w:t>
      </w:r>
    </w:p>
    <w:p w:rsidR="0040195B" w:rsidRDefault="0040195B">
      <w:pPr>
        <w:rPr>
          <w:sz w:val="28"/>
          <w:szCs w:val="28"/>
        </w:rPr>
      </w:pPr>
      <w:r>
        <w:rPr>
          <w:sz w:val="28"/>
          <w:szCs w:val="28"/>
        </w:rPr>
        <w:t>Poème 3 : Le type au tracteur rouge</w:t>
      </w:r>
    </w:p>
    <w:p w:rsidR="0040195B" w:rsidRDefault="0040195B">
      <w:pPr>
        <w:rPr>
          <w:sz w:val="28"/>
          <w:szCs w:val="28"/>
        </w:rPr>
      </w:pPr>
      <w:r>
        <w:rPr>
          <w:sz w:val="28"/>
          <w:szCs w:val="28"/>
        </w:rPr>
        <w:t>Poème 4 : Chanson des poires</w:t>
      </w:r>
    </w:p>
    <w:p w:rsidR="0040195B" w:rsidRDefault="0040195B">
      <w:pPr>
        <w:rPr>
          <w:sz w:val="28"/>
          <w:szCs w:val="28"/>
        </w:rPr>
      </w:pPr>
      <w:r>
        <w:rPr>
          <w:sz w:val="28"/>
          <w:szCs w:val="28"/>
        </w:rPr>
        <w:t>Poème 5 </w:t>
      </w:r>
      <w:proofErr w:type="gramStart"/>
      <w:r>
        <w:rPr>
          <w:sz w:val="28"/>
          <w:szCs w:val="28"/>
        </w:rPr>
        <w:t>:  Il</w:t>
      </w:r>
      <w:proofErr w:type="gramEnd"/>
      <w:r>
        <w:rPr>
          <w:sz w:val="28"/>
          <w:szCs w:val="28"/>
        </w:rPr>
        <w:t xml:space="preserve"> fait jaillir des fleurs</w:t>
      </w:r>
    </w:p>
    <w:p w:rsidR="0040195B" w:rsidRDefault="0040195B">
      <w:pPr>
        <w:rPr>
          <w:sz w:val="28"/>
          <w:szCs w:val="28"/>
        </w:rPr>
      </w:pPr>
      <w:r>
        <w:rPr>
          <w:sz w:val="28"/>
          <w:szCs w:val="28"/>
        </w:rPr>
        <w:t xml:space="preserve">Poème 6 : </w:t>
      </w:r>
      <w:r w:rsidR="00ED61BA">
        <w:rPr>
          <w:sz w:val="28"/>
          <w:szCs w:val="28"/>
        </w:rPr>
        <w:t>Le renard</w:t>
      </w:r>
    </w:p>
    <w:p w:rsidR="00ED61BA" w:rsidRDefault="0040195B">
      <w:pPr>
        <w:rPr>
          <w:sz w:val="28"/>
          <w:szCs w:val="28"/>
        </w:rPr>
      </w:pPr>
      <w:r>
        <w:rPr>
          <w:sz w:val="28"/>
          <w:szCs w:val="28"/>
        </w:rPr>
        <w:t>Poème 7 :</w:t>
      </w:r>
      <w:r w:rsidR="00ED61BA">
        <w:rPr>
          <w:sz w:val="28"/>
          <w:szCs w:val="28"/>
        </w:rPr>
        <w:t xml:space="preserve"> Maillots jaunes</w:t>
      </w:r>
    </w:p>
    <w:p w:rsidR="0040195B" w:rsidRDefault="0040195B">
      <w:r>
        <w:br w:type="page"/>
      </w:r>
    </w:p>
    <w:p w:rsidR="00F52899" w:rsidRDefault="0040195B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6pt;margin-top:-13.1pt;width:180.6pt;height:265.85pt;z-index:251662336;mso-width-percent:400;mso-width-percent:400;mso-width-relative:margin;mso-height-relative:margin">
            <v:textbox style="mso-next-textbox:#_x0000_s1027">
              <w:txbxContent>
                <w:p w:rsidR="0099718B" w:rsidRDefault="0099718B" w:rsidP="00F528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  <w:p w:rsidR="0099718B" w:rsidRDefault="0099718B" w:rsidP="00F528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Destin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a dû échapper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aux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dents des bêtes</w:t>
                  </w:r>
                </w:p>
                <w:p w:rsidR="0099718B" w:rsidRDefault="0099718B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À l'orage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à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la tempête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à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la sécheresse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il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a dû échapper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aux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bûcherons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du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remembrement</w:t>
                  </w:r>
                </w:p>
                <w:p w:rsidR="0099718B" w:rsidRDefault="0099718B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a dû échapper</w:t>
                  </w:r>
                </w:p>
                <w:p w:rsidR="00F52899" w:rsidRDefault="00F52899" w:rsidP="00F52899">
                  <w:pPr>
                    <w:jc w:val="center"/>
                  </w:pPr>
                  <w:proofErr w:type="gramStart"/>
                  <w:r>
                    <w:rPr>
                      <w:sz w:val="28"/>
                      <w:szCs w:val="28"/>
                    </w:rPr>
                    <w:t>aux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dents des gens</w:t>
                  </w:r>
                </w:p>
              </w:txbxContent>
            </v:textbox>
          </v:shape>
        </w:pict>
      </w:r>
      <w:r w:rsidR="0099718B">
        <w:rPr>
          <w:noProof/>
        </w:rPr>
        <w:pict>
          <v:shape id="_x0000_s1026" type="#_x0000_t202" style="position:absolute;margin-left:279.85pt;margin-top:-35.6pt;width:214.05pt;height:677.25pt;z-index:251660288;mso-width-relative:margin;mso-height-relative:margin">
            <v:textbox style="mso-next-textbox:#_x0000_s1026">
              <w:txbxContent>
                <w:p w:rsidR="0099718B" w:rsidRDefault="0099718B" w:rsidP="00F528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  <w:p w:rsidR="0099718B" w:rsidRDefault="0099718B" w:rsidP="00F528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Essentiel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 ne sait pas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qui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l'a semé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vent peut-être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 ne sait pas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qui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l'a planté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qui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en est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devant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la loi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l'heureux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propriétaire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 vrai dire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on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 en moque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un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peu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est là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vagabond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solitaire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inscrit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dans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paysage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depuis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toujours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est là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impérial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et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modeste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est là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collé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sur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ta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rétine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impossible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essentiel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est là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Pour dire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sa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part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d'éternité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Sur piruscommunis@wanadoo.fr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poirier répond toujours</w:t>
                  </w:r>
                </w:p>
                <w:p w:rsidR="00F52899" w:rsidRDefault="00F52899" w:rsidP="00F52899">
                  <w:pPr>
                    <w:jc w:val="center"/>
                  </w:pPr>
                  <w:proofErr w:type="gramStart"/>
                  <w:r>
                    <w:rPr>
                      <w:sz w:val="28"/>
                      <w:szCs w:val="28"/>
                    </w:rPr>
                    <w:t>à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vos nids de mêles</w:t>
                  </w:r>
                </w:p>
              </w:txbxContent>
            </v:textbox>
          </v:shape>
        </w:pict>
      </w:r>
    </w:p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99718B" w:rsidP="00F52899">
      <w:r>
        <w:rPr>
          <w:noProof/>
        </w:rPr>
        <w:pict>
          <v:shape id="_x0000_s1028" type="#_x0000_t202" style="position:absolute;margin-left:-21.75pt;margin-top:11.5pt;width:180.65pt;height:384.75pt;z-index:251664384;mso-width-percent:400;mso-width-percent:400;mso-width-relative:margin;mso-height-relative:margin">
            <v:textbox>
              <w:txbxContent>
                <w:p w:rsidR="0099718B" w:rsidRDefault="0099718B" w:rsidP="00F528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  <w:p w:rsidR="0099718B" w:rsidRDefault="0099718B" w:rsidP="00F528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Muleta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À chaque sillon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la charrue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à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moult socs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tracteur rouge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fait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semblant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lui foncer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dessus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ne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sécartant</w:t>
                  </w:r>
                  <w:proofErr w:type="spell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qu'au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dernier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moment</w:t>
                  </w:r>
                  <w:proofErr w:type="gramEnd"/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 dirait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l'envers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des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passes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tauromachie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Les hommes sont curieux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pense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le poirier,</w:t>
                  </w:r>
                </w:p>
                <w:p w:rsidR="00F52899" w:rsidRDefault="00F52899" w:rsidP="00F52899">
                  <w:pPr>
                    <w:jc w:val="center"/>
                  </w:pPr>
                  <w:proofErr w:type="gramStart"/>
                  <w:r>
                    <w:rPr>
                      <w:sz w:val="28"/>
                      <w:szCs w:val="28"/>
                    </w:rPr>
                    <w:t>ils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n'arrêtent jamais</w:t>
                  </w:r>
                </w:p>
              </w:txbxContent>
            </v:textbox>
          </v:shape>
        </w:pict>
      </w:r>
    </w:p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Pr="00F52899" w:rsidRDefault="00F52899" w:rsidP="00F52899"/>
    <w:p w:rsidR="00F52899" w:rsidRDefault="00F52899" w:rsidP="00F52899"/>
    <w:p w:rsidR="00F52899" w:rsidRDefault="00F52899">
      <w:r>
        <w:br w:type="page"/>
      </w:r>
    </w:p>
    <w:p w:rsidR="005973E3" w:rsidRPr="00F52899" w:rsidRDefault="0040195B" w:rsidP="00F52899">
      <w:r>
        <w:rPr>
          <w:noProof/>
        </w:rPr>
        <w:lastRenderedPageBreak/>
        <w:pict>
          <v:shape id="_x0000_s1029" type="#_x0000_t202" style="position:absolute;margin-left:7.95pt;margin-top:383.65pt;width:133.95pt;height:355.9pt;z-index:251666432;mso-width-relative:margin;mso-height-relative:margin">
            <v:textbox style="mso-next-textbox:#_x0000_s1029">
              <w:txbxContent>
                <w:p w:rsidR="0040195B" w:rsidRPr="0040195B" w:rsidRDefault="0040195B" w:rsidP="00F52899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0195B">
                    <w:rPr>
                      <w:b/>
                      <w:sz w:val="28"/>
                      <w:szCs w:val="28"/>
                    </w:rPr>
                    <w:t>6</w:t>
                  </w:r>
                </w:p>
                <w:p w:rsidR="0040195B" w:rsidRDefault="0040195B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Après les labours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printemps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on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a déposé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une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grosse pierre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granite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au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pied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du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poirier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un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peu comme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une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borne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une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offrande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un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autel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Iconoclaste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renard</w:t>
                  </w:r>
                </w:p>
                <w:p w:rsidR="00F52899" w:rsidRDefault="00F52899" w:rsidP="00F528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vient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y marquer</w:t>
                  </w:r>
                </w:p>
                <w:p w:rsidR="00F52899" w:rsidRDefault="00F52899" w:rsidP="00F52899">
                  <w:pPr>
                    <w:jc w:val="center"/>
                  </w:pPr>
                  <w:proofErr w:type="gramStart"/>
                  <w:r>
                    <w:rPr>
                      <w:sz w:val="28"/>
                      <w:szCs w:val="28"/>
                    </w:rPr>
                    <w:t>son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territoire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71.9pt;margin-top:454.9pt;width:210pt;height:290.25pt;z-index:251670528;mso-width-relative:margin;mso-height-relative:margin">
            <v:textbox>
              <w:txbxContent>
                <w:p w:rsidR="0040195B" w:rsidRDefault="0040195B" w:rsidP="0067403A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</w:t>
                  </w:r>
                </w:p>
                <w:p w:rsidR="0040195B" w:rsidRDefault="0040195B" w:rsidP="0067403A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Vélos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Du matin au soir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des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pelotons entiers 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fourmis rouges 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proofErr w:type="gramStart"/>
                  <w:r>
                    <w:rPr>
                      <w:sz w:val="28"/>
                      <w:szCs w:val="28"/>
                    </w:rPr>
                    <w:t>de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l’équipe </w:t>
                  </w:r>
                  <w:proofErr w:type="spellStart"/>
                  <w:r>
                    <w:rPr>
                      <w:sz w:val="28"/>
                      <w:szCs w:val="28"/>
                    </w:rPr>
                    <w:t>Saeco</w:t>
                  </w:r>
                  <w:proofErr w:type="spellEnd"/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sans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doute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ou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les Brioches La Boulangère)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s’amusent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à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faire 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cinquante-trois-fois 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Tour du poirier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67403A" w:rsidRDefault="0067403A" w:rsidP="0067403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Pas encore vu </w:t>
                  </w:r>
                </w:p>
                <w:p w:rsidR="0067403A" w:rsidRDefault="0067403A" w:rsidP="0067403A">
                  <w:pPr>
                    <w:jc w:val="center"/>
                  </w:pPr>
                  <w:proofErr w:type="gramStart"/>
                  <w:r>
                    <w:rPr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maillot jaune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43.05pt;margin-top:-47.55pt;width:180.6pt;height:478.45pt;z-index:251668480;mso-width-percent:400;mso-width-percent:400;mso-width-relative:margin;mso-height-relative:margin">
            <v:textbox>
              <w:txbxContent>
                <w:p w:rsidR="0099718B" w:rsidRDefault="0040195B" w:rsidP="0067403A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99718B" w:rsidRDefault="0099718B" w:rsidP="0067403A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Magicien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 poirier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Est le plus grand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Des grands magiciens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fait jaillir des fleurs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Du bout de ses doigts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Quand on ne s’y attend pas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fait des numéros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À tomber par terre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Avec des bouts de ficelle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Et deux trois bourgeons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Pour occuper le terrain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découpe des femmes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En tout petits morceaux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proofErr w:type="gramStart"/>
                  <w:r>
                    <w:rPr>
                      <w:sz w:val="28"/>
                      <w:szCs w:val="28"/>
                    </w:rPr>
                    <w:t>mais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c’est juste pour rire après il les recolle)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Et de temps en temps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 son chapeau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 feuilles</w:t>
                  </w:r>
                </w:p>
                <w:p w:rsidR="0067403A" w:rsidRDefault="0067403A" w:rsidP="0067403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sort une tourterelle</w:t>
                  </w:r>
                </w:p>
                <w:p w:rsidR="0067403A" w:rsidRDefault="0067403A" w:rsidP="0067403A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Ou bien un lapin blanc</w:t>
                  </w:r>
                </w:p>
              </w:txbxContent>
            </v:textbox>
          </v:shape>
        </w:pict>
      </w:r>
      <w:r w:rsidR="0067403A">
        <w:rPr>
          <w:noProof/>
        </w:rPr>
        <w:pict>
          <v:shape id="_x0000_s1033" type="#_x0000_t202" style="position:absolute;margin-left:-22.1pt;margin-top:-31.85pt;width:210pt;height:357.35pt;z-index:251672576;mso-width-relative:margin;mso-height-relative:margin">
            <v:textbox>
              <w:txbxContent>
                <w:p w:rsidR="0099718B" w:rsidRPr="0099718B" w:rsidRDefault="0099718B" w:rsidP="0099718B">
                  <w:pPr>
                    <w:pStyle w:val="Default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99718B">
                    <w:rPr>
                      <w:b/>
                      <w:iCs/>
                      <w:sz w:val="28"/>
                      <w:szCs w:val="28"/>
                    </w:rPr>
                    <w:t>4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Poire </w:t>
                  </w: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oeuf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d’été, Catillac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Conférence, Jeanne d’Arc,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Fondante des bois, Comice,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Passe-Crassane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>, Martin-Sec,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Williams, </w:t>
                  </w: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Bon-Chrétien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d’Espagne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Beurré Superfin, Nelis d’hiver,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Louise-Bonne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d’Avranches,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Curé, Soldat Laboureur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Pas à dire 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les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frangines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ont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des noms</w:t>
                  </w:r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distingués</w:t>
                  </w:r>
                  <w:proofErr w:type="gramEnd"/>
                </w:p>
                <w:p w:rsidR="0099718B" w:rsidRDefault="0099718B" w:rsidP="0099718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99718B" w:rsidRDefault="0099718B" w:rsidP="009971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Et moi</w:t>
                  </w:r>
                </w:p>
                <w:p w:rsidR="0099718B" w:rsidRDefault="0099718B" w:rsidP="009971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qui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ne connais</w:t>
                  </w:r>
                </w:p>
                <w:p w:rsidR="0099718B" w:rsidRDefault="0099718B" w:rsidP="009971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szCs w:val="28"/>
                    </w:rPr>
                    <w:t>même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pas </w:t>
                  </w:r>
                </w:p>
                <w:p w:rsidR="0067403A" w:rsidRDefault="0099718B" w:rsidP="0099718B">
                  <w:pPr>
                    <w:jc w:val="center"/>
                  </w:pPr>
                  <w:proofErr w:type="gramStart"/>
                  <w:r>
                    <w:rPr>
                      <w:sz w:val="28"/>
                      <w:szCs w:val="28"/>
                    </w:rPr>
                    <w:t>le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mien</w:t>
                  </w:r>
                </w:p>
              </w:txbxContent>
            </v:textbox>
          </v:shape>
        </w:pict>
      </w:r>
    </w:p>
    <w:sectPr w:rsidR="005973E3" w:rsidRPr="00F52899" w:rsidSect="0059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1BF" w:rsidRDefault="003C21BF" w:rsidP="00F52899">
      <w:pPr>
        <w:spacing w:after="0" w:line="240" w:lineRule="auto"/>
      </w:pPr>
      <w:r>
        <w:separator/>
      </w:r>
    </w:p>
  </w:endnote>
  <w:endnote w:type="continuationSeparator" w:id="0">
    <w:p w:rsidR="003C21BF" w:rsidRDefault="003C21BF" w:rsidP="00F5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1BF" w:rsidRDefault="003C21BF" w:rsidP="00F52899">
      <w:pPr>
        <w:spacing w:after="0" w:line="240" w:lineRule="auto"/>
      </w:pPr>
      <w:r>
        <w:separator/>
      </w:r>
    </w:p>
  </w:footnote>
  <w:footnote w:type="continuationSeparator" w:id="0">
    <w:p w:rsidR="003C21BF" w:rsidRDefault="003C21BF" w:rsidP="00F52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899"/>
    <w:rsid w:val="003C21BF"/>
    <w:rsid w:val="0040195B"/>
    <w:rsid w:val="005973E3"/>
    <w:rsid w:val="0067403A"/>
    <w:rsid w:val="0099718B"/>
    <w:rsid w:val="00ED61BA"/>
    <w:rsid w:val="00F5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5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52899"/>
  </w:style>
  <w:style w:type="paragraph" w:styleId="Pieddepage">
    <w:name w:val="footer"/>
    <w:basedOn w:val="Normal"/>
    <w:link w:val="PieddepageCar"/>
    <w:uiPriority w:val="99"/>
    <w:semiHidden/>
    <w:unhideWhenUsed/>
    <w:rsid w:val="00F5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2899"/>
  </w:style>
  <w:style w:type="paragraph" w:customStyle="1" w:styleId="Default">
    <w:name w:val="Default"/>
    <w:rsid w:val="00F52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 - IA27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villedin</dc:creator>
  <cp:lastModifiedBy>villedin</cp:lastModifiedBy>
  <cp:revision>1</cp:revision>
  <dcterms:created xsi:type="dcterms:W3CDTF">2019-10-28T14:36:00Z</dcterms:created>
  <dcterms:modified xsi:type="dcterms:W3CDTF">2019-10-28T15:24:00Z</dcterms:modified>
</cp:coreProperties>
</file>