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90F36" w14:textId="3E7C94C0" w:rsidR="00FF0B70" w:rsidRDefault="0088058F">
      <w:pPr>
        <w:rPr>
          <w:b/>
          <w:bCs/>
          <w:sz w:val="36"/>
          <w:szCs w:val="36"/>
        </w:rPr>
      </w:pPr>
      <w:r>
        <w:rPr>
          <w:b/>
          <w:bCs/>
          <w:sz w:val="36"/>
          <w:szCs w:val="36"/>
        </w:rPr>
        <w:t>Beautiful Tango</w:t>
      </w:r>
    </w:p>
    <w:p w14:paraId="1AA5D867" w14:textId="28191E3C" w:rsidR="00294DB8" w:rsidRDefault="00294DB8" w:rsidP="00294DB8">
      <w:r w:rsidRPr="00294DB8">
        <w:t>https://www.reseau-canope.fr/fileadmin/user_upload/Projets/Musique_Prim/beautiful_tango.mp3</w:t>
      </w:r>
    </w:p>
    <w:p w14:paraId="4C635AF9" w14:textId="77777777" w:rsidR="00294DB8" w:rsidRPr="0088058F" w:rsidRDefault="00294DB8">
      <w:pPr>
        <w:rPr>
          <w:b/>
          <w:bCs/>
          <w:sz w:val="36"/>
          <w:szCs w:val="36"/>
        </w:rPr>
      </w:pPr>
    </w:p>
    <w:p w14:paraId="25598E0B" w14:textId="77777777" w:rsidR="00FF0B70" w:rsidRPr="00FF0B70" w:rsidRDefault="00FF0B70" w:rsidP="00FF0B7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F0B70">
        <w:rPr>
          <w:rFonts w:ascii="Times New Roman" w:eastAsia="Times New Roman" w:hAnsi="Times New Roman" w:cs="Times New Roman"/>
          <w:b/>
          <w:bCs/>
          <w:sz w:val="36"/>
          <w:szCs w:val="36"/>
          <w:lang w:eastAsia="fr-FR"/>
        </w:rPr>
        <w:t>Présentation de l'œuvre</w:t>
      </w:r>
    </w:p>
    <w:p w14:paraId="77AB068C"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i/>
          <w:iCs/>
          <w:sz w:val="24"/>
          <w:szCs w:val="24"/>
          <w:lang w:eastAsia="fr-FR"/>
        </w:rPr>
        <w:t>Beautiful Tango</w:t>
      </w:r>
      <w:r w:rsidRPr="00FF0B70">
        <w:rPr>
          <w:rFonts w:ascii="Times New Roman" w:eastAsia="Times New Roman" w:hAnsi="Times New Roman" w:cs="Times New Roman"/>
          <w:sz w:val="24"/>
          <w:szCs w:val="24"/>
          <w:lang w:eastAsia="fr-FR"/>
        </w:rPr>
        <w:t> est extrait de l’album </w:t>
      </w:r>
      <w:r w:rsidRPr="00FF0B70">
        <w:rPr>
          <w:rFonts w:ascii="Times New Roman" w:eastAsia="Times New Roman" w:hAnsi="Times New Roman" w:cs="Times New Roman"/>
          <w:i/>
          <w:iCs/>
          <w:sz w:val="24"/>
          <w:szCs w:val="24"/>
          <w:lang w:eastAsia="fr-FR"/>
        </w:rPr>
        <w:t>Handmade</w:t>
      </w:r>
      <w:r w:rsidRPr="00FF0B70">
        <w:rPr>
          <w:rFonts w:ascii="Times New Roman" w:eastAsia="Times New Roman" w:hAnsi="Times New Roman" w:cs="Times New Roman"/>
          <w:sz w:val="24"/>
          <w:szCs w:val="24"/>
          <w:lang w:eastAsia="fr-FR"/>
        </w:rPr>
        <w:t xml:space="preserve"> (2010). </w:t>
      </w:r>
    </w:p>
    <w:p w14:paraId="77271ECB"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 </w:t>
      </w:r>
      <w:r w:rsidRPr="00FF0B70">
        <w:rPr>
          <w:rFonts w:ascii="Times New Roman" w:eastAsia="Times New Roman" w:hAnsi="Times New Roman" w:cs="Times New Roman"/>
          <w:i/>
          <w:iCs/>
          <w:sz w:val="24"/>
          <w:szCs w:val="24"/>
          <w:lang w:eastAsia="fr-FR"/>
        </w:rPr>
        <w:t>Beautiful Tango</w:t>
      </w:r>
      <w:r w:rsidRPr="00FF0B70">
        <w:rPr>
          <w:rFonts w:ascii="Times New Roman" w:eastAsia="Times New Roman" w:hAnsi="Times New Roman" w:cs="Times New Roman"/>
          <w:sz w:val="24"/>
          <w:szCs w:val="24"/>
          <w:lang w:eastAsia="fr-FR"/>
        </w:rPr>
        <w:t> est une ballade [une chanson calme et douce dans laquelle la voix est accompagnée d’instruments acoustiques (non électriques)] aux accents d’éternel nostalgique, un hymne à l’amour, comme une pensée triste à faire chavirer les cœurs et les âmes sensibles. Cette chanson a été saluée par </w:t>
      </w:r>
      <w:r w:rsidRPr="00FF0B70">
        <w:rPr>
          <w:rFonts w:ascii="Times New Roman" w:eastAsia="Times New Roman" w:hAnsi="Times New Roman" w:cs="Times New Roman"/>
          <w:i/>
          <w:iCs/>
          <w:sz w:val="24"/>
          <w:szCs w:val="24"/>
          <w:lang w:eastAsia="fr-FR"/>
        </w:rPr>
        <w:t>The Wire</w:t>
      </w:r>
      <w:r w:rsidRPr="00FF0B70">
        <w:rPr>
          <w:rFonts w:ascii="Times New Roman" w:eastAsia="Times New Roman" w:hAnsi="Times New Roman" w:cs="Times New Roman"/>
          <w:sz w:val="24"/>
          <w:szCs w:val="24"/>
          <w:lang w:eastAsia="fr-FR"/>
        </w:rPr>
        <w:t>, le mensuel référence des musiques exigeantes outre-Manche… » (critique France Télévision)</w:t>
      </w:r>
    </w:p>
    <w:p w14:paraId="32D54E5A" w14:textId="77777777" w:rsidR="00FF0B70" w:rsidRPr="00FF0B70" w:rsidRDefault="00FF0B70" w:rsidP="00FF0B7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F0B70">
        <w:rPr>
          <w:rFonts w:ascii="Times New Roman" w:eastAsia="Times New Roman" w:hAnsi="Times New Roman" w:cs="Times New Roman"/>
          <w:b/>
          <w:bCs/>
          <w:sz w:val="36"/>
          <w:szCs w:val="36"/>
          <w:lang w:eastAsia="fr-FR"/>
        </w:rPr>
        <w:t>Présentation de l'auteur</w:t>
      </w:r>
    </w:p>
    <w:p w14:paraId="3C2BAF3B"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b/>
          <w:bCs/>
          <w:sz w:val="24"/>
          <w:szCs w:val="24"/>
          <w:lang w:eastAsia="fr-FR"/>
        </w:rPr>
        <w:t>Hindi Zahra</w:t>
      </w:r>
      <w:r w:rsidRPr="00FF0B70">
        <w:rPr>
          <w:rFonts w:ascii="Times New Roman" w:eastAsia="Times New Roman" w:hAnsi="Times New Roman" w:cs="Times New Roman"/>
          <w:sz w:val="24"/>
          <w:szCs w:val="24"/>
          <w:lang w:eastAsia="fr-FR"/>
        </w:rPr>
        <w:t xml:space="preserve"> est une chanteuse franco-marocaine. Berbère targui née en 1979 à Khouribga au Maroc, elle descend d’une lignée de musiciens traditionnels et a été initiée à la culture amazighe et la musique traditionnelle gnaoua. Venue à Paris en 1993, elle préserve son patrimoine musical et le mêle à des musiques plus contemporaines, comme le blues malien d’Ali Farka Touré et la folk d’Ismaël Lô, la musique afro-américaine, « le groove en général", le jazz, le reggae de Bob Marley, mais aussi répertoire classique vocal égyptien. </w:t>
      </w:r>
    </w:p>
    <w:p w14:paraId="72EE50C8"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 xml:space="preserve">Ses chansons présentent donc un univers métissé où le jazz originel côtoie des ballades folks sur des textes poétiques écrits en berbère ou en anglais. </w:t>
      </w:r>
    </w:p>
    <w:p w14:paraId="3B9E0D81"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Hindi Zahra écrit textes et musiques ; elle peaufine elle-même les arrangements.</w:t>
      </w:r>
    </w:p>
    <w:p w14:paraId="3978E9A7" w14:textId="77777777" w:rsidR="00FF0B70" w:rsidRPr="00FF0B70" w:rsidRDefault="00FF0B70" w:rsidP="00FF0B7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F0B70">
        <w:rPr>
          <w:rFonts w:ascii="Times New Roman" w:eastAsia="Times New Roman" w:hAnsi="Times New Roman" w:cs="Times New Roman"/>
          <w:b/>
          <w:bCs/>
          <w:sz w:val="36"/>
          <w:szCs w:val="36"/>
          <w:lang w:eastAsia="fr-FR"/>
        </w:rPr>
        <w:t>Formation instrumentale</w:t>
      </w:r>
    </w:p>
    <w:p w14:paraId="6EA872B3"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Guitare, percussions (peaux et hochet).</w:t>
      </w:r>
    </w:p>
    <w:p w14:paraId="4F451E5C" w14:textId="77777777" w:rsidR="00FF0B70" w:rsidRPr="00FF0B70" w:rsidRDefault="00FF0B70" w:rsidP="00FF0B7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F0B70">
        <w:rPr>
          <w:rFonts w:ascii="Times New Roman" w:eastAsia="Times New Roman" w:hAnsi="Times New Roman" w:cs="Times New Roman"/>
          <w:b/>
          <w:bCs/>
          <w:sz w:val="36"/>
          <w:szCs w:val="36"/>
          <w:lang w:eastAsia="fr-FR"/>
        </w:rPr>
        <w:t>Clés de lecture</w:t>
      </w:r>
    </w:p>
    <w:p w14:paraId="29AA8777" w14:textId="77777777" w:rsidR="00FF0B70" w:rsidRPr="00FF0B70" w:rsidRDefault="00FF0B70" w:rsidP="00FF0B7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Quelles émotions, quelles images, quels gestes suscite la première écoute suscite-t-elle ? Comment peut-on décrire la voix ? (veloutée, envoûtante etc.) chacun de laisser venir les mots qui lui conviennent.</w:t>
      </w:r>
    </w:p>
    <w:p w14:paraId="0E1BA41E" w14:textId="77777777" w:rsidR="00FF0B70" w:rsidRPr="00FF0B70" w:rsidRDefault="00FF0B70" w:rsidP="00FF0B7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Cette chanson est écrite dans un style assez dépouillé mais subtilement instrumentée. La mélodie de la chanson, portée par la voix de la chanteuse, ressort d’autant plus. Les éléments sonores qui la composent :</w:t>
      </w:r>
    </w:p>
    <w:p w14:paraId="5573DC1A" w14:textId="77777777" w:rsidR="00FF0B70" w:rsidRPr="00FF0B70" w:rsidRDefault="00FF0B70" w:rsidP="00FF0B7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la voix féminine chante en anglais. Le titre </w:t>
      </w:r>
      <w:r w:rsidRPr="00FF0B70">
        <w:rPr>
          <w:rFonts w:ascii="Times New Roman" w:eastAsia="Times New Roman" w:hAnsi="Times New Roman" w:cs="Times New Roman"/>
          <w:i/>
          <w:iCs/>
          <w:sz w:val="24"/>
          <w:szCs w:val="24"/>
          <w:lang w:eastAsia="fr-FR"/>
        </w:rPr>
        <w:t>Beautiful Tango</w:t>
      </w:r>
      <w:r w:rsidRPr="00FF0B70">
        <w:rPr>
          <w:rFonts w:ascii="Times New Roman" w:eastAsia="Times New Roman" w:hAnsi="Times New Roman" w:cs="Times New Roman"/>
          <w:sz w:val="24"/>
          <w:szCs w:val="24"/>
          <w:lang w:eastAsia="fr-FR"/>
        </w:rPr>
        <w:t> est souvent répété ;</w:t>
      </w:r>
    </w:p>
    <w:p w14:paraId="58CFBD0B" w14:textId="77777777" w:rsidR="00FF0B70" w:rsidRPr="00FF0B70" w:rsidRDefault="00FF0B70" w:rsidP="00FF0B7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 xml:space="preserve">Le plan rythmique : Le jeu imperturbable de la guitare frappe tous les temps à la manière d’un métronome. Les temps 2 et 4 des mesures sont accentués et joués par plusieurs cordes de la guitare. Une seule note grave est jouée sur les </w:t>
      </w:r>
      <w:r w:rsidRPr="00FF0B70">
        <w:rPr>
          <w:rFonts w:ascii="Times New Roman" w:eastAsia="Times New Roman" w:hAnsi="Times New Roman" w:cs="Times New Roman"/>
          <w:sz w:val="24"/>
          <w:szCs w:val="24"/>
          <w:lang w:eastAsia="fr-FR"/>
        </w:rPr>
        <w:lastRenderedPageBreak/>
        <w:t>temps 1 et 3. Un rythme de tango (rythme syncopé) soutient l’ensemble, apparaissant quand le hochet s’ajoute à l’instrumentation.</w:t>
      </w:r>
    </w:p>
    <w:p w14:paraId="3494228B" w14:textId="77777777" w:rsidR="00FF0B70" w:rsidRPr="00FF0B70" w:rsidRDefault="00FF0B70" w:rsidP="00FF0B7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Les ornements apportés par une deuxième guitare au jeu fondamental de la première lors de l’introduction, l’utilisation de percussions et d’idiophone révèlent l’inspiration ethnique : ils peuvent être rapprochés des instruments traditionnels marocains tels le sitar, le bendir ou le hochet (poche emplie de graines).</w:t>
      </w:r>
    </w:p>
    <w:p w14:paraId="31FDF647"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 xml:space="preserve">Le texte doit être traduit pour en dégager le sens. Il décrit la rencontre de deux étrangers qui se laissent entraîner dans un tango dont ils espèrent et redoutent à la fois l’évolution vers une relation plus proche... </w:t>
      </w:r>
    </w:p>
    <w:p w14:paraId="76DDDC14" w14:textId="77777777" w:rsid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L’interprétation permet de ne pas tomber dans une lassante alternance couplet/refrain. À partir de 2’ 17”, le refrain et le couplet s’enchaînent au point qu’on ne les dissocie plus, les paroles de l’un se trouvant sur la musique de l’autre. Ils sont également plus courts qu’au début. Cet effet de style illustre alors le sens des paroles.</w:t>
      </w:r>
    </w:p>
    <w:p w14:paraId="3850E6C0" w14:textId="77777777" w:rsidR="00500330" w:rsidRDefault="00500330" w:rsidP="00500330">
      <w:pPr>
        <w:pStyle w:val="Titre2"/>
      </w:pPr>
      <w:r>
        <w:t>Analyse musicale</w:t>
      </w:r>
    </w:p>
    <w:p w14:paraId="12B1146B" w14:textId="77777777" w:rsidR="00500330" w:rsidRDefault="00500330" w:rsidP="00500330">
      <w:pPr>
        <w:pStyle w:val="NormalWeb"/>
      </w:pPr>
      <w:r>
        <w:t>Cette chanson repose sur une structure habituelle alternant refrain et couplets.</w:t>
      </w:r>
    </w:p>
    <w:p w14:paraId="2E68F6FB" w14:textId="77777777" w:rsidR="00500330" w:rsidRDefault="00294DB8" w:rsidP="00500330">
      <w:pPr>
        <w:numPr>
          <w:ilvl w:val="0"/>
          <w:numId w:val="3"/>
        </w:numPr>
        <w:spacing w:before="100" w:beforeAutospacing="1" w:after="100" w:afterAutospacing="1" w:line="240" w:lineRule="auto"/>
      </w:pPr>
      <w:hyperlink r:id="rId5" w:anchor="0" w:tgtFrame="_blank" w:history="1">
        <w:r w:rsidR="00500330">
          <w:rPr>
            <w:rStyle w:val="Lienhypertexte"/>
            <w:b/>
            <w:bCs/>
          </w:rPr>
          <w:t>début</w:t>
        </w:r>
      </w:hyperlink>
      <w:r w:rsidR="00500330">
        <w:t> </w:t>
      </w:r>
    </w:p>
    <w:p w14:paraId="0BD7D82C" w14:textId="77777777" w:rsidR="00500330" w:rsidRDefault="00500330" w:rsidP="00500330">
      <w:pPr>
        <w:numPr>
          <w:ilvl w:val="1"/>
          <w:numId w:val="3"/>
        </w:numPr>
        <w:spacing w:before="100" w:beforeAutospacing="1" w:after="100" w:afterAutospacing="1" w:line="240" w:lineRule="auto"/>
      </w:pPr>
      <w:r>
        <w:t>Huit mesures</w:t>
      </w:r>
    </w:p>
    <w:p w14:paraId="728CD36B" w14:textId="77777777" w:rsidR="00500330" w:rsidRDefault="00500330" w:rsidP="00500330">
      <w:pPr>
        <w:numPr>
          <w:ilvl w:val="1"/>
          <w:numId w:val="3"/>
        </w:numPr>
        <w:spacing w:before="100" w:beforeAutospacing="1" w:after="100" w:afterAutospacing="1" w:line="240" w:lineRule="auto"/>
      </w:pPr>
      <w:r>
        <w:t>Introduction instrumentale</w:t>
      </w:r>
    </w:p>
    <w:p w14:paraId="1F979BFF" w14:textId="77777777" w:rsidR="00500330" w:rsidRDefault="00500330" w:rsidP="00500330">
      <w:pPr>
        <w:numPr>
          <w:ilvl w:val="1"/>
          <w:numId w:val="3"/>
        </w:numPr>
        <w:spacing w:before="100" w:beforeAutospacing="1" w:after="100" w:afterAutospacing="1" w:line="240" w:lineRule="auto"/>
      </w:pPr>
      <w:r>
        <w:t>La guitare joue sur les temps</w:t>
      </w:r>
    </w:p>
    <w:p w14:paraId="16483D50" w14:textId="77777777" w:rsidR="00500330" w:rsidRDefault="00294DB8" w:rsidP="00500330">
      <w:pPr>
        <w:numPr>
          <w:ilvl w:val="0"/>
          <w:numId w:val="3"/>
        </w:numPr>
        <w:spacing w:before="100" w:beforeAutospacing="1" w:after="100" w:afterAutospacing="1" w:line="240" w:lineRule="auto"/>
      </w:pPr>
      <w:hyperlink r:id="rId6" w:anchor="15" w:tgtFrame="_blank" w:history="1">
        <w:r w:rsidR="00500330">
          <w:rPr>
            <w:rStyle w:val="Lienhypertexte"/>
            <w:b/>
            <w:bCs/>
          </w:rPr>
          <w:t>à 15”</w:t>
        </w:r>
      </w:hyperlink>
    </w:p>
    <w:p w14:paraId="6C64D7F6" w14:textId="77777777" w:rsidR="00500330" w:rsidRDefault="00500330" w:rsidP="00500330">
      <w:pPr>
        <w:numPr>
          <w:ilvl w:val="1"/>
          <w:numId w:val="3"/>
        </w:numPr>
        <w:spacing w:before="100" w:beforeAutospacing="1" w:after="100" w:afterAutospacing="1" w:line="240" w:lineRule="auto"/>
      </w:pPr>
      <w:r>
        <w:t>Seize mesures</w:t>
      </w:r>
    </w:p>
    <w:p w14:paraId="73BDF785" w14:textId="77777777" w:rsidR="00500330" w:rsidRDefault="00500330" w:rsidP="00500330">
      <w:pPr>
        <w:numPr>
          <w:ilvl w:val="1"/>
          <w:numId w:val="3"/>
        </w:numPr>
        <w:spacing w:before="100" w:beforeAutospacing="1" w:after="100" w:afterAutospacing="1" w:line="240" w:lineRule="auto"/>
      </w:pPr>
      <w:r>
        <w:t>Refrain</w:t>
      </w:r>
    </w:p>
    <w:p w14:paraId="59CD8C98" w14:textId="77777777" w:rsidR="00500330" w:rsidRDefault="00500330" w:rsidP="00500330">
      <w:pPr>
        <w:numPr>
          <w:ilvl w:val="1"/>
          <w:numId w:val="3"/>
        </w:numPr>
        <w:spacing w:before="100" w:beforeAutospacing="1" w:after="100" w:afterAutospacing="1" w:line="240" w:lineRule="auto"/>
      </w:pPr>
      <w:r>
        <w:t>L’autre guitare joue dans les aigus une variation du thème musical en y ajoutant des ornements Voix seule, accompagnée de façon discrète par un tambour et un hochet</w:t>
      </w:r>
      <w:r>
        <w:br/>
        <w:t>La guitare poursuit son accompagnement sur chaque temps</w:t>
      </w:r>
      <w:r>
        <w:br/>
        <w:t>À 30”, entrée du hochet</w:t>
      </w:r>
    </w:p>
    <w:p w14:paraId="3D9796FC" w14:textId="77777777" w:rsidR="00500330" w:rsidRDefault="00500330" w:rsidP="00500330">
      <w:pPr>
        <w:spacing w:after="0"/>
        <w:ind w:left="720"/>
      </w:pPr>
      <w:r>
        <w:t> </w:t>
      </w:r>
    </w:p>
    <w:p w14:paraId="7B880D5F" w14:textId="77777777" w:rsidR="00500330" w:rsidRDefault="00294DB8" w:rsidP="00500330">
      <w:pPr>
        <w:numPr>
          <w:ilvl w:val="0"/>
          <w:numId w:val="3"/>
        </w:numPr>
        <w:spacing w:before="100" w:beforeAutospacing="1" w:after="100" w:afterAutospacing="1" w:line="240" w:lineRule="auto"/>
      </w:pPr>
      <w:hyperlink r:id="rId7" w:anchor="47" w:tgtFrame="_blank" w:history="1">
        <w:r w:rsidR="00500330">
          <w:rPr>
            <w:rStyle w:val="Lienhypertexte"/>
            <w:b/>
            <w:bCs/>
          </w:rPr>
          <w:t>à 47”</w:t>
        </w:r>
      </w:hyperlink>
      <w:r w:rsidR="00500330">
        <w:br/>
        <w:t> </w:t>
      </w:r>
    </w:p>
    <w:p w14:paraId="2D75EED2" w14:textId="77777777" w:rsidR="00500330" w:rsidRDefault="00500330" w:rsidP="00500330">
      <w:pPr>
        <w:numPr>
          <w:ilvl w:val="1"/>
          <w:numId w:val="3"/>
        </w:numPr>
        <w:spacing w:before="100" w:beforeAutospacing="1" w:after="100" w:afterAutospacing="1" w:line="240" w:lineRule="auto"/>
      </w:pPr>
      <w:r>
        <w:t>Seize mesures</w:t>
      </w:r>
    </w:p>
    <w:p w14:paraId="2057CB21" w14:textId="77777777" w:rsidR="00500330" w:rsidRDefault="00500330" w:rsidP="00500330">
      <w:pPr>
        <w:numPr>
          <w:ilvl w:val="1"/>
          <w:numId w:val="3"/>
        </w:numPr>
        <w:spacing w:before="100" w:beforeAutospacing="1" w:after="100" w:afterAutospacing="1" w:line="240" w:lineRule="auto"/>
      </w:pPr>
      <w:r>
        <w:t>Couplet</w:t>
      </w:r>
    </w:p>
    <w:p w14:paraId="6318667C" w14:textId="77777777" w:rsidR="00500330" w:rsidRDefault="00500330" w:rsidP="00500330">
      <w:pPr>
        <w:numPr>
          <w:ilvl w:val="1"/>
          <w:numId w:val="3"/>
        </w:numPr>
        <w:spacing w:before="100" w:beforeAutospacing="1" w:after="100" w:afterAutospacing="1" w:line="240" w:lineRule="auto"/>
      </w:pPr>
      <w:r>
        <w:t>Polyphonie : plusieurs voix de femmes</w:t>
      </w:r>
      <w:r>
        <w:br/>
        <w:t>La guitare prend quelques libertés par rapport au rythme de base</w:t>
      </w:r>
    </w:p>
    <w:p w14:paraId="3A209769" w14:textId="77777777" w:rsidR="00500330" w:rsidRDefault="00294DB8" w:rsidP="00500330">
      <w:pPr>
        <w:numPr>
          <w:ilvl w:val="0"/>
          <w:numId w:val="3"/>
        </w:numPr>
        <w:spacing w:before="100" w:beforeAutospacing="1" w:after="100" w:afterAutospacing="1" w:line="240" w:lineRule="auto"/>
      </w:pPr>
      <w:hyperlink r:id="rId8" w:anchor="76" w:tgtFrame="_blank" w:history="1">
        <w:r w:rsidR="00500330">
          <w:rPr>
            <w:rStyle w:val="Lienhypertexte"/>
            <w:b/>
            <w:bCs/>
          </w:rPr>
          <w:t>à 1’ 16”</w:t>
        </w:r>
      </w:hyperlink>
    </w:p>
    <w:p w14:paraId="0F5D745C" w14:textId="77777777" w:rsidR="00500330" w:rsidRDefault="00500330" w:rsidP="00500330">
      <w:pPr>
        <w:numPr>
          <w:ilvl w:val="1"/>
          <w:numId w:val="3"/>
        </w:numPr>
        <w:spacing w:before="100" w:beforeAutospacing="1" w:after="100" w:afterAutospacing="1" w:line="240" w:lineRule="auto"/>
      </w:pPr>
      <w:r>
        <w:t>Seize mesures</w:t>
      </w:r>
    </w:p>
    <w:p w14:paraId="0F459F67" w14:textId="77777777" w:rsidR="00500330" w:rsidRDefault="00500330" w:rsidP="00500330">
      <w:pPr>
        <w:numPr>
          <w:ilvl w:val="1"/>
          <w:numId w:val="3"/>
        </w:numPr>
        <w:spacing w:before="100" w:beforeAutospacing="1" w:after="100" w:afterAutospacing="1" w:line="240" w:lineRule="auto"/>
      </w:pPr>
      <w:r>
        <w:t>Refrain</w:t>
      </w:r>
    </w:p>
    <w:p w14:paraId="7D00EBCF" w14:textId="77777777" w:rsidR="00500330" w:rsidRDefault="00500330" w:rsidP="00500330">
      <w:pPr>
        <w:numPr>
          <w:ilvl w:val="1"/>
          <w:numId w:val="3"/>
        </w:numPr>
        <w:spacing w:before="100" w:beforeAutospacing="1" w:after="100" w:afterAutospacing="1" w:line="240" w:lineRule="auto"/>
      </w:pPr>
      <w:r>
        <w:t>Voix seule</w:t>
      </w:r>
      <w:r>
        <w:br/>
        <w:t>Instruments ethniques</w:t>
      </w:r>
      <w:r>
        <w:br/>
        <w:t>guitare</w:t>
      </w:r>
    </w:p>
    <w:p w14:paraId="276369A6" w14:textId="77777777" w:rsidR="00500330" w:rsidRDefault="00294DB8" w:rsidP="00500330">
      <w:pPr>
        <w:numPr>
          <w:ilvl w:val="0"/>
          <w:numId w:val="3"/>
        </w:numPr>
        <w:spacing w:before="100" w:beforeAutospacing="1" w:after="100" w:afterAutospacing="1" w:line="240" w:lineRule="auto"/>
      </w:pPr>
      <w:hyperlink r:id="rId9" w:anchor="106" w:tgtFrame="_blank" w:history="1">
        <w:r w:rsidR="00500330">
          <w:rPr>
            <w:rStyle w:val="Lienhypertexte"/>
            <w:b/>
            <w:bCs/>
          </w:rPr>
          <w:t>à 1’ 46”</w:t>
        </w:r>
      </w:hyperlink>
    </w:p>
    <w:p w14:paraId="2BD8CC1D" w14:textId="77777777" w:rsidR="00500330" w:rsidRDefault="00500330" w:rsidP="00500330">
      <w:pPr>
        <w:numPr>
          <w:ilvl w:val="1"/>
          <w:numId w:val="3"/>
        </w:numPr>
        <w:spacing w:before="100" w:beforeAutospacing="1" w:after="100" w:afterAutospacing="1" w:line="240" w:lineRule="auto"/>
      </w:pPr>
      <w:r>
        <w:t>Seize mesures</w:t>
      </w:r>
    </w:p>
    <w:p w14:paraId="371B40F6" w14:textId="77777777" w:rsidR="00500330" w:rsidRDefault="00500330" w:rsidP="00500330">
      <w:pPr>
        <w:numPr>
          <w:ilvl w:val="1"/>
          <w:numId w:val="3"/>
        </w:numPr>
        <w:spacing w:before="100" w:beforeAutospacing="1" w:after="100" w:afterAutospacing="1" w:line="240" w:lineRule="auto"/>
      </w:pPr>
      <w:r>
        <w:t>Couplet</w:t>
      </w:r>
    </w:p>
    <w:p w14:paraId="2B9801B3" w14:textId="77777777" w:rsidR="00500330" w:rsidRDefault="00500330" w:rsidP="00500330">
      <w:pPr>
        <w:numPr>
          <w:ilvl w:val="1"/>
          <w:numId w:val="3"/>
        </w:numPr>
        <w:spacing w:before="100" w:beforeAutospacing="1" w:after="100" w:afterAutospacing="1" w:line="240" w:lineRule="auto"/>
      </w:pPr>
      <w:r>
        <w:lastRenderedPageBreak/>
        <w:t>Idem à 47”</w:t>
      </w:r>
      <w:r>
        <w:br/>
        <w:t>La mélodie est cependant interprétée différemment</w:t>
      </w:r>
    </w:p>
    <w:p w14:paraId="0185EBD3" w14:textId="77777777" w:rsidR="00500330" w:rsidRDefault="00294DB8" w:rsidP="00500330">
      <w:pPr>
        <w:numPr>
          <w:ilvl w:val="0"/>
          <w:numId w:val="3"/>
        </w:numPr>
        <w:spacing w:before="100" w:beforeAutospacing="1" w:after="100" w:afterAutospacing="1" w:line="240" w:lineRule="auto"/>
      </w:pPr>
      <w:hyperlink r:id="rId10" w:anchor="137" w:tgtFrame="_blank" w:history="1">
        <w:r w:rsidR="00500330">
          <w:rPr>
            <w:rStyle w:val="Lienhypertexte"/>
            <w:b/>
            <w:bCs/>
          </w:rPr>
          <w:t>à 2’ 17”</w:t>
        </w:r>
      </w:hyperlink>
    </w:p>
    <w:p w14:paraId="09B4AF2F" w14:textId="77777777" w:rsidR="00500330" w:rsidRDefault="00500330" w:rsidP="00500330">
      <w:pPr>
        <w:numPr>
          <w:ilvl w:val="1"/>
          <w:numId w:val="3"/>
        </w:numPr>
        <w:spacing w:before="100" w:beforeAutospacing="1" w:after="100" w:afterAutospacing="1" w:line="240" w:lineRule="auto"/>
      </w:pPr>
      <w:r>
        <w:t>Huit mesures</w:t>
      </w:r>
    </w:p>
    <w:p w14:paraId="73B15405" w14:textId="77777777" w:rsidR="00500330" w:rsidRDefault="00500330" w:rsidP="00500330">
      <w:pPr>
        <w:numPr>
          <w:ilvl w:val="1"/>
          <w:numId w:val="3"/>
        </w:numPr>
        <w:spacing w:before="100" w:beforeAutospacing="1" w:after="100" w:afterAutospacing="1" w:line="240" w:lineRule="auto"/>
      </w:pPr>
      <w:r>
        <w:t>Refrain</w:t>
      </w:r>
    </w:p>
    <w:p w14:paraId="74F14720" w14:textId="77777777" w:rsidR="00500330" w:rsidRDefault="00500330" w:rsidP="00500330">
      <w:pPr>
        <w:numPr>
          <w:ilvl w:val="1"/>
          <w:numId w:val="3"/>
        </w:numPr>
        <w:spacing w:before="100" w:beforeAutospacing="1" w:after="100" w:afterAutospacing="1" w:line="240" w:lineRule="auto"/>
      </w:pPr>
      <w:r>
        <w:t>Idem à 1’ 16”</w:t>
      </w:r>
      <w:r>
        <w:br/>
        <w:t>Une voix effectue un contre-chant discret (autre mélodie en parallèle avec la mélodie initiale)</w:t>
      </w:r>
    </w:p>
    <w:p w14:paraId="6742903B" w14:textId="77777777" w:rsidR="00500330" w:rsidRDefault="00294DB8" w:rsidP="00500330">
      <w:pPr>
        <w:numPr>
          <w:ilvl w:val="0"/>
          <w:numId w:val="3"/>
        </w:numPr>
        <w:spacing w:before="100" w:beforeAutospacing="1" w:after="100" w:afterAutospacing="1" w:line="240" w:lineRule="auto"/>
      </w:pPr>
      <w:hyperlink r:id="rId11" w:anchor="152" w:tgtFrame="_blank" w:history="1">
        <w:r w:rsidR="00500330">
          <w:rPr>
            <w:rStyle w:val="Lienhypertexte"/>
            <w:b/>
            <w:bCs/>
          </w:rPr>
          <w:t>à 2’ 32”</w:t>
        </w:r>
      </w:hyperlink>
    </w:p>
    <w:p w14:paraId="7FA42024" w14:textId="77777777" w:rsidR="00500330" w:rsidRDefault="00500330" w:rsidP="00500330">
      <w:pPr>
        <w:numPr>
          <w:ilvl w:val="1"/>
          <w:numId w:val="3"/>
        </w:numPr>
        <w:spacing w:before="100" w:beforeAutospacing="1" w:after="100" w:afterAutospacing="1" w:line="240" w:lineRule="auto"/>
      </w:pPr>
      <w:r>
        <w:t>Douze mesures</w:t>
      </w:r>
    </w:p>
    <w:p w14:paraId="5671F6D1" w14:textId="77777777" w:rsidR="00500330" w:rsidRDefault="00500330" w:rsidP="00500330">
      <w:pPr>
        <w:numPr>
          <w:ilvl w:val="1"/>
          <w:numId w:val="3"/>
        </w:numPr>
        <w:spacing w:before="100" w:beforeAutospacing="1" w:after="100" w:afterAutospacing="1" w:line="240" w:lineRule="auto"/>
      </w:pPr>
      <w:r>
        <w:t>Couplet</w:t>
      </w:r>
    </w:p>
    <w:p w14:paraId="6D16A5EF" w14:textId="77777777" w:rsidR="00500330" w:rsidRDefault="00500330" w:rsidP="00500330">
      <w:pPr>
        <w:numPr>
          <w:ilvl w:val="1"/>
          <w:numId w:val="3"/>
        </w:numPr>
        <w:spacing w:before="100" w:beforeAutospacing="1" w:after="100" w:afterAutospacing="1" w:line="240" w:lineRule="auto"/>
      </w:pPr>
      <w:r>
        <w:t>Idem à 47”</w:t>
      </w:r>
    </w:p>
    <w:p w14:paraId="18E8C540" w14:textId="77777777" w:rsidR="00500330" w:rsidRDefault="00294DB8" w:rsidP="00500330">
      <w:pPr>
        <w:numPr>
          <w:ilvl w:val="0"/>
          <w:numId w:val="3"/>
        </w:numPr>
        <w:spacing w:before="100" w:beforeAutospacing="1" w:after="100" w:afterAutospacing="1" w:line="240" w:lineRule="auto"/>
      </w:pPr>
      <w:hyperlink r:id="rId12" w:anchor="176" w:tgtFrame="_blank" w:history="1">
        <w:r w:rsidR="00500330">
          <w:rPr>
            <w:rStyle w:val="Lienhypertexte"/>
            <w:b/>
            <w:bCs/>
          </w:rPr>
          <w:t>à 2’ 56”</w:t>
        </w:r>
      </w:hyperlink>
    </w:p>
    <w:p w14:paraId="34E3F2CE" w14:textId="77777777" w:rsidR="00500330" w:rsidRDefault="00500330" w:rsidP="00500330">
      <w:pPr>
        <w:numPr>
          <w:ilvl w:val="1"/>
          <w:numId w:val="3"/>
        </w:numPr>
        <w:spacing w:before="100" w:beforeAutospacing="1" w:after="100" w:afterAutospacing="1" w:line="240" w:lineRule="auto"/>
      </w:pPr>
      <w:r>
        <w:t>Trente-deux mesures</w:t>
      </w:r>
    </w:p>
    <w:p w14:paraId="27E69869" w14:textId="77777777" w:rsidR="00500330" w:rsidRDefault="00500330" w:rsidP="00500330">
      <w:pPr>
        <w:numPr>
          <w:ilvl w:val="1"/>
          <w:numId w:val="3"/>
        </w:numPr>
        <w:spacing w:before="100" w:beforeAutospacing="1" w:after="100" w:afterAutospacing="1" w:line="240" w:lineRule="auto"/>
      </w:pPr>
      <w:r>
        <w:t>Refrain (deux fois)</w:t>
      </w:r>
    </w:p>
    <w:p w14:paraId="5471CA3C" w14:textId="77777777" w:rsidR="00500330" w:rsidRDefault="00500330" w:rsidP="00500330">
      <w:pPr>
        <w:numPr>
          <w:ilvl w:val="1"/>
          <w:numId w:val="3"/>
        </w:numPr>
        <w:spacing w:before="100" w:beforeAutospacing="1" w:after="100" w:afterAutospacing="1" w:line="240" w:lineRule="auto"/>
      </w:pPr>
      <w:r>
        <w:t>Polyphonie</w:t>
      </w:r>
      <w:r>
        <w:br/>
        <w:t>La voix improvise sur les mots, se détache peu à peu de la musique originale</w:t>
      </w:r>
    </w:p>
    <w:p w14:paraId="2C6854B0" w14:textId="77777777" w:rsidR="00500330" w:rsidRDefault="00500330" w:rsidP="00500330">
      <w:pPr>
        <w:pStyle w:val="Titre2"/>
      </w:pPr>
      <w:r>
        <w:t>Exploitation pédagogique possible</w:t>
      </w:r>
    </w:p>
    <w:p w14:paraId="3985A533" w14:textId="77777777" w:rsidR="00500330" w:rsidRDefault="00500330" w:rsidP="00500330">
      <w:pPr>
        <w:pStyle w:val="Titre6"/>
      </w:pPr>
      <w:r>
        <w:t>Identifier une mesure à quatre temps </w:t>
      </w:r>
    </w:p>
    <w:p w14:paraId="571F7762" w14:textId="77777777" w:rsidR="00500330" w:rsidRDefault="00500330" w:rsidP="00500330">
      <w:pPr>
        <w:pStyle w:val="NormalWeb"/>
      </w:pPr>
      <w:r>
        <w:t xml:space="preserve">Le jeu de la guitare dans l’introduction permet de compter les temps, puisqu’ils sont tous joués très distinctement. Une mesure comprend (dans cette chanson) quatre temps. Représenter chaque mesure par une grande case partagée en quatre (temps) et y placer la note grave et l’accord. </w:t>
      </w:r>
    </w:p>
    <w:p w14:paraId="6D33CCFB" w14:textId="77777777" w:rsidR="00500330" w:rsidRDefault="00500330" w:rsidP="00500330">
      <w:pPr>
        <w:pStyle w:val="Titre6"/>
      </w:pPr>
      <w:r>
        <w:t>Dégager un ostinato rythmique</w:t>
      </w:r>
    </w:p>
    <w:p w14:paraId="774BA5FA" w14:textId="77777777" w:rsidR="00500330" w:rsidRDefault="00500330" w:rsidP="00500330">
      <w:pPr>
        <w:pStyle w:val="NormalWeb"/>
      </w:pPr>
      <w:r>
        <w:t>Accompagner la chanson avec des percussions corporelles (claqué doigt sur 1 et 3/claqué mains sur cuisses sur 2 et 4) pour ressentir l’appui sur les temps 2 et 4.</w:t>
      </w:r>
    </w:p>
    <w:p w14:paraId="2C2B5E22" w14:textId="77777777" w:rsidR="00500330" w:rsidRDefault="00500330" w:rsidP="00500330">
      <w:pPr>
        <w:numPr>
          <w:ilvl w:val="0"/>
          <w:numId w:val="4"/>
        </w:numPr>
        <w:spacing w:before="100" w:beforeAutospacing="1" w:after="100" w:afterAutospacing="1" w:line="240" w:lineRule="auto"/>
      </w:pPr>
      <w:r>
        <w:t>1</w:t>
      </w:r>
      <w:r>
        <w:br/>
        <w:t>doigts</w:t>
      </w:r>
    </w:p>
    <w:p w14:paraId="16C71100" w14:textId="77777777" w:rsidR="00500330" w:rsidRDefault="00500330" w:rsidP="00500330">
      <w:pPr>
        <w:numPr>
          <w:ilvl w:val="0"/>
          <w:numId w:val="4"/>
        </w:numPr>
        <w:spacing w:before="100" w:beforeAutospacing="1" w:after="100" w:afterAutospacing="1" w:line="240" w:lineRule="auto"/>
      </w:pPr>
      <w:r>
        <w:t>2</w:t>
      </w:r>
      <w:r>
        <w:br/>
        <w:t>cuisses</w:t>
      </w:r>
    </w:p>
    <w:p w14:paraId="6DE3EDE3" w14:textId="77777777" w:rsidR="00500330" w:rsidRDefault="00500330" w:rsidP="00500330">
      <w:pPr>
        <w:numPr>
          <w:ilvl w:val="0"/>
          <w:numId w:val="4"/>
        </w:numPr>
        <w:spacing w:before="100" w:beforeAutospacing="1" w:after="100" w:afterAutospacing="1" w:line="240" w:lineRule="auto"/>
      </w:pPr>
      <w:r>
        <w:t>3</w:t>
      </w:r>
      <w:r>
        <w:br/>
        <w:t>doigts</w:t>
      </w:r>
    </w:p>
    <w:p w14:paraId="5C2A02D7" w14:textId="77777777" w:rsidR="00500330" w:rsidRDefault="00500330" w:rsidP="00500330">
      <w:pPr>
        <w:numPr>
          <w:ilvl w:val="0"/>
          <w:numId w:val="4"/>
        </w:numPr>
        <w:spacing w:before="100" w:beforeAutospacing="1" w:after="100" w:afterAutospacing="1" w:line="240" w:lineRule="auto"/>
      </w:pPr>
      <w:r>
        <w:t>4</w:t>
      </w:r>
      <w:r>
        <w:br/>
        <w:t>cuisses</w:t>
      </w:r>
    </w:p>
    <w:p w14:paraId="52BBE92A" w14:textId="77777777" w:rsidR="00500330" w:rsidRDefault="00500330" w:rsidP="00500330">
      <w:pPr>
        <w:numPr>
          <w:ilvl w:val="0"/>
          <w:numId w:val="4"/>
        </w:numPr>
        <w:spacing w:before="100" w:beforeAutospacing="1" w:after="100" w:afterAutospacing="1" w:line="240" w:lineRule="auto"/>
      </w:pPr>
      <w:r>
        <w:t>1</w:t>
      </w:r>
      <w:r>
        <w:br/>
        <w:t>doigts</w:t>
      </w:r>
    </w:p>
    <w:p w14:paraId="0DECE227" w14:textId="77777777" w:rsidR="00500330" w:rsidRDefault="00500330" w:rsidP="00500330">
      <w:pPr>
        <w:numPr>
          <w:ilvl w:val="0"/>
          <w:numId w:val="4"/>
        </w:numPr>
        <w:spacing w:before="100" w:beforeAutospacing="1" w:after="100" w:afterAutospacing="1" w:line="240" w:lineRule="auto"/>
      </w:pPr>
      <w:r>
        <w:t>2</w:t>
      </w:r>
      <w:r>
        <w:br/>
        <w:t>cuisses</w:t>
      </w:r>
    </w:p>
    <w:p w14:paraId="53ACA93D" w14:textId="77777777" w:rsidR="00500330" w:rsidRDefault="00500330" w:rsidP="00500330">
      <w:pPr>
        <w:numPr>
          <w:ilvl w:val="0"/>
          <w:numId w:val="4"/>
        </w:numPr>
        <w:spacing w:before="100" w:beforeAutospacing="1" w:after="100" w:afterAutospacing="1" w:line="240" w:lineRule="auto"/>
      </w:pPr>
      <w:r>
        <w:t>3</w:t>
      </w:r>
      <w:r>
        <w:br/>
        <w:t>doigts</w:t>
      </w:r>
    </w:p>
    <w:p w14:paraId="21E57668" w14:textId="77777777" w:rsidR="00500330" w:rsidRDefault="00500330" w:rsidP="00500330">
      <w:pPr>
        <w:numPr>
          <w:ilvl w:val="0"/>
          <w:numId w:val="4"/>
        </w:numPr>
        <w:spacing w:before="100" w:beforeAutospacing="1" w:after="100" w:afterAutospacing="1" w:line="240" w:lineRule="auto"/>
      </w:pPr>
      <w:r>
        <w:t>4</w:t>
      </w:r>
      <w:r>
        <w:br/>
        <w:t>cuisses</w:t>
      </w:r>
    </w:p>
    <w:p w14:paraId="7AFC472C" w14:textId="77777777" w:rsidR="00500330" w:rsidRDefault="00500330" w:rsidP="00500330">
      <w:pPr>
        <w:numPr>
          <w:ilvl w:val="0"/>
          <w:numId w:val="4"/>
        </w:numPr>
        <w:spacing w:before="100" w:beforeAutospacing="1" w:after="100" w:afterAutospacing="1" w:line="240" w:lineRule="auto"/>
      </w:pPr>
      <w:r>
        <w:t>...</w:t>
      </w:r>
    </w:p>
    <w:p w14:paraId="3B43698E" w14:textId="77777777" w:rsidR="00500330" w:rsidRDefault="00500330" w:rsidP="00500330">
      <w:pPr>
        <w:pStyle w:val="NormalWeb"/>
      </w:pPr>
      <w:r>
        <w:lastRenderedPageBreak/>
        <w:t xml:space="preserve">Placer ensuite le rythme du hochet (rythme de guitare au début, puis seulement rythme du hochet). Un claqué de main peut également être utilisé. </w:t>
      </w:r>
    </w:p>
    <w:p w14:paraId="24354F1E" w14:textId="77777777" w:rsidR="00500330" w:rsidRDefault="00500330" w:rsidP="00500330">
      <w:pPr>
        <w:pStyle w:val="Titre6"/>
      </w:pPr>
      <w:r>
        <w:t>Découvrir des instruments du monde</w:t>
      </w:r>
    </w:p>
    <w:p w14:paraId="2C290645" w14:textId="77777777" w:rsidR="00500330" w:rsidRDefault="00500330" w:rsidP="00500330">
      <w:pPr>
        <w:pStyle w:val="NormalWeb"/>
      </w:pPr>
      <w:r>
        <w:t xml:space="preserve">Regarder sur Youtube différents films illustrant la chanson, notamment celui qui montre des instruments ethniques en arrière-plan. Attention cependant, il n’y a pas toujours de correspondance entre les images et l’origine du son entendu. </w:t>
      </w:r>
    </w:p>
    <w:p w14:paraId="3CE24CC6" w14:textId="77777777" w:rsidR="00500330" w:rsidRDefault="00500330" w:rsidP="00500330">
      <w:pPr>
        <w:pStyle w:val="NormalWeb"/>
      </w:pPr>
      <w:r>
        <w:t>Chercher des photos d’instruments traditionnels marocains (bendir, oud…), rechercher les matériaux dont ils sont faits, leurs timbres (vidéos sur Youtube par exemple).</w:t>
      </w:r>
    </w:p>
    <w:p w14:paraId="50A81B40" w14:textId="77777777" w:rsidR="00500330" w:rsidRDefault="00500330" w:rsidP="00500330">
      <w:pPr>
        <w:pStyle w:val="Titre2"/>
      </w:pPr>
      <w:r>
        <w:t>Informations complémentaires</w:t>
      </w:r>
    </w:p>
    <w:p w14:paraId="5C2A3F7D" w14:textId="77777777" w:rsidR="00500330" w:rsidRDefault="00500330" w:rsidP="00500330">
      <w:pPr>
        <w:pStyle w:val="NormalWeb"/>
      </w:pPr>
      <w:r>
        <w:rPr>
          <w:b/>
          <w:bCs/>
        </w:rPr>
        <w:t>On peut écouter</w:t>
      </w:r>
    </w:p>
    <w:p w14:paraId="5BD2850F" w14:textId="77777777" w:rsidR="00500330" w:rsidRDefault="00500330" w:rsidP="00500330">
      <w:pPr>
        <w:numPr>
          <w:ilvl w:val="0"/>
          <w:numId w:val="5"/>
        </w:numPr>
        <w:spacing w:before="100" w:beforeAutospacing="1" w:after="100" w:afterAutospacing="1" w:line="240" w:lineRule="auto"/>
      </w:pPr>
      <w:r>
        <w:t>Du jazz qui offre des structures rythmiques similaires : </w:t>
      </w:r>
      <w:r>
        <w:rPr>
          <w:i/>
          <w:iCs/>
        </w:rPr>
        <w:t>Swing from Paris</w:t>
      </w:r>
      <w:r>
        <w:t> de Django Reinhardt et Stéphane Grappelli où le plan rythmique est effectué aux guitares ; </w:t>
      </w:r>
      <w:r>
        <w:rPr>
          <w:i/>
          <w:iCs/>
        </w:rPr>
        <w:t>The Entertainer</w:t>
      </w:r>
      <w:r>
        <w:t> de Scott Joplin où la main gauche du pianiste joue de la même façon que la guitare dans </w:t>
      </w:r>
      <w:r>
        <w:rPr>
          <w:i/>
          <w:iCs/>
        </w:rPr>
        <w:t>Beautiful Tango</w:t>
      </w:r>
      <w:r>
        <w:t> ;</w:t>
      </w:r>
    </w:p>
    <w:p w14:paraId="36478ACF" w14:textId="77777777" w:rsidR="00500330" w:rsidRDefault="00500330" w:rsidP="00500330">
      <w:pPr>
        <w:numPr>
          <w:ilvl w:val="0"/>
          <w:numId w:val="5"/>
        </w:numPr>
        <w:spacing w:before="100" w:beforeAutospacing="1" w:after="100" w:afterAutospacing="1" w:line="240" w:lineRule="auto"/>
      </w:pPr>
      <w:r>
        <w:t>La musique traditionnelle Gnaoua pour comprendre le bain musical initial d’Hindi Zahra ;</w:t>
      </w:r>
    </w:p>
    <w:p w14:paraId="71A4F26D" w14:textId="77777777" w:rsidR="00500330" w:rsidRDefault="00500330" w:rsidP="00500330">
      <w:pPr>
        <w:numPr>
          <w:ilvl w:val="0"/>
          <w:numId w:val="5"/>
        </w:numPr>
        <w:spacing w:before="100" w:beforeAutospacing="1" w:after="100" w:afterAutospacing="1" w:line="240" w:lineRule="auto"/>
      </w:pPr>
      <w:r>
        <w:t>Un tango d’Astor Piazzolla qui peut montrer un rythme différent. On pourra alors parler de la sensualité qui y est associée.</w:t>
      </w:r>
    </w:p>
    <w:p w14:paraId="5FF52786" w14:textId="77777777" w:rsidR="00500330" w:rsidRDefault="00500330" w:rsidP="00500330">
      <w:pPr>
        <w:pStyle w:val="NormalWeb"/>
      </w:pPr>
      <w:r>
        <w:rPr>
          <w:b/>
          <w:bCs/>
        </w:rPr>
        <w:t>Trouver des photos d’instruments</w:t>
      </w:r>
      <w:r>
        <w:t> : </w:t>
      </w:r>
      <w:hyperlink r:id="rId13" w:tgtFrame="_blank" w:tooltip="Site mediatheque.cite-musique.fr" w:history="1">
        <w:r>
          <w:rPr>
            <w:rStyle w:val="Lienhypertexte"/>
          </w:rPr>
          <w:t>site de la Cité de la musique</w:t>
        </w:r>
      </w:hyperlink>
      <w:hyperlink r:id="rId14" w:tgtFrame="_blank" w:history="1">
        <w:r>
          <w:rPr>
            <w:rStyle w:val="Lienhypertexte"/>
          </w:rPr>
          <w:t>http://mediatheque.cite-musique.fr/</w:t>
        </w:r>
      </w:hyperlink>
      <w:r>
        <w:t xml:space="preserve"> </w:t>
      </w:r>
    </w:p>
    <w:p w14:paraId="5AFA171F" w14:textId="77777777" w:rsidR="00500330" w:rsidRDefault="00500330" w:rsidP="00500330">
      <w:pPr>
        <w:pStyle w:val="NormalWeb"/>
      </w:pPr>
      <w:r>
        <w:rPr>
          <w:b/>
          <w:bCs/>
        </w:rPr>
        <w:t>Découvrir </w:t>
      </w:r>
      <w:hyperlink r:id="rId15" w:tgtFrame="_blank" w:tooltip="Site www.lamediatheque.be" w:history="1">
        <w:r>
          <w:rPr>
            <w:rStyle w:val="Lienhypertexte"/>
          </w:rPr>
          <w:t>les musiques d’Afrique du Nord</w:t>
        </w:r>
      </w:hyperlink>
      <w:r>
        <w:t xml:space="preserve"> </w:t>
      </w:r>
    </w:p>
    <w:p w14:paraId="4755D920" w14:textId="77777777" w:rsidR="00500330" w:rsidRDefault="00500330" w:rsidP="00500330">
      <w:pPr>
        <w:pStyle w:val="NormalWeb"/>
      </w:pPr>
      <w:r>
        <w:rPr>
          <w:b/>
          <w:bCs/>
        </w:rPr>
        <w:t>Paroles</w:t>
      </w:r>
    </w:p>
    <w:p w14:paraId="43778ACC" w14:textId="77777777" w:rsidR="00500330" w:rsidRDefault="00500330" w:rsidP="00500330">
      <w:pPr>
        <w:pStyle w:val="NormalWeb"/>
      </w:pPr>
      <w:r>
        <w:rPr>
          <w:b/>
          <w:bCs/>
        </w:rPr>
        <w:t>Beautiful Tango, take me by the hand</w:t>
      </w:r>
      <w:r>
        <w:t xml:space="preserve"> </w:t>
      </w:r>
    </w:p>
    <w:p w14:paraId="5C149CB5" w14:textId="77777777" w:rsidR="00500330" w:rsidRDefault="00500330" w:rsidP="00500330">
      <w:pPr>
        <w:pStyle w:val="NormalWeb"/>
      </w:pPr>
      <w:r>
        <w:rPr>
          <w:b/>
          <w:bCs/>
        </w:rPr>
        <w:t>Beautiful Tango, until you make me dance</w:t>
      </w:r>
      <w:r>
        <w:t xml:space="preserve"> </w:t>
      </w:r>
    </w:p>
    <w:p w14:paraId="1DCCBB79" w14:textId="77777777" w:rsidR="00500330" w:rsidRDefault="00500330" w:rsidP="00500330">
      <w:pPr>
        <w:pStyle w:val="NormalWeb"/>
      </w:pPr>
      <w:r>
        <w:rPr>
          <w:b/>
          <w:bCs/>
        </w:rPr>
        <w:t>How sweet it can be if you make me dance?</w:t>
      </w:r>
      <w:r>
        <w:t xml:space="preserve"> </w:t>
      </w:r>
    </w:p>
    <w:p w14:paraId="5240E420" w14:textId="77777777" w:rsidR="00500330" w:rsidRDefault="00500330" w:rsidP="00500330">
      <w:pPr>
        <w:pStyle w:val="NormalWeb"/>
      </w:pPr>
      <w:r>
        <w:rPr>
          <w:b/>
          <w:bCs/>
        </w:rPr>
        <w:t>How long will it last, baby if we dance?</w:t>
      </w:r>
      <w:r>
        <w:t xml:space="preserve"> </w:t>
      </w:r>
    </w:p>
    <w:p w14:paraId="1E7C914B" w14:textId="77777777" w:rsidR="00500330" w:rsidRDefault="00500330" w:rsidP="00500330">
      <w:pPr>
        <w:pStyle w:val="NormalWeb"/>
      </w:pPr>
      <w:r>
        <w:rPr>
          <w:b/>
          <w:bCs/>
        </w:rPr>
        <w:t>Come to the, come to the world</w:t>
      </w:r>
      <w:r>
        <w:t xml:space="preserve"> </w:t>
      </w:r>
    </w:p>
    <w:p w14:paraId="2BDEB2C7" w14:textId="77777777" w:rsidR="00500330" w:rsidRDefault="00500330" w:rsidP="00500330">
      <w:pPr>
        <w:pStyle w:val="NormalWeb"/>
      </w:pPr>
      <w:r>
        <w:rPr>
          <w:b/>
          <w:bCs/>
        </w:rPr>
        <w:t>Come to the, come to the world</w:t>
      </w:r>
      <w:r>
        <w:t xml:space="preserve"> </w:t>
      </w:r>
    </w:p>
    <w:p w14:paraId="197D4F8A" w14:textId="77777777" w:rsidR="00500330" w:rsidRDefault="00500330" w:rsidP="00500330">
      <w:pPr>
        <w:pStyle w:val="NormalWeb"/>
      </w:pPr>
      <w:r>
        <w:rPr>
          <w:b/>
          <w:bCs/>
        </w:rPr>
        <w:t>And baby let me show you things</w:t>
      </w:r>
      <w:r>
        <w:t xml:space="preserve"> </w:t>
      </w:r>
    </w:p>
    <w:p w14:paraId="77613367" w14:textId="77777777" w:rsidR="00500330" w:rsidRDefault="00500330" w:rsidP="00500330">
      <w:pPr>
        <w:pStyle w:val="NormalWeb"/>
      </w:pPr>
      <w:r>
        <w:rPr>
          <w:b/>
          <w:bCs/>
        </w:rPr>
        <w:t>‘Cause time is running and we can loose,</w:t>
      </w:r>
      <w:r>
        <w:t xml:space="preserve"> </w:t>
      </w:r>
    </w:p>
    <w:p w14:paraId="66FDE130" w14:textId="77777777" w:rsidR="00500330" w:rsidRDefault="00500330" w:rsidP="00500330">
      <w:pPr>
        <w:pStyle w:val="NormalWeb"/>
      </w:pPr>
      <w:r>
        <w:rPr>
          <w:b/>
          <w:bCs/>
        </w:rPr>
        <w:t>baby come and dance we gonna make it threw</w:t>
      </w:r>
      <w:r>
        <w:br/>
      </w:r>
      <w:r>
        <w:rPr>
          <w:b/>
          <w:bCs/>
        </w:rPr>
        <w:t>‘Cause we’ve got time</w:t>
      </w:r>
      <w:r>
        <w:t xml:space="preserve"> </w:t>
      </w:r>
    </w:p>
    <w:p w14:paraId="34B4E87F" w14:textId="77777777" w:rsidR="00500330" w:rsidRDefault="00500330" w:rsidP="00500330">
      <w:pPr>
        <w:pStyle w:val="NormalWeb"/>
      </w:pPr>
      <w:r>
        <w:rPr>
          <w:b/>
          <w:bCs/>
        </w:rPr>
        <w:lastRenderedPageBreak/>
        <w:t>Yes we’ve got time</w:t>
      </w:r>
      <w:r>
        <w:t xml:space="preserve"> </w:t>
      </w:r>
    </w:p>
    <w:p w14:paraId="1B4825DB" w14:textId="77777777" w:rsidR="00500330" w:rsidRDefault="00500330" w:rsidP="00500330">
      <w:pPr>
        <w:pStyle w:val="NormalWeb"/>
      </w:pPr>
      <w:r>
        <w:rPr>
          <w:b/>
          <w:bCs/>
        </w:rPr>
        <w:t>Beautiful stranger, don’t want to know your name</w:t>
      </w:r>
      <w:r>
        <w:t xml:space="preserve"> </w:t>
      </w:r>
    </w:p>
    <w:p w14:paraId="39E1149B" w14:textId="77777777" w:rsidR="00500330" w:rsidRDefault="00500330" w:rsidP="00500330">
      <w:pPr>
        <w:pStyle w:val="NormalWeb"/>
      </w:pPr>
      <w:r>
        <w:rPr>
          <w:b/>
          <w:bCs/>
        </w:rPr>
        <w:t>Beautiful stranger, just want to take your hand</w:t>
      </w:r>
      <w:r>
        <w:t xml:space="preserve"> </w:t>
      </w:r>
    </w:p>
    <w:p w14:paraId="0AE0542E" w14:textId="77777777" w:rsidR="00500330" w:rsidRDefault="00500330" w:rsidP="00500330">
      <w:pPr>
        <w:pStyle w:val="NormalWeb"/>
      </w:pPr>
      <w:r>
        <w:rPr>
          <w:b/>
          <w:bCs/>
        </w:rPr>
        <w:t>How sweet it can be if you make me dance?</w:t>
      </w:r>
      <w:r>
        <w:t xml:space="preserve"> </w:t>
      </w:r>
    </w:p>
    <w:p w14:paraId="5B0A2254" w14:textId="77777777" w:rsidR="00500330" w:rsidRDefault="00500330" w:rsidP="00500330">
      <w:pPr>
        <w:pStyle w:val="NormalWeb"/>
      </w:pPr>
      <w:r>
        <w:rPr>
          <w:b/>
          <w:bCs/>
        </w:rPr>
        <w:t>How long will it last, baby if we dance?</w:t>
      </w:r>
      <w:r>
        <w:t xml:space="preserve"> </w:t>
      </w:r>
    </w:p>
    <w:p w14:paraId="2ED3E482" w14:textId="77777777" w:rsidR="00500330" w:rsidRDefault="00500330" w:rsidP="00500330">
      <w:pPr>
        <w:pStyle w:val="NormalWeb"/>
      </w:pPr>
      <w:r>
        <w:rPr>
          <w:b/>
          <w:bCs/>
        </w:rPr>
        <w:t>Come to the place where the skin speaks</w:t>
      </w:r>
      <w:r>
        <w:t xml:space="preserve"> </w:t>
      </w:r>
    </w:p>
    <w:p w14:paraId="11F20999" w14:textId="77777777" w:rsidR="00500330" w:rsidRDefault="00500330" w:rsidP="00500330">
      <w:pPr>
        <w:pStyle w:val="NormalWeb"/>
      </w:pPr>
      <w:r>
        <w:rPr>
          <w:b/>
          <w:bCs/>
        </w:rPr>
        <w:t>A secret word in Spanish</w:t>
      </w:r>
      <w:r>
        <w:t xml:space="preserve"> </w:t>
      </w:r>
    </w:p>
    <w:p w14:paraId="0D66F92B" w14:textId="77777777" w:rsidR="00500330" w:rsidRDefault="00500330" w:rsidP="00500330">
      <w:pPr>
        <w:pStyle w:val="NormalWeb"/>
      </w:pPr>
      <w:r>
        <w:rPr>
          <w:b/>
          <w:bCs/>
        </w:rPr>
        <w:t>Where the night turns out the lights of day</w:t>
      </w:r>
      <w:r>
        <w:t xml:space="preserve"> </w:t>
      </w:r>
    </w:p>
    <w:p w14:paraId="42719E25" w14:textId="77777777" w:rsidR="00500330" w:rsidRDefault="00500330" w:rsidP="00500330">
      <w:pPr>
        <w:pStyle w:val="NormalWeb"/>
      </w:pPr>
      <w:r>
        <w:rPr>
          <w:b/>
          <w:bCs/>
        </w:rPr>
        <w:t>For us to show some courage</w:t>
      </w:r>
      <w:r>
        <w:t xml:space="preserve"> </w:t>
      </w:r>
    </w:p>
    <w:p w14:paraId="1BCCBBC6" w14:textId="77777777" w:rsidR="00500330" w:rsidRDefault="00500330" w:rsidP="00500330">
      <w:pPr>
        <w:pStyle w:val="NormalWeb"/>
      </w:pPr>
      <w:r>
        <w:rPr>
          <w:b/>
          <w:bCs/>
        </w:rPr>
        <w:t>So don’t go if you wanna know</w:t>
      </w:r>
      <w:r>
        <w:t xml:space="preserve"> </w:t>
      </w:r>
    </w:p>
    <w:p w14:paraId="184C559A" w14:textId="77777777" w:rsidR="00500330" w:rsidRDefault="00500330" w:rsidP="00500330">
      <w:pPr>
        <w:pStyle w:val="NormalWeb"/>
      </w:pPr>
      <w:r>
        <w:rPr>
          <w:b/>
          <w:bCs/>
        </w:rPr>
        <w:t>Don’t go if you don’t know</w:t>
      </w:r>
      <w:r>
        <w:t xml:space="preserve"> </w:t>
      </w:r>
    </w:p>
    <w:p w14:paraId="437CB10A" w14:textId="77777777" w:rsidR="00500330" w:rsidRDefault="00500330" w:rsidP="00500330">
      <w:pPr>
        <w:pStyle w:val="NormalWeb"/>
      </w:pPr>
      <w:r>
        <w:rPr>
          <w:b/>
          <w:bCs/>
        </w:rPr>
        <w:t>Don’t go, if you wanna know</w:t>
      </w:r>
      <w:r>
        <w:t xml:space="preserve"> </w:t>
      </w:r>
    </w:p>
    <w:p w14:paraId="21A09A09" w14:textId="77777777" w:rsidR="00500330" w:rsidRDefault="00500330" w:rsidP="00500330">
      <w:pPr>
        <w:pStyle w:val="NormalWeb"/>
      </w:pPr>
      <w:r>
        <w:rPr>
          <w:b/>
          <w:bCs/>
        </w:rPr>
        <w:t>Don’t go, don’t go, don’t go</w:t>
      </w:r>
      <w:r>
        <w:t xml:space="preserve"> </w:t>
      </w:r>
    </w:p>
    <w:p w14:paraId="29421719" w14:textId="77777777" w:rsidR="00500330" w:rsidRDefault="00500330" w:rsidP="00500330">
      <w:pPr>
        <w:pStyle w:val="NormalWeb"/>
      </w:pPr>
      <w:r>
        <w:rPr>
          <w:b/>
          <w:bCs/>
        </w:rPr>
        <w:t>Beautiful stranger, take me by the hand</w:t>
      </w:r>
      <w:r>
        <w:t xml:space="preserve"> </w:t>
      </w:r>
    </w:p>
    <w:p w14:paraId="677CED07" w14:textId="77777777" w:rsidR="00500330" w:rsidRDefault="00500330" w:rsidP="00500330">
      <w:pPr>
        <w:pStyle w:val="NormalWeb"/>
      </w:pPr>
      <w:r>
        <w:rPr>
          <w:b/>
          <w:bCs/>
        </w:rPr>
        <w:t>Make me dance all night</w:t>
      </w:r>
      <w:r>
        <w:t xml:space="preserve"> </w:t>
      </w:r>
    </w:p>
    <w:p w14:paraId="3E9E024E" w14:textId="77777777" w:rsidR="00500330" w:rsidRDefault="00500330" w:rsidP="00500330">
      <w:pPr>
        <w:pStyle w:val="NormalWeb"/>
      </w:pPr>
      <w:r>
        <w:rPr>
          <w:b/>
          <w:bCs/>
        </w:rPr>
        <w:t>I wanna take the chance</w:t>
      </w:r>
      <w:r>
        <w:t xml:space="preserve"> </w:t>
      </w:r>
    </w:p>
    <w:p w14:paraId="4ECB3F3B" w14:textId="77777777" w:rsidR="00500330" w:rsidRDefault="00500330" w:rsidP="00500330">
      <w:pPr>
        <w:pStyle w:val="NormalWeb"/>
      </w:pPr>
      <w:r>
        <w:rPr>
          <w:b/>
          <w:bCs/>
        </w:rPr>
        <w:t>I love the way you move</w:t>
      </w:r>
      <w:r>
        <w:t xml:space="preserve"> </w:t>
      </w:r>
    </w:p>
    <w:p w14:paraId="66458C8E" w14:textId="77777777" w:rsidR="00500330" w:rsidRDefault="00500330" w:rsidP="00500330">
      <w:pPr>
        <w:pStyle w:val="NormalWeb"/>
      </w:pPr>
      <w:r>
        <w:rPr>
          <w:b/>
          <w:bCs/>
        </w:rPr>
        <w:t>And the way you put your hands on my hips</w:t>
      </w:r>
      <w:r>
        <w:t xml:space="preserve"> </w:t>
      </w:r>
    </w:p>
    <w:p w14:paraId="152E006D" w14:textId="77777777" w:rsidR="00500330" w:rsidRDefault="00500330" w:rsidP="00500330">
      <w:pPr>
        <w:pStyle w:val="NormalWeb"/>
      </w:pPr>
      <w:r>
        <w:rPr>
          <w:b/>
          <w:bCs/>
        </w:rPr>
        <w:t>Are moving while you take it slow</w:t>
      </w:r>
      <w:r>
        <w:t xml:space="preserve"> </w:t>
      </w:r>
    </w:p>
    <w:p w14:paraId="20D30B19" w14:textId="77777777" w:rsidR="00500330" w:rsidRDefault="00500330" w:rsidP="00500330">
      <w:pPr>
        <w:pStyle w:val="NormalWeb"/>
      </w:pPr>
      <w:r>
        <w:rPr>
          <w:b/>
          <w:bCs/>
        </w:rPr>
        <w:t>Makes me feel like I’m on a river flow</w:t>
      </w:r>
      <w:r>
        <w:t xml:space="preserve"> </w:t>
      </w:r>
    </w:p>
    <w:p w14:paraId="5B5D8C15" w14:textId="77777777" w:rsidR="00500330" w:rsidRDefault="00500330" w:rsidP="00500330">
      <w:pPr>
        <w:pStyle w:val="NormalWeb"/>
      </w:pPr>
      <w:r>
        <w:rPr>
          <w:b/>
          <w:bCs/>
        </w:rPr>
        <w:t>‘Cause we’ve got time</w:t>
      </w:r>
      <w:r>
        <w:t xml:space="preserve"> </w:t>
      </w:r>
    </w:p>
    <w:p w14:paraId="2ED3DED7" w14:textId="77777777" w:rsidR="00500330" w:rsidRDefault="00500330" w:rsidP="00500330">
      <w:pPr>
        <w:pStyle w:val="NormalWeb"/>
      </w:pPr>
      <w:r>
        <w:rPr>
          <w:b/>
          <w:bCs/>
        </w:rPr>
        <w:t>And yes we’ve got time</w:t>
      </w:r>
      <w:r>
        <w:t xml:space="preserve"> </w:t>
      </w:r>
    </w:p>
    <w:p w14:paraId="1118B673" w14:textId="77777777" w:rsidR="00500330" w:rsidRDefault="00500330" w:rsidP="00500330">
      <w:pPr>
        <w:pStyle w:val="NormalWeb"/>
      </w:pPr>
      <w:r>
        <w:rPr>
          <w:b/>
          <w:bCs/>
        </w:rPr>
        <w:t>Beautiful stranger, I wanna loose my mind</w:t>
      </w:r>
      <w:r>
        <w:t xml:space="preserve"> </w:t>
      </w:r>
    </w:p>
    <w:p w14:paraId="7C1C132B" w14:textId="77777777" w:rsidR="00500330" w:rsidRDefault="00500330" w:rsidP="00500330">
      <w:pPr>
        <w:pStyle w:val="NormalWeb"/>
      </w:pPr>
      <w:r>
        <w:rPr>
          <w:b/>
          <w:bCs/>
        </w:rPr>
        <w:t>Beautiful stranger, in the depth of your eyes</w:t>
      </w:r>
      <w:r>
        <w:t xml:space="preserve"> </w:t>
      </w:r>
    </w:p>
    <w:p w14:paraId="5C185E11" w14:textId="77777777" w:rsidR="00500330" w:rsidRDefault="00500330" w:rsidP="00500330">
      <w:pPr>
        <w:pStyle w:val="NormalWeb"/>
      </w:pPr>
      <w:r>
        <w:rPr>
          <w:b/>
          <w:bCs/>
        </w:rPr>
        <w:t>Beautiful stranger, oh oh oh oh</w:t>
      </w:r>
      <w:r>
        <w:t xml:space="preserve"> </w:t>
      </w:r>
    </w:p>
    <w:p w14:paraId="2DDD9F59" w14:textId="77777777" w:rsidR="00500330" w:rsidRDefault="00500330" w:rsidP="00500330">
      <w:pPr>
        <w:pStyle w:val="NormalWeb"/>
      </w:pPr>
      <w:r>
        <w:rPr>
          <w:b/>
          <w:bCs/>
        </w:rPr>
        <w:lastRenderedPageBreak/>
        <w:t>I remember, I remember, I remember... your</w:t>
      </w:r>
      <w:r>
        <w:t xml:space="preserve"> </w:t>
      </w:r>
    </w:p>
    <w:p w14:paraId="2A36E5C3" w14:textId="77777777" w:rsidR="00500330" w:rsidRDefault="00500330" w:rsidP="00500330">
      <w:pPr>
        <w:pStyle w:val="NormalWeb"/>
      </w:pPr>
      <w:r>
        <w:rPr>
          <w:b/>
          <w:bCs/>
        </w:rPr>
        <w:t>Sweet music, sweet sweet sweet music, sweet music rising...</w:t>
      </w:r>
    </w:p>
    <w:p w14:paraId="171927CF" w14:textId="77777777" w:rsidR="00500330" w:rsidRDefault="00500330" w:rsidP="00500330">
      <w:pPr>
        <w:pStyle w:val="NormalWeb"/>
      </w:pPr>
      <w:r>
        <w:rPr>
          <w:i/>
          <w:iCs/>
        </w:rPr>
        <w:t>Merveilleux tango, prends-moi par la main</w:t>
      </w:r>
      <w:r>
        <w:t xml:space="preserve"> </w:t>
      </w:r>
    </w:p>
    <w:p w14:paraId="3B18EBFE" w14:textId="77777777" w:rsidR="00500330" w:rsidRDefault="00500330" w:rsidP="00500330">
      <w:pPr>
        <w:pStyle w:val="NormalWeb"/>
      </w:pPr>
      <w:r>
        <w:rPr>
          <w:i/>
          <w:iCs/>
        </w:rPr>
        <w:t>Merveilleux tango, jusqu’à ce que tu me fasses danser</w:t>
      </w:r>
      <w:r>
        <w:t xml:space="preserve"> </w:t>
      </w:r>
    </w:p>
    <w:p w14:paraId="4622472A" w14:textId="77777777" w:rsidR="00500330" w:rsidRDefault="00500330" w:rsidP="00500330">
      <w:pPr>
        <w:pStyle w:val="NormalWeb"/>
      </w:pPr>
      <w:r>
        <w:rPr>
          <w:i/>
          <w:iCs/>
        </w:rPr>
        <w:t>Comme ce serait doux si tu me faisais danser</w:t>
      </w:r>
      <w:r>
        <w:t xml:space="preserve"> </w:t>
      </w:r>
    </w:p>
    <w:p w14:paraId="2C10F292" w14:textId="77777777" w:rsidR="00500330" w:rsidRDefault="00500330" w:rsidP="00500330">
      <w:pPr>
        <w:pStyle w:val="NormalWeb"/>
      </w:pPr>
      <w:r>
        <w:rPr>
          <w:i/>
          <w:iCs/>
        </w:rPr>
        <w:t>Et combien de temps durerait notre danse, bébé ?</w:t>
      </w:r>
      <w:r>
        <w:t xml:space="preserve"> </w:t>
      </w:r>
    </w:p>
    <w:p w14:paraId="21369C7D" w14:textId="77777777" w:rsidR="00500330" w:rsidRDefault="00500330" w:rsidP="00500330">
      <w:pPr>
        <w:pStyle w:val="NormalWeb"/>
      </w:pPr>
      <w:r>
        <w:rPr>
          <w:i/>
          <w:iCs/>
        </w:rPr>
        <w:t>Viens, révèle-toi au monde</w:t>
      </w:r>
      <w:r>
        <w:t xml:space="preserve"> </w:t>
      </w:r>
    </w:p>
    <w:p w14:paraId="471E2BE5" w14:textId="77777777" w:rsidR="00500330" w:rsidRDefault="00500330" w:rsidP="00500330">
      <w:pPr>
        <w:pStyle w:val="NormalWeb"/>
      </w:pPr>
      <w:r>
        <w:rPr>
          <w:i/>
          <w:iCs/>
        </w:rPr>
        <w:t>Viens, rejoins le monde</w:t>
      </w:r>
      <w:r>
        <w:t xml:space="preserve"> </w:t>
      </w:r>
    </w:p>
    <w:p w14:paraId="6B86CAC7" w14:textId="77777777" w:rsidR="00500330" w:rsidRDefault="00500330" w:rsidP="00500330">
      <w:pPr>
        <w:pStyle w:val="NormalWeb"/>
      </w:pPr>
      <w:r>
        <w:rPr>
          <w:i/>
          <w:iCs/>
        </w:rPr>
        <w:t>Et laisse-moi te faire découvrir des choses, bébé</w:t>
      </w:r>
      <w:r>
        <w:t xml:space="preserve"> </w:t>
      </w:r>
    </w:p>
    <w:p w14:paraId="2D1E2549" w14:textId="77777777" w:rsidR="00500330" w:rsidRDefault="00500330" w:rsidP="00500330">
      <w:pPr>
        <w:pStyle w:val="NormalWeb"/>
      </w:pPr>
      <w:r>
        <w:rPr>
          <w:i/>
          <w:iCs/>
        </w:rPr>
        <w:t>Car le temps s’écoule et nous pouvons nous séparer</w:t>
      </w:r>
      <w:r>
        <w:t xml:space="preserve"> </w:t>
      </w:r>
    </w:p>
    <w:p w14:paraId="7889380F" w14:textId="77777777" w:rsidR="00500330" w:rsidRDefault="00500330" w:rsidP="00500330">
      <w:pPr>
        <w:pStyle w:val="NormalWeb"/>
      </w:pPr>
      <w:r>
        <w:rPr>
          <w:i/>
          <w:iCs/>
        </w:rPr>
        <w:t>Bébé viens et nous allons nous en accommoder</w:t>
      </w:r>
      <w:r>
        <w:t xml:space="preserve"> </w:t>
      </w:r>
    </w:p>
    <w:p w14:paraId="43388FC9" w14:textId="77777777" w:rsidR="00500330" w:rsidRDefault="00500330" w:rsidP="00500330">
      <w:pPr>
        <w:pStyle w:val="NormalWeb"/>
      </w:pPr>
      <w:r>
        <w:rPr>
          <w:i/>
          <w:iCs/>
        </w:rPr>
        <w:t>Parce que nous avons le temps</w:t>
      </w:r>
      <w:r>
        <w:t xml:space="preserve"> </w:t>
      </w:r>
    </w:p>
    <w:p w14:paraId="6BF0E111" w14:textId="77777777" w:rsidR="00500330" w:rsidRDefault="00500330" w:rsidP="00500330">
      <w:pPr>
        <w:pStyle w:val="NormalWeb"/>
      </w:pPr>
      <w:r>
        <w:rPr>
          <w:i/>
          <w:iCs/>
        </w:rPr>
        <w:t>Oui nous avons tout le temps</w:t>
      </w:r>
      <w:r>
        <w:t xml:space="preserve"> </w:t>
      </w:r>
    </w:p>
    <w:p w14:paraId="12F73B38" w14:textId="77777777" w:rsidR="00500330" w:rsidRDefault="00500330" w:rsidP="00500330">
      <w:pPr>
        <w:pStyle w:val="NormalWeb"/>
      </w:pPr>
      <w:r>
        <w:rPr>
          <w:i/>
          <w:iCs/>
        </w:rPr>
        <w:t>Bel étranger, peu m’importe ton nom</w:t>
      </w:r>
      <w:r>
        <w:t xml:space="preserve"> </w:t>
      </w:r>
    </w:p>
    <w:p w14:paraId="31A79881" w14:textId="77777777" w:rsidR="00500330" w:rsidRDefault="00500330" w:rsidP="00500330">
      <w:pPr>
        <w:pStyle w:val="NormalWeb"/>
      </w:pPr>
      <w:r>
        <w:rPr>
          <w:i/>
          <w:iCs/>
        </w:rPr>
        <w:t>Bel étranger, tout ce que je veux, c’est te prendre la main</w:t>
      </w:r>
      <w:r>
        <w:t xml:space="preserve"> </w:t>
      </w:r>
    </w:p>
    <w:p w14:paraId="05925972" w14:textId="77777777" w:rsidR="00500330" w:rsidRDefault="00500330" w:rsidP="00500330">
      <w:pPr>
        <w:pStyle w:val="NormalWeb"/>
      </w:pPr>
      <w:r>
        <w:rPr>
          <w:i/>
          <w:iCs/>
        </w:rPr>
        <w:t>Comme ce serait doux si tu me faisais danser</w:t>
      </w:r>
      <w:r>
        <w:t xml:space="preserve"> </w:t>
      </w:r>
    </w:p>
    <w:p w14:paraId="5A7E0FF4" w14:textId="77777777" w:rsidR="00500330" w:rsidRDefault="00500330" w:rsidP="00500330">
      <w:pPr>
        <w:pStyle w:val="NormalWeb"/>
      </w:pPr>
      <w:r>
        <w:rPr>
          <w:i/>
          <w:iCs/>
        </w:rPr>
        <w:t>Et combien de temps durerait notre danse, bébé ?</w:t>
      </w:r>
      <w:r>
        <w:t xml:space="preserve"> </w:t>
      </w:r>
    </w:p>
    <w:p w14:paraId="3136DD8E" w14:textId="77777777" w:rsidR="00500330" w:rsidRDefault="00500330" w:rsidP="00500330">
      <w:pPr>
        <w:pStyle w:val="NormalWeb"/>
      </w:pPr>
      <w:r>
        <w:rPr>
          <w:i/>
          <w:iCs/>
        </w:rPr>
        <w:t>Viens là où les corps échangent</w:t>
      </w:r>
      <w:r>
        <w:t xml:space="preserve"> </w:t>
      </w:r>
    </w:p>
    <w:p w14:paraId="20DE693A" w14:textId="77777777" w:rsidR="00500330" w:rsidRDefault="00500330" w:rsidP="00500330">
      <w:pPr>
        <w:pStyle w:val="NormalWeb"/>
      </w:pPr>
      <w:r>
        <w:rPr>
          <w:i/>
          <w:iCs/>
        </w:rPr>
        <w:t>des secrets en espagnol</w:t>
      </w:r>
      <w:r>
        <w:t xml:space="preserve"> </w:t>
      </w:r>
    </w:p>
    <w:p w14:paraId="0F77AB58" w14:textId="77777777" w:rsidR="00500330" w:rsidRDefault="00500330" w:rsidP="00500330">
      <w:pPr>
        <w:pStyle w:val="NormalWeb"/>
      </w:pPr>
      <w:r>
        <w:rPr>
          <w:i/>
          <w:iCs/>
        </w:rPr>
        <w:t>Jusqu’à ce que la nuit dérobe les dernières lueurs du jour</w:t>
      </w:r>
      <w:r>
        <w:t xml:space="preserve"> </w:t>
      </w:r>
    </w:p>
    <w:p w14:paraId="7CF4F734" w14:textId="77777777" w:rsidR="00500330" w:rsidRDefault="00500330" w:rsidP="00500330">
      <w:pPr>
        <w:pStyle w:val="NormalWeb"/>
      </w:pPr>
      <w:r>
        <w:rPr>
          <w:i/>
          <w:iCs/>
        </w:rPr>
        <w:t>C’est à nous de nous montrer audacieux</w:t>
      </w:r>
      <w:r>
        <w:t xml:space="preserve"> </w:t>
      </w:r>
    </w:p>
    <w:p w14:paraId="5CBC747C" w14:textId="77777777" w:rsidR="00500330" w:rsidRDefault="00500330" w:rsidP="00500330">
      <w:pPr>
        <w:pStyle w:val="NormalWeb"/>
      </w:pPr>
      <w:r>
        <w:rPr>
          <w:i/>
          <w:iCs/>
        </w:rPr>
        <w:t>Alors si tu veux tout savoir, ne t’en vas pas</w:t>
      </w:r>
      <w:r>
        <w:t xml:space="preserve"> </w:t>
      </w:r>
    </w:p>
    <w:p w14:paraId="44CD96C8" w14:textId="77777777" w:rsidR="00500330" w:rsidRDefault="00500330" w:rsidP="00500330">
      <w:pPr>
        <w:pStyle w:val="NormalWeb"/>
      </w:pPr>
      <w:r>
        <w:rPr>
          <w:i/>
          <w:iCs/>
        </w:rPr>
        <w:t>Si tu ne sais pas, ne pars pas</w:t>
      </w:r>
      <w:r>
        <w:t xml:space="preserve"> </w:t>
      </w:r>
    </w:p>
    <w:p w14:paraId="1E1E596A" w14:textId="77777777" w:rsidR="00500330" w:rsidRDefault="00500330" w:rsidP="00500330">
      <w:pPr>
        <w:pStyle w:val="NormalWeb"/>
      </w:pPr>
      <w:r>
        <w:rPr>
          <w:i/>
          <w:iCs/>
        </w:rPr>
        <w:t>Si tu veux savoir, reste là</w:t>
      </w:r>
      <w:r>
        <w:t xml:space="preserve"> </w:t>
      </w:r>
    </w:p>
    <w:p w14:paraId="0D58FA6C" w14:textId="77777777" w:rsidR="00500330" w:rsidRDefault="00500330" w:rsidP="00500330">
      <w:pPr>
        <w:pStyle w:val="NormalWeb"/>
      </w:pPr>
      <w:r>
        <w:rPr>
          <w:i/>
          <w:iCs/>
        </w:rPr>
        <w:t>Ne pars pas, ne pars pas, reste</w:t>
      </w:r>
      <w:r>
        <w:t xml:space="preserve"> </w:t>
      </w:r>
    </w:p>
    <w:p w14:paraId="298BBC94" w14:textId="77777777" w:rsidR="00500330" w:rsidRDefault="00500330" w:rsidP="00500330">
      <w:pPr>
        <w:pStyle w:val="NormalWeb"/>
      </w:pPr>
      <w:r>
        <w:rPr>
          <w:i/>
          <w:iCs/>
        </w:rPr>
        <w:lastRenderedPageBreak/>
        <w:t>Bel étranger, prends-moi la main</w:t>
      </w:r>
      <w:r>
        <w:t xml:space="preserve"> </w:t>
      </w:r>
    </w:p>
    <w:p w14:paraId="70CE4E35" w14:textId="77777777" w:rsidR="00500330" w:rsidRDefault="00500330" w:rsidP="00500330">
      <w:pPr>
        <w:pStyle w:val="NormalWeb"/>
      </w:pPr>
      <w:r>
        <w:rPr>
          <w:i/>
          <w:iCs/>
        </w:rPr>
        <w:t>Fais-moi danser toute la nuit</w:t>
      </w:r>
      <w:r>
        <w:t xml:space="preserve"> </w:t>
      </w:r>
    </w:p>
    <w:p w14:paraId="359B3C4B" w14:textId="77777777" w:rsidR="00500330" w:rsidRDefault="00500330" w:rsidP="00500330">
      <w:pPr>
        <w:pStyle w:val="NormalWeb"/>
      </w:pPr>
      <w:r>
        <w:rPr>
          <w:i/>
          <w:iCs/>
        </w:rPr>
        <w:t>Je veux tenter ma chance</w:t>
      </w:r>
      <w:r>
        <w:t xml:space="preserve"> </w:t>
      </w:r>
    </w:p>
    <w:p w14:paraId="1F64D899" w14:textId="77777777" w:rsidR="00500330" w:rsidRDefault="00500330" w:rsidP="00500330">
      <w:pPr>
        <w:pStyle w:val="NormalWeb"/>
      </w:pPr>
      <w:r>
        <w:rPr>
          <w:i/>
          <w:iCs/>
        </w:rPr>
        <w:t>J’aime ta façon de bouger,</w:t>
      </w:r>
      <w:r>
        <w:t xml:space="preserve"> </w:t>
      </w:r>
    </w:p>
    <w:p w14:paraId="7AD626C4" w14:textId="77777777" w:rsidR="00500330" w:rsidRDefault="00500330" w:rsidP="00500330">
      <w:pPr>
        <w:pStyle w:val="NormalWeb"/>
      </w:pPr>
      <w:r>
        <w:rPr>
          <w:i/>
          <w:iCs/>
        </w:rPr>
        <w:t>Ta façon de poser tes mains sur mes hanches</w:t>
      </w:r>
      <w:r>
        <w:t xml:space="preserve"> </w:t>
      </w:r>
    </w:p>
    <w:p w14:paraId="049A2E75" w14:textId="77777777" w:rsidR="00500330" w:rsidRDefault="00500330" w:rsidP="00500330">
      <w:pPr>
        <w:pStyle w:val="NormalWeb"/>
      </w:pPr>
      <w:r>
        <w:rPr>
          <w:i/>
          <w:iCs/>
        </w:rPr>
        <w:t>Qui bougent quand tu t’alanguis</w:t>
      </w:r>
      <w:r>
        <w:t xml:space="preserve"> </w:t>
      </w:r>
    </w:p>
    <w:p w14:paraId="29F4FEB8" w14:textId="77777777" w:rsidR="00500330" w:rsidRDefault="00500330" w:rsidP="00500330">
      <w:pPr>
        <w:pStyle w:val="NormalWeb"/>
      </w:pPr>
      <w:r>
        <w:rPr>
          <w:i/>
          <w:iCs/>
        </w:rPr>
        <w:t>Me donne l’impression de dériver</w:t>
      </w:r>
      <w:r>
        <w:t xml:space="preserve"> </w:t>
      </w:r>
    </w:p>
    <w:p w14:paraId="36DCA5DF" w14:textId="77777777" w:rsidR="00500330" w:rsidRDefault="00500330" w:rsidP="00500330">
      <w:pPr>
        <w:pStyle w:val="NormalWeb"/>
      </w:pPr>
      <w:r>
        <w:rPr>
          <w:i/>
          <w:iCs/>
        </w:rPr>
        <w:t>Car nous avons le temps</w:t>
      </w:r>
      <w:r>
        <w:t xml:space="preserve"> </w:t>
      </w:r>
    </w:p>
    <w:p w14:paraId="49D42B5C" w14:textId="77777777" w:rsidR="00500330" w:rsidRDefault="00500330" w:rsidP="00500330">
      <w:pPr>
        <w:pStyle w:val="NormalWeb"/>
      </w:pPr>
      <w:r>
        <w:rPr>
          <w:i/>
          <w:iCs/>
        </w:rPr>
        <w:t>Oui, nous avons tout le temps</w:t>
      </w:r>
      <w:r>
        <w:t xml:space="preserve"> </w:t>
      </w:r>
    </w:p>
    <w:p w14:paraId="6B904FF8" w14:textId="77777777" w:rsidR="00500330" w:rsidRDefault="00500330" w:rsidP="00500330">
      <w:pPr>
        <w:pStyle w:val="NormalWeb"/>
      </w:pPr>
      <w:r>
        <w:rPr>
          <w:i/>
          <w:iCs/>
        </w:rPr>
        <w:t>Bel étranger, je veux me perdre et m’oublier</w:t>
      </w:r>
      <w:r>
        <w:t xml:space="preserve"> </w:t>
      </w:r>
    </w:p>
    <w:p w14:paraId="1A58DE59" w14:textId="77777777" w:rsidR="00500330" w:rsidRDefault="00500330" w:rsidP="00500330">
      <w:pPr>
        <w:pStyle w:val="NormalWeb"/>
      </w:pPr>
      <w:r>
        <w:rPr>
          <w:i/>
          <w:iCs/>
        </w:rPr>
        <w:t>Bel étranger, dans ton regard si profond</w:t>
      </w:r>
      <w:r>
        <w:t xml:space="preserve"> </w:t>
      </w:r>
    </w:p>
    <w:p w14:paraId="5E56BC8B" w14:textId="77777777" w:rsidR="00500330" w:rsidRDefault="00500330" w:rsidP="00500330">
      <w:pPr>
        <w:pStyle w:val="NormalWeb"/>
      </w:pPr>
      <w:r>
        <w:rPr>
          <w:i/>
          <w:iCs/>
        </w:rPr>
        <w:t>Bel étranger, oh oh oh</w:t>
      </w:r>
      <w:r>
        <w:t xml:space="preserve"> </w:t>
      </w:r>
    </w:p>
    <w:p w14:paraId="408C13E3" w14:textId="77777777" w:rsidR="00500330" w:rsidRDefault="00500330" w:rsidP="00500330">
      <w:pPr>
        <w:pStyle w:val="NormalWeb"/>
      </w:pPr>
      <w:r>
        <w:rPr>
          <w:i/>
          <w:iCs/>
        </w:rPr>
        <w:t>Je me souviens, je me souviens, je me souviens... de ta</w:t>
      </w:r>
      <w:r>
        <w:t xml:space="preserve"> </w:t>
      </w:r>
    </w:p>
    <w:p w14:paraId="58E3BAD0" w14:textId="77777777" w:rsidR="00500330" w:rsidRDefault="00500330" w:rsidP="00500330">
      <w:pPr>
        <w:pStyle w:val="NormalWeb"/>
      </w:pPr>
      <w:r>
        <w:rPr>
          <w:i/>
          <w:iCs/>
        </w:rPr>
        <w:t>Douce musique, douce, douce, douce musique, douce musique qui résonne...</w:t>
      </w:r>
    </w:p>
    <w:p w14:paraId="3382A51D" w14:textId="77777777" w:rsidR="00500330" w:rsidRDefault="00500330" w:rsidP="00500330">
      <w:pPr>
        <w:pStyle w:val="NormalWeb"/>
      </w:pPr>
      <w:r>
        <w:rPr>
          <w:b/>
          <w:bCs/>
        </w:rPr>
        <w:t>La grille d’accompagnement</w:t>
      </w:r>
      <w:r>
        <w:t xml:space="preserve"> </w:t>
      </w:r>
    </w:p>
    <w:p w14:paraId="3605246D" w14:textId="77777777" w:rsidR="00500330" w:rsidRDefault="00500330" w:rsidP="00500330">
      <w:pPr>
        <w:pStyle w:val="NormalWeb"/>
      </w:pPr>
      <w:r>
        <w:t>Intro: Em F#m Bm Bm7/A Em F#m Bm</w:t>
      </w:r>
      <w:r>
        <w:br/>
        <w:t> ---------------------</w:t>
      </w:r>
      <w:r>
        <w:br/>
        <w:t> Em F#m Bm</w:t>
      </w:r>
      <w:r>
        <w:br/>
        <w:t> Beautiful tango, take me by the hand</w:t>
      </w:r>
      <w:r>
        <w:br/>
        <w:t> Em F#m Bm</w:t>
      </w:r>
      <w:r>
        <w:br/>
        <w:t> Beautiful tango, until you make me dance</w:t>
      </w:r>
      <w:r>
        <w:br/>
        <w:t> Em F#m Bm</w:t>
      </w:r>
      <w:r>
        <w:br/>
        <w:t> How sweet it can be if you make me dance?</w:t>
      </w:r>
      <w:r>
        <w:br/>
        <w:t> Em F#m Bm</w:t>
      </w:r>
      <w:r>
        <w:br/>
        <w:t> How long will it last, baby if we dance?</w:t>
      </w:r>
      <w:r>
        <w:br/>
        <w:t> ---------------------</w:t>
      </w:r>
      <w:r>
        <w:br/>
        <w:t> A G </w:t>
      </w:r>
      <w:r>
        <w:br/>
        <w:t> Come to the, come to the world</w:t>
      </w:r>
      <w:r>
        <w:br/>
        <w:t> Bm</w:t>
      </w:r>
      <w:r>
        <w:br/>
        <w:t> Come to the, come to the world</w:t>
      </w:r>
      <w:r>
        <w:br/>
        <w:t> A G Bm</w:t>
      </w:r>
      <w:r>
        <w:br/>
        <w:t> And baby let me show you things</w:t>
      </w:r>
      <w:r>
        <w:br/>
        <w:t> ---------------------</w:t>
      </w:r>
      <w:r>
        <w:br/>
        <w:t> Em Bm7 Em Bm7</w:t>
      </w:r>
      <w:r>
        <w:br/>
        <w:t> Cause time is running and we can loose,</w:t>
      </w:r>
      <w:r>
        <w:br/>
      </w:r>
      <w:r>
        <w:lastRenderedPageBreak/>
        <w:t> Em Bm7 Bm7 A</w:t>
      </w:r>
      <w:r>
        <w:br/>
        <w:t> Baby come and dance we gonna make it threw</w:t>
      </w:r>
      <w:r>
        <w:br/>
        <w:t> Em Bm7 Em Bm7</w:t>
      </w:r>
      <w:r>
        <w:br/>
        <w:t> Cause we’ve got time</w:t>
      </w:r>
      <w:r>
        <w:br/>
        <w:t> Em Bm7 Bm A</w:t>
      </w:r>
      <w:r>
        <w:br/>
        <w:t> Yes we’ve got time</w:t>
      </w:r>
      <w:r>
        <w:br/>
        <w:t> ---------------------</w:t>
      </w:r>
      <w:r>
        <w:br/>
        <w:t> Em F#m Bm</w:t>
      </w:r>
      <w:r>
        <w:br/>
        <w:t> Beautiful tango, don’t want to know your name</w:t>
      </w:r>
      <w:r>
        <w:br/>
        <w:t> Em F#m Bm</w:t>
      </w:r>
      <w:r>
        <w:br/>
        <w:t> Beautiful tango, just want to take your hand</w:t>
      </w:r>
      <w:r>
        <w:br/>
        <w:t> Em F#m Bm</w:t>
      </w:r>
      <w:r>
        <w:br/>
        <w:t> How sweet it can be if you make me dance?</w:t>
      </w:r>
      <w:r>
        <w:br/>
        <w:t> Em F#m Bm</w:t>
      </w:r>
      <w:r>
        <w:br/>
        <w:t> How long will it last, baby if we dance?</w:t>
      </w:r>
      <w:r>
        <w:br/>
        <w:t> ---------------------</w:t>
      </w:r>
      <w:r>
        <w:br/>
        <w:t> A G</w:t>
      </w:r>
      <w:r>
        <w:br/>
        <w:t> Come to the place where the skin speaks</w:t>
      </w:r>
      <w:r>
        <w:br/>
        <w:t> Bm</w:t>
      </w:r>
      <w:r>
        <w:br/>
        <w:t> A secret words in spanish</w:t>
      </w:r>
      <w:r>
        <w:br/>
        <w:t> A G</w:t>
      </w:r>
      <w:r>
        <w:br/>
        <w:t> Where the night turns out the lights of day</w:t>
      </w:r>
      <w:r>
        <w:br/>
        <w:t> Bm</w:t>
      </w:r>
      <w:r>
        <w:br/>
        <w:t> For us to show some courage</w:t>
      </w:r>
      <w:r>
        <w:br/>
        <w:t> ---------------------</w:t>
      </w:r>
      <w:r>
        <w:br/>
        <w:t> Em Bm7 Em Bm7</w:t>
      </w:r>
      <w:r>
        <w:br/>
        <w:t> So don’t go if you don’t know</w:t>
      </w:r>
      <w:r>
        <w:br/>
        <w:t> Em Bm7 Em Bm7</w:t>
      </w:r>
      <w:r>
        <w:br/>
        <w:t> Don’t go if you wanna know </w:t>
      </w:r>
      <w:r>
        <w:br/>
        <w:t> Em Bm7 Em Bm7</w:t>
      </w:r>
      <w:r>
        <w:br/>
        <w:t> Don’t go if you don’t know</w:t>
      </w:r>
      <w:r>
        <w:br/>
        <w:t> Em Bm7 Bm A</w:t>
      </w:r>
      <w:r>
        <w:br/>
        <w:t> Don’t go, don’t go, don’t go</w:t>
      </w:r>
      <w:r>
        <w:br/>
        <w:t> ---------------------</w:t>
      </w:r>
      <w:r>
        <w:br/>
        <w:t> Em F#m Bm</w:t>
      </w:r>
      <w:r>
        <w:br/>
        <w:t> Beautiful stranger, take me by the hand</w:t>
      </w:r>
    </w:p>
    <w:p w14:paraId="7E5329BC" w14:textId="77777777" w:rsidR="00500330" w:rsidRDefault="00500330" w:rsidP="00500330">
      <w:pPr>
        <w:pStyle w:val="Titre2"/>
      </w:pPr>
      <w:r>
        <w:t>Références discographiques</w:t>
      </w:r>
    </w:p>
    <w:p w14:paraId="5774FDB8" w14:textId="77777777" w:rsidR="00500330" w:rsidRDefault="00500330" w:rsidP="00500330">
      <w:pPr>
        <w:pStyle w:val="NormalWeb"/>
      </w:pPr>
      <w:r>
        <w:t xml:space="preserve">Handmade.  </w:t>
      </w:r>
    </w:p>
    <w:p w14:paraId="3E364F64" w14:textId="77777777" w:rsidR="00500330" w:rsidRDefault="00500330" w:rsidP="00500330">
      <w:pPr>
        <w:pStyle w:val="NormalWeb"/>
      </w:pPr>
      <w:r>
        <w:t xml:space="preserve">EMI / EMI France.  </w:t>
      </w:r>
    </w:p>
    <w:p w14:paraId="4490771C" w14:textId="77777777" w:rsidR="00500330" w:rsidRDefault="00500330" w:rsidP="00500330">
      <w:pPr>
        <w:pStyle w:val="NormalWeb"/>
      </w:pPr>
      <w:r>
        <w:t>Vaugeois Romain / Strictly Confidential France</w:t>
      </w:r>
    </w:p>
    <w:p w14:paraId="75364775" w14:textId="77777777" w:rsidR="00500330" w:rsidRDefault="00500330" w:rsidP="00500330">
      <w:pPr>
        <w:pStyle w:val="NormalWeb"/>
      </w:pPr>
      <w:r>
        <w:rPr>
          <w:rStyle w:val="lev"/>
        </w:rPr>
        <w:t xml:space="preserve">Auteur de la fiche : </w:t>
      </w:r>
      <w:r>
        <w:t>Annick Deyris</w:t>
      </w:r>
    </w:p>
    <w:p w14:paraId="3E604EFC" w14:textId="77777777" w:rsidR="00500330" w:rsidRPr="00FF0B70" w:rsidRDefault="00500330" w:rsidP="00FF0B70">
      <w:pPr>
        <w:spacing w:before="100" w:beforeAutospacing="1" w:after="100" w:afterAutospacing="1" w:line="240" w:lineRule="auto"/>
        <w:rPr>
          <w:rFonts w:ascii="Times New Roman" w:eastAsia="Times New Roman" w:hAnsi="Times New Roman" w:cs="Times New Roman"/>
          <w:sz w:val="24"/>
          <w:szCs w:val="24"/>
          <w:lang w:eastAsia="fr-FR"/>
        </w:rPr>
      </w:pPr>
    </w:p>
    <w:p w14:paraId="0FC30094" w14:textId="77777777" w:rsidR="00FF0B70" w:rsidRDefault="00FF0B70"/>
    <w:sectPr w:rsidR="00FF0B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26BE3"/>
    <w:multiLevelType w:val="multilevel"/>
    <w:tmpl w:val="484C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735E6"/>
    <w:multiLevelType w:val="multilevel"/>
    <w:tmpl w:val="0EF29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1108F"/>
    <w:multiLevelType w:val="multilevel"/>
    <w:tmpl w:val="014C3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D80560"/>
    <w:multiLevelType w:val="multilevel"/>
    <w:tmpl w:val="DB1A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46852"/>
    <w:multiLevelType w:val="multilevel"/>
    <w:tmpl w:val="B302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B70"/>
    <w:rsid w:val="00294DB8"/>
    <w:rsid w:val="00500330"/>
    <w:rsid w:val="0088058F"/>
    <w:rsid w:val="00FE4840"/>
    <w:rsid w:val="00FF0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895C"/>
  <w15:docId w15:val="{6500D93F-AE87-43EC-BF74-3AF77D49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FF0B7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6">
    <w:name w:val="heading 6"/>
    <w:basedOn w:val="Normal"/>
    <w:next w:val="Normal"/>
    <w:link w:val="Titre6Car"/>
    <w:uiPriority w:val="9"/>
    <w:semiHidden/>
    <w:unhideWhenUsed/>
    <w:qFormat/>
    <w:rsid w:val="0050033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F0B70"/>
    <w:rPr>
      <w:color w:val="0000FF" w:themeColor="hyperlink"/>
      <w:u w:val="single"/>
    </w:rPr>
  </w:style>
  <w:style w:type="character" w:styleId="Lienhypertextesuivivisit">
    <w:name w:val="FollowedHyperlink"/>
    <w:basedOn w:val="Policepardfaut"/>
    <w:uiPriority w:val="99"/>
    <w:semiHidden/>
    <w:unhideWhenUsed/>
    <w:rsid w:val="00FF0B70"/>
    <w:rPr>
      <w:color w:val="800080" w:themeColor="followedHyperlink"/>
      <w:u w:val="single"/>
    </w:rPr>
  </w:style>
  <w:style w:type="character" w:customStyle="1" w:styleId="Titre2Car">
    <w:name w:val="Titre 2 Car"/>
    <w:basedOn w:val="Policepardfaut"/>
    <w:link w:val="Titre2"/>
    <w:uiPriority w:val="9"/>
    <w:rsid w:val="00FF0B70"/>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FF0B7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6Car">
    <w:name w:val="Titre 6 Car"/>
    <w:basedOn w:val="Policepardfaut"/>
    <w:link w:val="Titre6"/>
    <w:uiPriority w:val="9"/>
    <w:semiHidden/>
    <w:rsid w:val="00500330"/>
    <w:rPr>
      <w:rFonts w:asciiTheme="majorHAnsi" w:eastAsiaTheme="majorEastAsia" w:hAnsiTheme="majorHAnsi" w:cstheme="majorBidi"/>
      <w:i/>
      <w:iCs/>
      <w:color w:val="243F60" w:themeColor="accent1" w:themeShade="7F"/>
    </w:rPr>
  </w:style>
  <w:style w:type="character" w:styleId="lev">
    <w:name w:val="Strong"/>
    <w:basedOn w:val="Policepardfaut"/>
    <w:uiPriority w:val="22"/>
    <w:qFormat/>
    <w:rsid w:val="005003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719734">
      <w:bodyDiv w:val="1"/>
      <w:marLeft w:val="0"/>
      <w:marRight w:val="0"/>
      <w:marTop w:val="0"/>
      <w:marBottom w:val="0"/>
      <w:divBdr>
        <w:top w:val="none" w:sz="0" w:space="0" w:color="auto"/>
        <w:left w:val="none" w:sz="0" w:space="0" w:color="auto"/>
        <w:bottom w:val="none" w:sz="0" w:space="0" w:color="auto"/>
        <w:right w:val="none" w:sz="0" w:space="0" w:color="auto"/>
      </w:divBdr>
      <w:divsChild>
        <w:div w:id="1211989343">
          <w:marLeft w:val="0"/>
          <w:marRight w:val="0"/>
          <w:marTop w:val="0"/>
          <w:marBottom w:val="0"/>
          <w:divBdr>
            <w:top w:val="none" w:sz="0" w:space="0" w:color="auto"/>
            <w:left w:val="none" w:sz="0" w:space="0" w:color="auto"/>
            <w:bottom w:val="none" w:sz="0" w:space="0" w:color="auto"/>
            <w:right w:val="none" w:sz="0" w:space="0" w:color="auto"/>
          </w:divBdr>
        </w:div>
        <w:div w:id="1127966728">
          <w:marLeft w:val="0"/>
          <w:marRight w:val="0"/>
          <w:marTop w:val="0"/>
          <w:marBottom w:val="0"/>
          <w:divBdr>
            <w:top w:val="none" w:sz="0" w:space="0" w:color="auto"/>
            <w:left w:val="none" w:sz="0" w:space="0" w:color="auto"/>
            <w:bottom w:val="none" w:sz="0" w:space="0" w:color="auto"/>
            <w:right w:val="none" w:sz="0" w:space="0" w:color="auto"/>
          </w:divBdr>
        </w:div>
        <w:div w:id="615454051">
          <w:marLeft w:val="0"/>
          <w:marRight w:val="0"/>
          <w:marTop w:val="0"/>
          <w:marBottom w:val="0"/>
          <w:divBdr>
            <w:top w:val="none" w:sz="0" w:space="0" w:color="auto"/>
            <w:left w:val="none" w:sz="0" w:space="0" w:color="auto"/>
            <w:bottom w:val="none" w:sz="0" w:space="0" w:color="auto"/>
            <w:right w:val="none" w:sz="0" w:space="0" w:color="auto"/>
          </w:divBdr>
        </w:div>
        <w:div w:id="325255670">
          <w:marLeft w:val="0"/>
          <w:marRight w:val="0"/>
          <w:marTop w:val="0"/>
          <w:marBottom w:val="0"/>
          <w:divBdr>
            <w:top w:val="none" w:sz="0" w:space="0" w:color="auto"/>
            <w:left w:val="none" w:sz="0" w:space="0" w:color="auto"/>
            <w:bottom w:val="none" w:sz="0" w:space="0" w:color="auto"/>
            <w:right w:val="none" w:sz="0" w:space="0" w:color="auto"/>
          </w:divBdr>
        </w:div>
      </w:divsChild>
    </w:div>
    <w:div w:id="1611468616">
      <w:bodyDiv w:val="1"/>
      <w:marLeft w:val="0"/>
      <w:marRight w:val="0"/>
      <w:marTop w:val="0"/>
      <w:marBottom w:val="0"/>
      <w:divBdr>
        <w:top w:val="none" w:sz="0" w:space="0" w:color="auto"/>
        <w:left w:val="none" w:sz="0" w:space="0" w:color="auto"/>
        <w:bottom w:val="none" w:sz="0" w:space="0" w:color="auto"/>
        <w:right w:val="none" w:sz="0" w:space="0" w:color="auto"/>
      </w:divBdr>
      <w:divsChild>
        <w:div w:id="2112384995">
          <w:marLeft w:val="0"/>
          <w:marRight w:val="0"/>
          <w:marTop w:val="0"/>
          <w:marBottom w:val="0"/>
          <w:divBdr>
            <w:top w:val="none" w:sz="0" w:space="0" w:color="auto"/>
            <w:left w:val="none" w:sz="0" w:space="0" w:color="auto"/>
            <w:bottom w:val="none" w:sz="0" w:space="0" w:color="auto"/>
            <w:right w:val="none" w:sz="0" w:space="0" w:color="auto"/>
          </w:divBdr>
        </w:div>
        <w:div w:id="1820221833">
          <w:marLeft w:val="0"/>
          <w:marRight w:val="0"/>
          <w:marTop w:val="0"/>
          <w:marBottom w:val="0"/>
          <w:divBdr>
            <w:top w:val="none" w:sz="0" w:space="0" w:color="auto"/>
            <w:left w:val="none" w:sz="0" w:space="0" w:color="auto"/>
            <w:bottom w:val="none" w:sz="0" w:space="0" w:color="auto"/>
            <w:right w:val="none" w:sz="0" w:space="0" w:color="auto"/>
          </w:divBdr>
        </w:div>
        <w:div w:id="233398653">
          <w:marLeft w:val="0"/>
          <w:marRight w:val="0"/>
          <w:marTop w:val="0"/>
          <w:marBottom w:val="0"/>
          <w:divBdr>
            <w:top w:val="none" w:sz="0" w:space="0" w:color="auto"/>
            <w:left w:val="none" w:sz="0" w:space="0" w:color="auto"/>
            <w:bottom w:val="none" w:sz="0" w:space="0" w:color="auto"/>
            <w:right w:val="none" w:sz="0" w:space="0" w:color="auto"/>
          </w:divBdr>
          <w:divsChild>
            <w:div w:id="946733990">
              <w:marLeft w:val="0"/>
              <w:marRight w:val="0"/>
              <w:marTop w:val="0"/>
              <w:marBottom w:val="0"/>
              <w:divBdr>
                <w:top w:val="none" w:sz="0" w:space="0" w:color="auto"/>
                <w:left w:val="none" w:sz="0" w:space="0" w:color="auto"/>
                <w:bottom w:val="none" w:sz="0" w:space="0" w:color="auto"/>
                <w:right w:val="none" w:sz="0" w:space="0" w:color="auto"/>
              </w:divBdr>
            </w:div>
            <w:div w:id="2041473001">
              <w:marLeft w:val="0"/>
              <w:marRight w:val="0"/>
              <w:marTop w:val="0"/>
              <w:marBottom w:val="0"/>
              <w:divBdr>
                <w:top w:val="none" w:sz="0" w:space="0" w:color="auto"/>
                <w:left w:val="none" w:sz="0" w:space="0" w:color="auto"/>
                <w:bottom w:val="none" w:sz="0" w:space="0" w:color="auto"/>
                <w:right w:val="none" w:sz="0" w:space="0" w:color="auto"/>
              </w:divBdr>
            </w:div>
          </w:divsChild>
        </w:div>
        <w:div w:id="377047761">
          <w:marLeft w:val="0"/>
          <w:marRight w:val="0"/>
          <w:marTop w:val="0"/>
          <w:marBottom w:val="0"/>
          <w:divBdr>
            <w:top w:val="none" w:sz="0" w:space="0" w:color="auto"/>
            <w:left w:val="none" w:sz="0" w:space="0" w:color="auto"/>
            <w:bottom w:val="none" w:sz="0" w:space="0" w:color="auto"/>
            <w:right w:val="none" w:sz="0" w:space="0" w:color="auto"/>
          </w:divBdr>
        </w:div>
        <w:div w:id="1105659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u-canope.fr/" TargetMode="External"/><Relationship Id="rId13" Type="http://schemas.openxmlformats.org/officeDocument/2006/relationships/hyperlink" Target="http://mediatheque.cite-musique.fr" TargetMode="External"/><Relationship Id="rId3" Type="http://schemas.openxmlformats.org/officeDocument/2006/relationships/settings" Target="settings.xml"/><Relationship Id="rId7" Type="http://schemas.openxmlformats.org/officeDocument/2006/relationships/hyperlink" Target="http://www.reseau-canope.fr/" TargetMode="External"/><Relationship Id="rId12" Type="http://schemas.openxmlformats.org/officeDocument/2006/relationships/hyperlink" Target="http://www.reseau-canope.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reseau-canope.fr/" TargetMode="External"/><Relationship Id="rId11" Type="http://schemas.openxmlformats.org/officeDocument/2006/relationships/hyperlink" Target="http://www.reseau-canope.fr/" TargetMode="External"/><Relationship Id="rId5" Type="http://schemas.openxmlformats.org/officeDocument/2006/relationships/hyperlink" Target="http://www.reseau-canope.fr/" TargetMode="External"/><Relationship Id="rId15" Type="http://schemas.openxmlformats.org/officeDocument/2006/relationships/hyperlink" Target="http://www.lamediatheque.be" TargetMode="External"/><Relationship Id="rId10" Type="http://schemas.openxmlformats.org/officeDocument/2006/relationships/hyperlink" Target="http://www.reseau-canope.fr/" TargetMode="External"/><Relationship Id="rId4" Type="http://schemas.openxmlformats.org/officeDocument/2006/relationships/webSettings" Target="webSettings.xml"/><Relationship Id="rId9" Type="http://schemas.openxmlformats.org/officeDocument/2006/relationships/hyperlink" Target="http://www.reseau-canope.fr/" TargetMode="External"/><Relationship Id="rId14" Type="http://schemas.openxmlformats.org/officeDocument/2006/relationships/hyperlink" Target="http://mediatheque.cite-musiqu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1733</Words>
  <Characters>9534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villedin</dc:creator>
  <cp:lastModifiedBy>Nathalie</cp:lastModifiedBy>
  <cp:revision>4</cp:revision>
  <dcterms:created xsi:type="dcterms:W3CDTF">2020-08-27T09:44:00Z</dcterms:created>
  <dcterms:modified xsi:type="dcterms:W3CDTF">2020-08-29T09:11:00Z</dcterms:modified>
</cp:coreProperties>
</file>