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4E3EC0" w14:textId="77777777" w:rsidR="00697366" w:rsidRPr="00DC69D6" w:rsidRDefault="00697366" w:rsidP="00DC69D6">
      <w:pPr>
        <w:jc w:val="center"/>
        <w:rPr>
          <w:rFonts w:eastAsia="Times New Roman" w:cstheme="minorHAnsi"/>
          <w:b/>
          <w:bCs/>
          <w:color w:val="3E3E3E"/>
          <w:sz w:val="40"/>
          <w:szCs w:val="40"/>
          <w:shd w:val="clear" w:color="auto" w:fill="EEEEEE"/>
          <w:lang w:eastAsia="it-IT"/>
        </w:rPr>
      </w:pPr>
      <w:r w:rsidRPr="00DC69D6">
        <w:rPr>
          <w:rFonts w:eastAsia="Times New Roman" w:cstheme="minorHAnsi"/>
          <w:b/>
          <w:bCs/>
          <w:color w:val="3E3E3E"/>
          <w:sz w:val="40"/>
          <w:szCs w:val="40"/>
          <w:shd w:val="clear" w:color="auto" w:fill="EEEEEE"/>
          <w:lang w:eastAsia="it-IT"/>
        </w:rPr>
        <w:t>La Danimarca</w:t>
      </w:r>
    </w:p>
    <w:p w14:paraId="7DEA6103" w14:textId="77777777" w:rsidR="00DC69D6" w:rsidRDefault="00DC69D6" w:rsidP="00DC69D6">
      <w:pPr>
        <w:jc w:val="both"/>
        <w:rPr>
          <w:rFonts w:cstheme="minorHAnsi"/>
        </w:rPr>
      </w:pPr>
    </w:p>
    <w:p w14:paraId="15CA1E79" w14:textId="7B1C0B4C" w:rsidR="00697366" w:rsidRPr="00DC69D6" w:rsidRDefault="00697366" w:rsidP="00DC69D6">
      <w:pPr>
        <w:jc w:val="both"/>
        <w:rPr>
          <w:rFonts w:cstheme="minorHAnsi"/>
        </w:rPr>
      </w:pPr>
      <w:r w:rsidRPr="00DC69D6">
        <w:rPr>
          <w:rFonts w:cstheme="minorHAnsi"/>
        </w:rPr>
        <w:t>La Danimarca è una monarchia con una regina come capo di stato e un primo ministro come leader politico. La Danimarca è una monarchia costituzionale, per cui le cariche della regina sono essenzialmente funzioni diplomatiche, cerimoniali e quelle di rappresentare la Danimarca.</w:t>
      </w:r>
    </w:p>
    <w:p w14:paraId="2AD8FFF5" w14:textId="05FFCFD1" w:rsidR="00697366" w:rsidRPr="00DC69D6" w:rsidRDefault="00697366" w:rsidP="00DC69D6">
      <w:pPr>
        <w:jc w:val="both"/>
        <w:rPr>
          <w:rFonts w:cstheme="minorHAnsi"/>
        </w:rPr>
      </w:pPr>
      <w:r w:rsidRPr="00DC69D6">
        <w:rPr>
          <w:rFonts w:cstheme="minorHAnsi"/>
        </w:rPr>
        <w:t xml:space="preserve">La corrente regina è sua altezza reale Regina Margherita, che diventò regina nel 1972. È sposata con il conte francese Henri de </w:t>
      </w:r>
      <w:proofErr w:type="spellStart"/>
      <w:r w:rsidRPr="00DC69D6">
        <w:rPr>
          <w:rFonts w:cstheme="minorHAnsi"/>
        </w:rPr>
        <w:t>Laborde</w:t>
      </w:r>
      <w:proofErr w:type="spellEnd"/>
      <w:r w:rsidRPr="00DC69D6">
        <w:rPr>
          <w:rFonts w:cstheme="minorHAnsi"/>
        </w:rPr>
        <w:t xml:space="preserve"> de </w:t>
      </w:r>
      <w:proofErr w:type="spellStart"/>
      <w:r w:rsidRPr="00DC69D6">
        <w:rPr>
          <w:rFonts w:cstheme="minorHAnsi"/>
        </w:rPr>
        <w:t>Monpezat</w:t>
      </w:r>
      <w:proofErr w:type="spellEnd"/>
      <w:r w:rsidRPr="00DC69D6">
        <w:rPr>
          <w:rFonts w:cstheme="minorHAnsi"/>
        </w:rPr>
        <w:t>, e insieme hanno due figli, principe ereditario Frederik e principe Joachim.</w:t>
      </w:r>
    </w:p>
    <w:p w14:paraId="646D0CB1" w14:textId="77777777" w:rsidR="00DC69D6" w:rsidRDefault="00697366" w:rsidP="00DC69D6">
      <w:pPr>
        <w:jc w:val="both"/>
        <w:rPr>
          <w:rFonts w:cstheme="minorHAnsi"/>
        </w:rPr>
      </w:pPr>
      <w:r w:rsidRPr="00DC69D6">
        <w:rPr>
          <w:rFonts w:cstheme="minorHAnsi"/>
          <w:b/>
          <w:bCs/>
        </w:rPr>
        <w:t>La costituzione danese</w:t>
      </w:r>
    </w:p>
    <w:p w14:paraId="471D6EEB" w14:textId="4B9D164B" w:rsidR="00697366" w:rsidRPr="00DC69D6" w:rsidRDefault="00697366" w:rsidP="00DC69D6">
      <w:pPr>
        <w:jc w:val="both"/>
        <w:rPr>
          <w:rFonts w:cstheme="minorHAnsi"/>
        </w:rPr>
      </w:pPr>
      <w:r w:rsidRPr="00DC69D6">
        <w:rPr>
          <w:rFonts w:cstheme="minorHAnsi"/>
        </w:rPr>
        <w:t xml:space="preserve">Le regole fondamentali su come organizzare e governare lo stato vengono definite come la “costituzione statale”. In Danimarca la costituzione statale si trova nella </w:t>
      </w:r>
      <w:proofErr w:type="spellStart"/>
      <w:r w:rsidRPr="00DC69D6">
        <w:rPr>
          <w:rFonts w:cstheme="minorHAnsi"/>
        </w:rPr>
        <w:t>Grundloven</w:t>
      </w:r>
      <w:proofErr w:type="spellEnd"/>
      <w:r w:rsidRPr="00DC69D6">
        <w:rPr>
          <w:rFonts w:cstheme="minorHAnsi"/>
        </w:rPr>
        <w:t xml:space="preserve"> (la costituzione danese) È stata approvata nel 1849 e modificata l’ultima volta nel 1953. Comprende le regole generali per il sistema di governo e per i diritti e i doveri dei cittadini, p.es. la libertà di espressione e il diritto di voto.</w:t>
      </w:r>
    </w:p>
    <w:p w14:paraId="7C86BE51" w14:textId="77777777" w:rsidR="00DC69D6" w:rsidRDefault="00697366" w:rsidP="00DC69D6">
      <w:pPr>
        <w:jc w:val="both"/>
        <w:rPr>
          <w:rFonts w:cstheme="minorHAnsi"/>
        </w:rPr>
      </w:pPr>
      <w:r w:rsidRPr="00DC69D6">
        <w:rPr>
          <w:rFonts w:cstheme="minorHAnsi"/>
          <w:b/>
          <w:bCs/>
        </w:rPr>
        <w:t>Democrazia e governo</w:t>
      </w:r>
    </w:p>
    <w:p w14:paraId="4F3504D0" w14:textId="22A70565" w:rsidR="00697366" w:rsidRPr="00DC69D6" w:rsidRDefault="00697366" w:rsidP="00DC69D6">
      <w:pPr>
        <w:jc w:val="both"/>
        <w:rPr>
          <w:rFonts w:cstheme="minorHAnsi"/>
        </w:rPr>
      </w:pPr>
      <w:r w:rsidRPr="00DC69D6">
        <w:rPr>
          <w:rFonts w:cstheme="minorHAnsi"/>
        </w:rPr>
        <w:t xml:space="preserve">In Danimarca i cittadini hanno la possibilità di esercitare un’influenza politica attraverso i politici per i quali votano alle elezioni. Questo sistema è indicato come democrazia rappresentativa. Per garantire la democrazia, il potere è diviso tra il parlamento che ha il potere legislativo, il governo che ha il potere esecutivo e i tribunali che hanno il potere giudiziario. Il parlamento danese consiste di una camera, </w:t>
      </w:r>
      <w:proofErr w:type="spellStart"/>
      <w:r w:rsidRPr="00DC69D6">
        <w:rPr>
          <w:rFonts w:cstheme="minorHAnsi"/>
        </w:rPr>
        <w:t>Folketinget</w:t>
      </w:r>
      <w:proofErr w:type="spellEnd"/>
      <w:r w:rsidRPr="00DC69D6">
        <w:rPr>
          <w:rFonts w:cstheme="minorHAnsi"/>
        </w:rPr>
        <w:t>, in cui il governo viene eletto per un periodo di quattro anni.</w:t>
      </w:r>
      <w:r w:rsidRPr="00DC69D6">
        <w:rPr>
          <w:rFonts w:cstheme="minorHAnsi"/>
        </w:rPr>
        <w:br/>
        <w:t xml:space="preserve">Il governo danese è composto dal partito centro-sinistra </w:t>
      </w:r>
      <w:proofErr w:type="spellStart"/>
      <w:r w:rsidRPr="00DC69D6">
        <w:rPr>
          <w:rFonts w:cstheme="minorHAnsi"/>
        </w:rPr>
        <w:t>Socialdemokratiet</w:t>
      </w:r>
      <w:proofErr w:type="spellEnd"/>
      <w:r w:rsidRPr="00DC69D6">
        <w:rPr>
          <w:rFonts w:cstheme="minorHAnsi"/>
        </w:rPr>
        <w:t xml:space="preserve">. Il primo ministro è Mette </w:t>
      </w:r>
      <w:proofErr w:type="spellStart"/>
      <w:r w:rsidRPr="00DC69D6">
        <w:rPr>
          <w:rFonts w:cstheme="minorHAnsi"/>
        </w:rPr>
        <w:t>Frederiksen</w:t>
      </w:r>
      <w:proofErr w:type="spellEnd"/>
      <w:r w:rsidRPr="00DC69D6">
        <w:rPr>
          <w:rFonts w:cstheme="minorHAnsi"/>
        </w:rPr>
        <w:t xml:space="preserve"> (dal partito centro-sinistra </w:t>
      </w:r>
      <w:proofErr w:type="spellStart"/>
      <w:r w:rsidRPr="00DC69D6">
        <w:rPr>
          <w:rFonts w:cstheme="minorHAnsi"/>
        </w:rPr>
        <w:t>Socialdemokratiet</w:t>
      </w:r>
      <w:proofErr w:type="spellEnd"/>
      <w:r w:rsidRPr="00DC69D6">
        <w:rPr>
          <w:rFonts w:cstheme="minorHAnsi"/>
        </w:rPr>
        <w:t xml:space="preserve">). Il ministro degli affari esteri è </w:t>
      </w:r>
      <w:proofErr w:type="spellStart"/>
      <w:r w:rsidRPr="00DC69D6">
        <w:rPr>
          <w:rFonts w:cstheme="minorHAnsi"/>
        </w:rPr>
        <w:t>Jeppe</w:t>
      </w:r>
      <w:proofErr w:type="spellEnd"/>
      <w:r w:rsidRPr="00DC69D6">
        <w:rPr>
          <w:rFonts w:cstheme="minorHAnsi"/>
        </w:rPr>
        <w:t xml:space="preserve"> </w:t>
      </w:r>
      <w:proofErr w:type="spellStart"/>
      <w:r w:rsidRPr="00DC69D6">
        <w:rPr>
          <w:rFonts w:cstheme="minorHAnsi"/>
        </w:rPr>
        <w:t>Kofod</w:t>
      </w:r>
      <w:proofErr w:type="spellEnd"/>
      <w:r w:rsidRPr="00DC69D6">
        <w:rPr>
          <w:rFonts w:cstheme="minorHAnsi"/>
        </w:rPr>
        <w:t xml:space="preserve"> (dal Partito Socialdemocratico). Il governo fu eletto il 5 giugno 2019.</w:t>
      </w:r>
      <w:r w:rsidRPr="00DC69D6">
        <w:rPr>
          <w:rFonts w:cstheme="minorHAnsi"/>
        </w:rPr>
        <w:br/>
        <w:t xml:space="preserve">Nel parlamento danese ci sono dieci partiti (4 membri provenienti da Isole Faroe e la Groenlandia), tra cui i più grandi sono </w:t>
      </w:r>
      <w:proofErr w:type="spellStart"/>
      <w:r w:rsidRPr="00DC69D6">
        <w:rPr>
          <w:rFonts w:cstheme="minorHAnsi"/>
        </w:rPr>
        <w:t>Socialdemokraterne</w:t>
      </w:r>
      <w:proofErr w:type="spellEnd"/>
      <w:r w:rsidRPr="00DC69D6">
        <w:rPr>
          <w:rFonts w:cstheme="minorHAnsi"/>
        </w:rPr>
        <w:t xml:space="preserve"> (Il Partito Socialdemocratico).  </w:t>
      </w:r>
    </w:p>
    <w:p w14:paraId="3EF8C5F7" w14:textId="77777777" w:rsidR="00DC69D6" w:rsidRDefault="00697366" w:rsidP="00DC69D6">
      <w:pPr>
        <w:jc w:val="both"/>
        <w:rPr>
          <w:rFonts w:cstheme="minorHAnsi"/>
        </w:rPr>
      </w:pPr>
      <w:r w:rsidRPr="00DC69D6">
        <w:rPr>
          <w:rFonts w:cstheme="minorHAnsi"/>
          <w:b/>
          <w:bCs/>
        </w:rPr>
        <w:t>La Danimarca e l’Unione Europea</w:t>
      </w:r>
    </w:p>
    <w:p w14:paraId="4006786E" w14:textId="300B5CED" w:rsidR="00697366" w:rsidRPr="00DC69D6" w:rsidRDefault="00697366" w:rsidP="00DC69D6">
      <w:pPr>
        <w:jc w:val="both"/>
        <w:rPr>
          <w:rFonts w:cstheme="minorHAnsi"/>
        </w:rPr>
      </w:pPr>
      <w:r w:rsidRPr="00DC69D6">
        <w:rPr>
          <w:rFonts w:cstheme="minorHAnsi"/>
        </w:rPr>
        <w:t xml:space="preserve">La Danimarca diventa membro dell’Unione Europea dopo un referendum nel 1972. La Danimarca non è membro </w:t>
      </w:r>
      <w:proofErr w:type="gramStart"/>
      <w:r w:rsidRPr="00DC69D6">
        <w:rPr>
          <w:rFonts w:cstheme="minorHAnsi"/>
        </w:rPr>
        <w:t>dell’ unione</w:t>
      </w:r>
      <w:proofErr w:type="gramEnd"/>
      <w:r w:rsidRPr="00DC69D6">
        <w:rPr>
          <w:rFonts w:cstheme="minorHAnsi"/>
        </w:rPr>
        <w:t xml:space="preserve"> monetaria, per cui la moneta danese è la corona danese (</w:t>
      </w:r>
      <w:proofErr w:type="spellStart"/>
      <w:r w:rsidRPr="00DC69D6">
        <w:rPr>
          <w:rFonts w:cstheme="minorHAnsi"/>
        </w:rPr>
        <w:t>danske</w:t>
      </w:r>
      <w:proofErr w:type="spellEnd"/>
      <w:r w:rsidRPr="00DC69D6">
        <w:rPr>
          <w:rFonts w:cstheme="minorHAnsi"/>
        </w:rPr>
        <w:t xml:space="preserve"> </w:t>
      </w:r>
      <w:proofErr w:type="spellStart"/>
      <w:r w:rsidRPr="00DC69D6">
        <w:rPr>
          <w:rFonts w:cstheme="minorHAnsi"/>
        </w:rPr>
        <w:t>krone</w:t>
      </w:r>
      <w:proofErr w:type="spellEnd"/>
      <w:r w:rsidRPr="00DC69D6">
        <w:rPr>
          <w:rFonts w:cstheme="minorHAnsi"/>
        </w:rPr>
        <w:t>). Nel 1993 fu svolto un referendum sul trattato di Maastricht, in cui il popolo danese decise di ratificarlo, però furono concessi quattro punti in cui non avrebbe partecipato nell’UE, le cosiddette condizioni di eccezione</w:t>
      </w:r>
    </w:p>
    <w:p w14:paraId="425DE36B" w14:textId="2CC5EED8" w:rsidR="00697366" w:rsidRPr="00DC69D6" w:rsidRDefault="00B511B6" w:rsidP="00DC69D6">
      <w:pPr>
        <w:jc w:val="both"/>
        <w:rPr>
          <w:rFonts w:cstheme="minorHAnsi"/>
          <w:b/>
          <w:bCs/>
        </w:rPr>
      </w:pPr>
      <w:r>
        <w:rPr>
          <w:rFonts w:cstheme="minorHAnsi"/>
          <w:b/>
          <w:bCs/>
        </w:rPr>
        <w:t>A</w:t>
      </w:r>
      <w:r w:rsidR="00697366" w:rsidRPr="00DC69D6">
        <w:rPr>
          <w:rFonts w:cstheme="minorHAnsi"/>
          <w:b/>
          <w:bCs/>
        </w:rPr>
        <w:t>bitanti</w:t>
      </w:r>
    </w:p>
    <w:p w14:paraId="26EA65B3" w14:textId="77777777" w:rsidR="00697366" w:rsidRPr="00DC69D6" w:rsidRDefault="00697366" w:rsidP="00DC69D6">
      <w:pPr>
        <w:jc w:val="both"/>
        <w:rPr>
          <w:rFonts w:cstheme="minorHAnsi"/>
        </w:rPr>
      </w:pPr>
      <w:r w:rsidRPr="00DC69D6">
        <w:rPr>
          <w:rFonts w:cstheme="minorHAnsi"/>
        </w:rPr>
        <w:t>Nel 2016 la popolazione della Danimarca è di 5.724.456 persone di cui 56.186 nella Groenlandia, e 50.456 nelle Isole Faroe.</w:t>
      </w:r>
    </w:p>
    <w:p w14:paraId="094C581A" w14:textId="21E08E19" w:rsidR="00697366" w:rsidRPr="00F212DF" w:rsidRDefault="00F212DF" w:rsidP="00DC69D6">
      <w:pPr>
        <w:jc w:val="both"/>
        <w:rPr>
          <w:rFonts w:cstheme="minorHAnsi"/>
          <w:b/>
          <w:bCs/>
        </w:rPr>
      </w:pPr>
      <w:r w:rsidRPr="00F212DF">
        <w:rPr>
          <w:rFonts w:cstheme="minorHAnsi"/>
          <w:b/>
          <w:bCs/>
        </w:rPr>
        <w:t>Religione</w:t>
      </w:r>
    </w:p>
    <w:p w14:paraId="24D08FF9" w14:textId="29E70A7E" w:rsidR="00697366" w:rsidRPr="00DC69D6" w:rsidRDefault="00697366" w:rsidP="00697366">
      <w:pPr>
        <w:rPr>
          <w:rFonts w:cstheme="minorHAnsi"/>
        </w:rPr>
      </w:pPr>
      <w:r w:rsidRPr="00DC69D6">
        <w:rPr>
          <w:rFonts w:cstheme="minorHAnsi"/>
        </w:rPr>
        <w:t>La Chiesa cattolica in Danimarca è formata da circa 35.000 cattolici, meno dell'1% della popolazione, una piccola minoranza su una popolazione che, a partire dal 1536, anno in cui venne introdotta alla chiesa luterana danese.</w:t>
      </w:r>
    </w:p>
    <w:p w14:paraId="40192021" w14:textId="28B37A4C" w:rsidR="00697366" w:rsidRPr="00DC69D6" w:rsidRDefault="000F0C89" w:rsidP="00697366">
      <w:pPr>
        <w:rPr>
          <w:rFonts w:cstheme="minorHAnsi"/>
        </w:rPr>
      </w:pPr>
      <w:r>
        <w:rPr>
          <w:rFonts w:cstheme="minorHAnsi"/>
          <w:noProof/>
        </w:rPr>
        <w:lastRenderedPageBreak/>
        <w:drawing>
          <wp:inline distT="0" distB="0" distL="0" distR="0" wp14:anchorId="1E08BAE5" wp14:editId="792B87BB">
            <wp:extent cx="2095500" cy="2562225"/>
            <wp:effectExtent l="0" t="0" r="0" b="9525"/>
            <wp:docPr id="1" name="Immagine 1" descr="Immagine che contiene mapp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mmagine che contiene mappa&#10;&#10;Descrizione generata automaticamente"/>
                    <pic:cNvPicPr/>
                  </pic:nvPicPr>
                  <pic:blipFill>
                    <a:blip r:embed="rId4">
                      <a:extLst>
                        <a:ext uri="{28A0092B-C50C-407E-A947-70E740481C1C}">
                          <a14:useLocalDpi xmlns:a14="http://schemas.microsoft.com/office/drawing/2010/main" val="0"/>
                        </a:ext>
                      </a:extLst>
                    </a:blip>
                    <a:stretch>
                      <a:fillRect/>
                    </a:stretch>
                  </pic:blipFill>
                  <pic:spPr>
                    <a:xfrm>
                      <a:off x="0" y="0"/>
                      <a:ext cx="2095500" cy="2562225"/>
                    </a:xfrm>
                    <a:prstGeom prst="rect">
                      <a:avLst/>
                    </a:prstGeom>
                  </pic:spPr>
                </pic:pic>
              </a:graphicData>
            </a:graphic>
          </wp:inline>
        </w:drawing>
      </w:r>
      <w:r w:rsidR="00BF4693">
        <w:rPr>
          <w:rFonts w:cstheme="minorHAnsi"/>
        </w:rPr>
        <w:t xml:space="preserve"> </w:t>
      </w:r>
      <w:r w:rsidR="00BF4693">
        <w:rPr>
          <w:rFonts w:cstheme="minorHAnsi"/>
          <w:noProof/>
        </w:rPr>
        <w:drawing>
          <wp:inline distT="0" distB="0" distL="0" distR="0" wp14:anchorId="086785C9" wp14:editId="406B29FC">
            <wp:extent cx="6120130" cy="4069715"/>
            <wp:effectExtent l="0" t="0" r="0" b="6985"/>
            <wp:docPr id="2" name="Immagine 2" descr="Immagine che contiene cielo, acqua, esterni, natur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cielo, acqua, esterni, natura&#10;&#10;Descrizione generata automaticamente"/>
                    <pic:cNvPicPr/>
                  </pic:nvPicPr>
                  <pic:blipFill>
                    <a:blip r:embed="rId5">
                      <a:extLst>
                        <a:ext uri="{28A0092B-C50C-407E-A947-70E740481C1C}">
                          <a14:useLocalDpi xmlns:a14="http://schemas.microsoft.com/office/drawing/2010/main" val="0"/>
                        </a:ext>
                      </a:extLst>
                    </a:blip>
                    <a:stretch>
                      <a:fillRect/>
                    </a:stretch>
                  </pic:blipFill>
                  <pic:spPr>
                    <a:xfrm>
                      <a:off x="0" y="0"/>
                      <a:ext cx="6120130" cy="4069715"/>
                    </a:xfrm>
                    <a:prstGeom prst="rect">
                      <a:avLst/>
                    </a:prstGeom>
                  </pic:spPr>
                </pic:pic>
              </a:graphicData>
            </a:graphic>
          </wp:inline>
        </w:drawing>
      </w:r>
    </w:p>
    <w:sectPr w:rsidR="00697366" w:rsidRPr="00DC69D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366"/>
    <w:rsid w:val="000F0C89"/>
    <w:rsid w:val="0056723E"/>
    <w:rsid w:val="005A7BEC"/>
    <w:rsid w:val="00666CA1"/>
    <w:rsid w:val="00697366"/>
    <w:rsid w:val="00B511B6"/>
    <w:rsid w:val="00BF4693"/>
    <w:rsid w:val="00DC69D6"/>
    <w:rsid w:val="00E354CB"/>
    <w:rsid w:val="00F212DF"/>
    <w:rsid w:val="00F2364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6B9FF"/>
  <w15:chartTrackingRefBased/>
  <w15:docId w15:val="{5874E471-82D1-46BB-BC01-10746C73D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697366"/>
    <w:rPr>
      <w:color w:val="0563C1" w:themeColor="hyperlink"/>
      <w:u w:val="single"/>
    </w:rPr>
  </w:style>
  <w:style w:type="character" w:styleId="Menzionenonrisolta">
    <w:name w:val="Unresolved Mention"/>
    <w:basedOn w:val="Carpredefinitoparagrafo"/>
    <w:uiPriority w:val="99"/>
    <w:semiHidden/>
    <w:unhideWhenUsed/>
    <w:rsid w:val="00697366"/>
    <w:rPr>
      <w:color w:val="605E5C"/>
      <w:shd w:val="clear" w:color="auto" w:fill="E1DFDD"/>
    </w:rPr>
  </w:style>
  <w:style w:type="paragraph" w:styleId="Paragrafoelenco">
    <w:name w:val="List Paragraph"/>
    <w:basedOn w:val="Normale"/>
    <w:uiPriority w:val="34"/>
    <w:qFormat/>
    <w:rsid w:val="005A7BEC"/>
    <w:pPr>
      <w:ind w:left="720"/>
      <w:contextualSpacing/>
    </w:pPr>
  </w:style>
  <w:style w:type="character" w:styleId="Collegamentovisitato">
    <w:name w:val="FollowedHyperlink"/>
    <w:basedOn w:val="Carpredefinitoparagrafo"/>
    <w:uiPriority w:val="99"/>
    <w:semiHidden/>
    <w:unhideWhenUsed/>
    <w:rsid w:val="000F0C8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6612053">
      <w:bodyDiv w:val="1"/>
      <w:marLeft w:val="0"/>
      <w:marRight w:val="0"/>
      <w:marTop w:val="0"/>
      <w:marBottom w:val="0"/>
      <w:divBdr>
        <w:top w:val="none" w:sz="0" w:space="0" w:color="auto"/>
        <w:left w:val="none" w:sz="0" w:space="0" w:color="auto"/>
        <w:bottom w:val="none" w:sz="0" w:space="0" w:color="auto"/>
        <w:right w:val="none" w:sz="0" w:space="0" w:color="auto"/>
      </w:divBdr>
    </w:div>
    <w:div w:id="702945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410</Words>
  <Characters>2339</Characters>
  <Application>Microsoft Office Word</Application>
  <DocSecurity>0</DocSecurity>
  <Lines>19</Lines>
  <Paragraphs>5</Paragraphs>
  <ScaleCrop>false</ScaleCrop>
  <Company/>
  <LinksUpToDate>false</LinksUpToDate>
  <CharactersWithSpaces>2744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E LUIGI MrGame_0812</dc:creator>
  <cp:keywords/>
  <dc:description/>
  <cp:lastModifiedBy>ANDREA E LUIGI MrGame_0812</cp:lastModifiedBy>
  <cp:revision>9</cp:revision>
  <dcterms:created xsi:type="dcterms:W3CDTF">2021-03-25T13:26:00Z</dcterms:created>
  <dcterms:modified xsi:type="dcterms:W3CDTF">2021-03-25T13:36:00Z</dcterms:modified>
</cp:coreProperties>
</file>