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30" w:rsidRPr="00366E43" w:rsidRDefault="00203130" w:rsidP="00203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181818"/>
          <w:sz w:val="26"/>
          <w:szCs w:val="26"/>
        </w:rPr>
        <w:pict>
          <v:roundrect id="_x0000_s1026" style="position:absolute;left:0;text-align:left;margin-left:-32.4pt;margin-top:-39.05pt;width:793.65pt;height:557.55pt;z-index:-251656192" arcsize="3644f" fillcolor="white [3201]" strokecolor="#4bacc6 [3208]" strokeweight="5pt">
            <v:stroke linestyle="thickThin"/>
            <v:shadow color="#868686"/>
          </v:roundrect>
        </w:pic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 xml:space="preserve">Муниципальное дошкольное образовательное автономное учреждение 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br/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«Детский сад №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62 «Чайка» комбинированного вида г.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Орска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»</w:t>
      </w:r>
    </w:p>
    <w:p w:rsidR="00203130" w:rsidRPr="00366E43" w:rsidRDefault="00203130" w:rsidP="00203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462419 г.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Орск, Оренбургская область</w:t>
      </w:r>
    </w:p>
    <w:p w:rsidR="00203130" w:rsidRPr="00366E43" w:rsidRDefault="00203130" w:rsidP="00203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ул. Кутузова д.8, тел.8 (3537) 37-33-12</w:t>
      </w:r>
    </w:p>
    <w:p w:rsidR="00203130" w:rsidRPr="00366E43" w:rsidRDefault="00203130" w:rsidP="00203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ул. Ленинского Комсомола д. 45, тел. 8(3537) 37-33-99</w:t>
      </w:r>
    </w:p>
    <w:p w:rsidR="00203130" w:rsidRPr="003F779B" w:rsidRDefault="00203130" w:rsidP="00203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>E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>-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>mail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 xml:space="preserve">: </w:t>
      </w:r>
      <w:hyperlink r:id="rId6" w:history="1">
        <w:r w:rsidRPr="008168BF">
          <w:rPr>
            <w:rStyle w:val="af0"/>
            <w:rFonts w:ascii="Times New Roman" w:eastAsia="Times New Roman" w:hAnsi="Times New Roman" w:cs="Times New Roman"/>
            <w:sz w:val="26"/>
            <w:szCs w:val="26"/>
            <w:lang w:val="en-US"/>
          </w:rPr>
          <w:t>mdoau62@mail.ru</w:t>
        </w:r>
      </w:hyperlink>
    </w:p>
    <w:p w:rsidR="00203130" w:rsidRPr="00F32075" w:rsidRDefault="00203130" w:rsidP="002031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/>
        </w:rPr>
      </w:pPr>
    </w:p>
    <w:p w:rsidR="00203130" w:rsidRPr="003F779B" w:rsidRDefault="00203130" w:rsidP="002031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/>
        </w:rPr>
      </w:pPr>
      <w:r w:rsidRPr="00D742D2">
        <w:rPr>
          <w:rFonts w:ascii="Times New Roman" w:eastAsia="Times New Roman" w:hAnsi="Times New Roman" w:cs="Times New Roman"/>
          <w:b/>
          <w:sz w:val="36"/>
          <w:szCs w:val="28"/>
        </w:rPr>
        <w:t>КОНСПЕКТ</w:t>
      </w:r>
      <w:r w:rsidRPr="003F779B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</w:p>
    <w:p w:rsidR="008F52DA" w:rsidRDefault="00203130" w:rsidP="0052306F">
      <w:pPr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интегрированного занятия</w:t>
      </w:r>
    </w:p>
    <w:p w:rsidR="00487BF5" w:rsidRPr="00BC5332" w:rsidRDefault="008F52DA" w:rsidP="0052306F">
      <w:pPr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детей старшего дошкольного возраста)</w:t>
      </w:r>
      <w:r w:rsidR="00BC5332" w:rsidRPr="00BC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3130" w:rsidRPr="00BC5332" w:rsidRDefault="00203130" w:rsidP="00203130">
      <w:pPr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интеграция образовательных областей</w:t>
      </w:r>
      <w:r w:rsidRPr="00BC5332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речевое развитие, познавательное развитие, художественно-эстетическое развитие</w:t>
      </w:r>
    </w:p>
    <w:p w:rsidR="00487BF5" w:rsidRPr="008F52DA" w:rsidRDefault="00BC5332" w:rsidP="0052306F">
      <w:pPr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mallCaps/>
          <w:sz w:val="28"/>
          <w:szCs w:val="28"/>
        </w:rPr>
        <w:t>Т</w:t>
      </w:r>
      <w:r w:rsidR="008F52DA">
        <w:rPr>
          <w:rFonts w:ascii="Times New Roman" w:eastAsia="Times New Roman" w:hAnsi="Times New Roman" w:cs="Times New Roman"/>
          <w:smallCaps/>
          <w:sz w:val="28"/>
          <w:szCs w:val="28"/>
        </w:rPr>
        <w:t>ема</w:t>
      </w:r>
      <w:r w:rsidRPr="00BC533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: </w:t>
      </w:r>
      <w:r w:rsidR="007C18E0" w:rsidRPr="008F52DA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«ВСЕ ДЕЛО В ШЛЯПЕ»</w:t>
      </w:r>
      <w:r w:rsidR="00203130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332" w:rsidRDefault="001757FA" w:rsidP="0052306F">
      <w:pPr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64971" cy="1843317"/>
            <wp:effectExtent l="57150" t="57150" r="35560" b="24130"/>
            <wp:docPr id="1" name="Рисунок 1" descr="Обои на телефон: девочка, ребёнок, Очки, Шляпа, очков, шляпе, Дети,  Девочки, Плат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и на телефон: девочка, ребёнок, Очки, Шляпа, очков, шляпе, Дети,  Девочки, Плат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79" cy="185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487BF5" w:rsidRDefault="00487BF5" w:rsidP="001757F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332" w:rsidRDefault="00BC533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332" w:rsidRDefault="00BC5332" w:rsidP="00BC5332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Выполнил: </w:t>
      </w:r>
    </w:p>
    <w:p w:rsidR="00BC5332" w:rsidRDefault="00BC5332" w:rsidP="00BC5332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52306F">
        <w:rPr>
          <w:rFonts w:ascii="Times New Roman" w:eastAsia="Times New Roman" w:hAnsi="Times New Roman" w:cs="Times New Roman"/>
          <w:sz w:val="28"/>
          <w:szCs w:val="28"/>
        </w:rPr>
        <w:t>МДОАУ «</w:t>
      </w:r>
      <w:r w:rsidRPr="00BC5332">
        <w:rPr>
          <w:rFonts w:ascii="Times New Roman" w:eastAsia="Times New Roman" w:hAnsi="Times New Roman" w:cs="Times New Roman"/>
          <w:sz w:val="28"/>
          <w:szCs w:val="28"/>
        </w:rPr>
        <w:t>Детского сада №</w:t>
      </w:r>
      <w:r w:rsidR="0052306F">
        <w:rPr>
          <w:rFonts w:ascii="Times New Roman" w:eastAsia="Times New Roman" w:hAnsi="Times New Roman" w:cs="Times New Roman"/>
          <w:sz w:val="28"/>
          <w:szCs w:val="28"/>
        </w:rPr>
        <w:t xml:space="preserve"> 62 г. Орска</w:t>
      </w:r>
      <w:r w:rsidRPr="00BC533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87BF5" w:rsidRDefault="00BC5332" w:rsidP="001757FA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 Ершова Анастасия Павл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5332">
        <w:rPr>
          <w:rFonts w:ascii="Times New Roman" w:eastAsia="Times New Roman" w:hAnsi="Times New Roman" w:cs="Times New Roman"/>
          <w:sz w:val="28"/>
          <w:szCs w:val="28"/>
        </w:rPr>
        <w:t>вна</w:t>
      </w:r>
    </w:p>
    <w:p w:rsidR="007C18E0" w:rsidRPr="0089353A" w:rsidRDefault="00B54B37" w:rsidP="007C1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E07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 уточнение представлений</w:t>
      </w:r>
      <w:r w:rsidR="007C18E0" w:rsidRPr="00893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о пон</w:t>
      </w:r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ятии "головные уборы", использование </w:t>
      </w:r>
      <w:proofErr w:type="spellStart"/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 и игровых упражнений</w:t>
      </w:r>
      <w:r w:rsidR="007C18E0" w:rsidRPr="0089353A">
        <w:rPr>
          <w:rFonts w:ascii="Times New Roman" w:eastAsia="Times New Roman" w:hAnsi="Times New Roman" w:cs="Times New Roman"/>
          <w:color w:val="000000"/>
          <w:sz w:val="28"/>
          <w:szCs w:val="28"/>
        </w:rPr>
        <w:t>, знакомство с профессией дизайнер.</w:t>
      </w:r>
    </w:p>
    <w:p w:rsid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B37" w:rsidRPr="00247E07" w:rsidRDefault="00B54B37" w:rsidP="00B54B3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247E07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bookmarkEnd w:id="0"/>
    <w:p w:rsidR="007C18E0" w:rsidRPr="007C18E0" w:rsidRDefault="007C18E0" w:rsidP="007C18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уточнение представлений детей о головных уборах, их предназначении;</w:t>
      </w:r>
    </w:p>
    <w:p w:rsidR="007C18E0" w:rsidRPr="007C18E0" w:rsidRDefault="007C18E0" w:rsidP="007C18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способности, коммуникативные навыки и умения свободно делиться впечатлениями, развивать логическое мышление, воображение.</w:t>
      </w:r>
    </w:p>
    <w:p w:rsidR="007C18E0" w:rsidRPr="007C18E0" w:rsidRDefault="007C18E0" w:rsidP="007C18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толерантное отношение к людям, формировать доброжелательное отношение друг к другу, бережное отношение к вещам;</w:t>
      </w:r>
    </w:p>
    <w:p w:rsid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7C18E0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пословиц и поговорок о шляпе. </w:t>
      </w:r>
    </w:p>
    <w:p w:rsidR="007C18E0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мини-музей головных уборов.</w:t>
      </w:r>
    </w:p>
    <w:p w:rsidR="007C18E0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 опорных схем для рассказов.</w:t>
      </w:r>
    </w:p>
    <w:p w:rsidR="00B54B37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4B37">
        <w:rPr>
          <w:rFonts w:ascii="Times New Roman" w:hAnsi="Times New Roman" w:cs="Times New Roman"/>
          <w:sz w:val="28"/>
          <w:szCs w:val="28"/>
        </w:rPr>
        <w:t xml:space="preserve">одготовка </w:t>
      </w:r>
      <w:r>
        <w:rPr>
          <w:rFonts w:ascii="Times New Roman" w:hAnsi="Times New Roman" w:cs="Times New Roman"/>
          <w:sz w:val="28"/>
          <w:szCs w:val="28"/>
        </w:rPr>
        <w:t>рабочего места для подделок из воздушного пластилина.</w:t>
      </w:r>
    </w:p>
    <w:p w:rsidR="00B54B37" w:rsidRP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B37" w:rsidRP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7C18E0">
        <w:rPr>
          <w:rFonts w:ascii="Times New Roman" w:hAnsi="Times New Roman" w:cs="Times New Roman"/>
          <w:sz w:val="28"/>
          <w:szCs w:val="28"/>
        </w:rPr>
        <w:t>шляпы, опорные схемы для рассказов, мяч для игры</w:t>
      </w:r>
      <w:r w:rsidR="001757FA">
        <w:rPr>
          <w:rFonts w:ascii="Times New Roman" w:hAnsi="Times New Roman" w:cs="Times New Roman"/>
          <w:sz w:val="28"/>
          <w:szCs w:val="28"/>
        </w:rPr>
        <w:t>, картинки дизайнеров.</w:t>
      </w:r>
    </w:p>
    <w:p w:rsidR="00B54B37" w:rsidRDefault="00B54B3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7" w:rsidRDefault="00247E0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2F6" w:rsidRPr="0052306F" w:rsidRDefault="0052306F" w:rsidP="00B54B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487BF5" w:rsidRDefault="0048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507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388"/>
        <w:gridCol w:w="141"/>
        <w:gridCol w:w="8649"/>
        <w:gridCol w:w="2243"/>
      </w:tblGrid>
      <w:tr w:rsidR="00487BF5" w:rsidTr="001908D1">
        <w:tc>
          <w:tcPr>
            <w:tcW w:w="654" w:type="dxa"/>
            <w:shd w:val="clear" w:color="auto" w:fill="D9D9D9"/>
            <w:vAlign w:val="center"/>
          </w:tcPr>
          <w:p w:rsidR="00487BF5" w:rsidRDefault="00BC533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  <w:gridSpan w:val="2"/>
            <w:shd w:val="clear" w:color="auto" w:fill="D9D9D9"/>
            <w:vAlign w:val="center"/>
          </w:tcPr>
          <w:p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649" w:type="dxa"/>
            <w:shd w:val="clear" w:color="auto" w:fill="D9D9D9"/>
            <w:vAlign w:val="center"/>
          </w:tcPr>
          <w:p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43" w:type="dxa"/>
            <w:shd w:val="clear" w:color="auto" w:fill="D9D9D9"/>
            <w:vAlign w:val="center"/>
          </w:tcPr>
          <w:p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7BF5" w:rsidTr="001908D1">
        <w:tc>
          <w:tcPr>
            <w:tcW w:w="654" w:type="dxa"/>
            <w:shd w:val="clear" w:color="auto" w:fill="D9D9D9"/>
          </w:tcPr>
          <w:p w:rsidR="00487BF5" w:rsidRDefault="00BC5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2178" w:type="dxa"/>
            <w:gridSpan w:val="3"/>
            <w:shd w:val="clear" w:color="auto" w:fill="D9D9D9"/>
          </w:tcPr>
          <w:p w:rsidR="00487BF5" w:rsidRDefault="00BC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243" w:type="dxa"/>
            <w:shd w:val="clear" w:color="auto" w:fill="D9D9D9"/>
          </w:tcPr>
          <w:p w:rsidR="00487BF5" w:rsidRDefault="00487B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  <w:p w:rsidR="001908D1" w:rsidRDefault="001908D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8790" w:type="dxa"/>
            <w:gridSpan w:val="2"/>
            <w:vMerge w:val="restart"/>
          </w:tcPr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 В группе стало вдруг светлее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ребятам веселее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Потому что в этот час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Гости посетили нас.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 радостью мы вас встречаем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здоровья вам желаем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Чувствуйте себя как дома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Вот и место вам готово.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Ребята, сегодня к нам пришли гости. Давайте поздороваемся.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 сегодня такие красивые, с хорошим настроением, пусть этот день принесёт много новых интересный впечатлений. Давайте радовать друг друга.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Присаживайтесь на стульчики. Посмотрите вокруг, как сегодня необычно в нашей группе. Она напоминает мне шляпный салон. А вы знаете, что означает слово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«шапка»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?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(ответы детей)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А вот я совсем недавно узнала, что слово шапка в переводе с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французского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обозначает покрытие. Какое точное название. Действительно надевая шапку, человек как бы покрывает голову. А вот ещё раньше в древние времена, когда не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было ниток и люди не умели шить они летом покрывали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голову большим листом растений, а зимой шкурой животных.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какие головные уборы вы носите на своей голове?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Д/И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«Кто больше назовёт головных уборов!»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А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кто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ещё носит головные уборы?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Женщины, мужчины, дети, люди разных профессий, сказочные герои.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Давайте вспомним этих сказочных героев.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Кот в сапогах, Красная Шапочка, Незнайка, Доктор Ай-Болит, Старуха Шапокляк, Карабас-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Барабас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Буратино, Почтальон Печкин, Золушка и т.д.</w:t>
            </w:r>
            <w:proofErr w:type="gramEnd"/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Ребята, а вы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знаете из какого материала шьют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делают головные уборы.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Из шерсти, меха, кожи, фетра соломы, перьев.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Давайте поиграем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игру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«Из чего?, Какой?, Какая?»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Я буду бросать мяч по очереди, а вы должны ответить на мой вопрос и передать обратно мяч.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Итак: Шляпа из соломы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(какая?)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– соломенная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Кепка из кожи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(какая?)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– кожаная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шерсти – шерстяная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меха – меховая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меха лисы – лисья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меха кролика – кроличья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Шляпа из драпа – драповая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Шляпа из фетра – фетровая</w:t>
            </w:r>
          </w:p>
          <w:p w:rsidR="001757FA" w:rsidRDefault="00FE12F6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Платок из пуха – пуховой</w:t>
            </w:r>
            <w:r w:rsidR="001757FA"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Молодцы. Присаживайтесь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стульчика. Да, если у тебя есть шляпа, то скучно точно не будет, шляпа предмет таинственный. Недаром именно шляпу избрали фокусники предметом своих волшебных превращений.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 в старину с помощью шляпы очень серьёзные дела решались.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Например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 суде, если судья не мог разрешить конфликт двух спорщиков, то в шляпу бросали бумажки, где были написаны имена спорщиков и какую доставали первой, тот и считался правым. С тех пор в народе говорят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«Дело в шляпе»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 — когда точно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уверен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 своей победе.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А какие вы знаете пословицы и поговорки о головных уборах?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«По Сеньке шапка, по Фоме колпак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(т. е. каждому по заслугам)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«На воре шапка горит»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(т. е. тот, кто чувствует свою вину своим поведением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не вольно выдаёт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себя)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«Шапку в охапку и бегом»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(т. е. это когда разборки, драка, а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трусливый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убегает)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«Поспел к шапочному разбору»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(т. е. это про человека, который опаздывает и приходит, когда все собираются уходить)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Стих загадка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(дизайнер)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Да, ребята, красоту создаёт дизайнер. Давайте пройдём за столы и посмотрим, кто же такие дизайнеры и в чём заключается их работа.</w:t>
            </w:r>
          </w:p>
          <w:p w:rsidR="001757FA" w:rsidRPr="00FE12F6" w:rsidRDefault="001757FA" w:rsidP="001757FA">
            <w:pPr>
              <w:tabs>
                <w:tab w:val="left" w:pos="31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(Дети сели за столы)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ab/>
            </w:r>
          </w:p>
          <w:p w:rsidR="001908D1" w:rsidRDefault="001908D1" w:rsidP="001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757F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Приветствие.</w:t>
            </w:r>
          </w:p>
          <w:p w:rsidR="001908D1" w:rsidRPr="001908D1" w:rsidRDefault="001908D1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8790" w:type="dxa"/>
            <w:gridSpan w:val="2"/>
            <w:vMerge/>
            <w:shd w:val="clear" w:color="auto" w:fill="FFFFFF"/>
          </w:tcPr>
          <w:p w:rsidR="001908D1" w:rsidRDefault="001908D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757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Детям необходимо </w:t>
            </w:r>
            <w:r w:rsidR="00175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сыграть в дидактические  игры для дальнейшего раскрытия темы.</w:t>
            </w:r>
          </w:p>
        </w:tc>
      </w:tr>
      <w:tr w:rsidR="001908D1" w:rsidTr="001908D1"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8790" w:type="dxa"/>
            <w:gridSpan w:val="2"/>
            <w:vMerge/>
            <w:shd w:val="clear" w:color="auto" w:fill="FFFFFF"/>
          </w:tcPr>
          <w:p w:rsidR="001908D1" w:rsidRDefault="001908D1" w:rsidP="001908D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757FA" w:rsidP="00190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Узнать о профессии дизайнера.</w:t>
            </w:r>
          </w:p>
        </w:tc>
      </w:tr>
      <w:tr w:rsidR="001908D1" w:rsidTr="001908D1">
        <w:tc>
          <w:tcPr>
            <w:tcW w:w="654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</w:t>
            </w:r>
          </w:p>
        </w:tc>
        <w:tc>
          <w:tcPr>
            <w:tcW w:w="12178" w:type="dxa"/>
            <w:gridSpan w:val="3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243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</w:tcPr>
          <w:p w:rsidR="001908D1" w:rsidRDefault="001908D1" w:rsidP="001908D1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ранее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приобретенных знаний</w:t>
            </w:r>
          </w:p>
        </w:tc>
        <w:tc>
          <w:tcPr>
            <w:tcW w:w="8790" w:type="dxa"/>
            <w:gridSpan w:val="2"/>
            <w:vMerge w:val="restart"/>
          </w:tcPr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дизайнеров бывают разные направления работы: например, дизайнер 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интерьера: они делают наши дома, квартиры красивыми с помощью предметов, вещей, сочетаний цветов.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Ландшафтный дизайнер – создают уют во дворах наших домов, парков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Дизайнеры флористы – это люди, которые работают с цветами, делают букеты.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Дизайнер одежды. Дизайнер должен хорошо рисовать, фантазировать, придумывать различные образы, дарить людям радость.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Посмотрите, у нас в группе есть мини-музей головных уборов. Здесь представлены разные модели. Кто разрабатывает модели шляп.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Модельер-дизайнер.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Назовите № модели, которые люди носят зимой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(ответы детей)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какого материалы они состоят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(из шерсти, меха, ватина)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Почему именно из этого материала?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хорошо удерживает тепло.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Давайте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схеме расскажем стих о зимнем головном уборе.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(рассказ ребёнка по картинкам)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Чтобы узнать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человеку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какой профессии принадлежит этот убор, вы должны расшифровать слово.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Как вы думаете, человеку, какой профессии принадлежит головной убор под №3, 8, 12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(летчику, повару, врачу)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Как можно назвать эти головные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уборы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одним словом?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Профессиональные</w:t>
            </w:r>
          </w:p>
          <w:p w:rsidR="00FE12F6" w:rsidRPr="001757FA" w:rsidRDefault="00FE12F6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В.:</w:t>
            </w:r>
            <w:r w:rsidRPr="001757F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Сейчас</w:t>
            </w:r>
            <w:proofErr w:type="spellEnd"/>
            <w:r w:rsidRPr="001757F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я вам предлагаю поиграть в профессии.</w:t>
            </w:r>
          </w:p>
          <w:p w:rsid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proofErr w:type="spellStart"/>
            <w:r w:rsidRPr="001757FA">
              <w:rPr>
                <w:color w:val="111111"/>
              </w:rPr>
              <w:t>Физминутка</w:t>
            </w:r>
            <w:proofErr w:type="spellEnd"/>
            <w:r w:rsidRPr="001757FA">
              <w:rPr>
                <w:color w:val="111111"/>
              </w:rPr>
              <w:t>.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Мы в профессии играли –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В миг, мы лётчиками стали!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В самолёте полетали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И шофёрами вдруг стали!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Руль теперь в руках у нас-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Быстро едет мы сейчас!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А теперь на стройке мы,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Кладём ровно кирпичи.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Раз - кирпич и два, и три –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Строим дом мы, посмотри!</w:t>
            </w:r>
          </w:p>
          <w:p w:rsid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Вот закончена игра,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lastRenderedPageBreak/>
              <w:t>Вновь садиться нам пора.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i/>
                <w:iCs/>
                <w:color w:val="111111"/>
                <w:bdr w:val="none" w:sz="0" w:space="0" w:color="auto" w:frame="1"/>
              </w:rPr>
              <w:t>(Выполнять движения в соответствии с текстом)</w:t>
            </w:r>
            <w:r w:rsidRPr="001757FA">
              <w:rPr>
                <w:color w:val="111111"/>
              </w:rPr>
              <w:t>;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Ещё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нашем музее есть иностранные головные уборы, под какими они номерами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(ответы детей)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Правильно. Это вьетнамская шапка Нон из соломы, грузинская папаха из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овечей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шерсти,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узбексакаятюбитейка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латино-американская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ковбойская шляпа,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самбреро-мексика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еврейская шапочка с пейсами.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Давайте попробуем рассказать об одной из них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(рассказ детей по опорным схемам)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Как много разных головных уборов в нашем музее. Есть летние, зимние, профессиональные, иностранные, а вот для чего нужны шляпы под №15, 16?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Для красоты, праздника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Сегодня мы с вами создадим свои шляпки, мы будем дизайнерами и своими руками сделаем миниатюрную шляпку. Это шляпки маленьких размеров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(выполнение работ по схеме, образцу из воздушного пластилина под музыку упала шляпа)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А сейчас начнём демонстрацию шляп-дефиле. Наше дефиле начинается.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Дети демонстрируют необычные шляпки, проходя по ковровой дорожке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Пусть блеснув своим нарядом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Шляпы здесь пройдут парадом.</w:t>
            </w:r>
          </w:p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757FA" w:rsidP="0017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дизайнера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8D1" w:rsidRPr="00190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908D1" w:rsidRPr="001908D1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работ.</w:t>
            </w:r>
          </w:p>
        </w:tc>
      </w:tr>
      <w:tr w:rsidR="001908D1" w:rsidTr="001908D1">
        <w:trPr>
          <w:trHeight w:val="340"/>
        </w:trPr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3388" w:type="dxa"/>
          </w:tcPr>
          <w:p w:rsidR="001908D1" w:rsidRDefault="001908D1" w:rsidP="0019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Открытие (сообщение и приятие) нового знания</w:t>
            </w:r>
          </w:p>
        </w:tc>
        <w:tc>
          <w:tcPr>
            <w:tcW w:w="8790" w:type="dxa"/>
            <w:gridSpan w:val="2"/>
            <w:vMerge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7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1757FA">
              <w:rPr>
                <w:rFonts w:ascii="Times New Roman" w:hAnsi="Times New Roman" w:cs="Times New Roman"/>
                <w:sz w:val="24"/>
                <w:szCs w:val="24"/>
              </w:rPr>
              <w:t>опорных схем для рассказа.</w:t>
            </w:r>
          </w:p>
        </w:tc>
      </w:tr>
      <w:tr w:rsidR="001908D1" w:rsidTr="001908D1">
        <w:trPr>
          <w:trHeight w:val="260"/>
        </w:trPr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388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8790" w:type="dxa"/>
            <w:gridSpan w:val="2"/>
            <w:vMerge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757FA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1757F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шляп, дефиле.</w:t>
            </w:r>
          </w:p>
        </w:tc>
      </w:tr>
      <w:tr w:rsidR="001908D1" w:rsidTr="001908D1">
        <w:tc>
          <w:tcPr>
            <w:tcW w:w="654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12178" w:type="dxa"/>
            <w:gridSpan w:val="3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243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88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8790" w:type="dxa"/>
            <w:gridSpan w:val="2"/>
          </w:tcPr>
          <w:p w:rsidR="001908D1" w:rsidRDefault="00FE12F6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908D1"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: 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вами создали совершенно разные миниатюрные шляпки, почувствовав себя дизайнерами</w:t>
            </w:r>
            <w:r w:rsidR="001908D1"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! Вы у меня большие молодц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все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постарались и у нас получилось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отличное дефиле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миниатрюных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шляпок</w:t>
            </w:r>
            <w:r w:rsidR="001908D1"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 очень понравилось</w:t>
            </w:r>
            <w:proofErr w:type="gramStart"/>
            <w:r w:rsid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сегодня работали на занятии, продолжайте в том же духе!</w:t>
            </w:r>
          </w:p>
          <w:p w:rsidR="00FE12F6" w:rsidRPr="001908D1" w:rsidRDefault="00FE12F6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8D1" w:rsidRP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Рефлексия: Вам понравилось занятие? Что интересного было на занятии? Что нового вы узнали? Что вы сможете рассказать родителям о нашем занятии?</w:t>
            </w:r>
          </w:p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оценивают свою деятельность, педагог оценивает деятельность детей</w:t>
            </w:r>
          </w:p>
        </w:tc>
      </w:tr>
    </w:tbl>
    <w:p w:rsidR="00487BF5" w:rsidRDefault="00487B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487BF5" w:rsidSect="0052306F">
          <w:type w:val="continuous"/>
          <w:pgSz w:w="16838" w:h="11906" w:orient="landscape"/>
          <w:pgMar w:top="1133" w:right="566" w:bottom="1133" w:left="1134" w:header="0" w:footer="720" w:gutter="0"/>
          <w:cols w:space="720"/>
        </w:sectPr>
      </w:pPr>
    </w:p>
    <w:p w:rsidR="00487BF5" w:rsidRDefault="00487B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487BF5">
          <w:type w:val="continuous"/>
          <w:pgSz w:w="16838" w:h="11906" w:orient="landscape"/>
          <w:pgMar w:top="1133" w:right="566" w:bottom="1133" w:left="1700" w:header="0" w:footer="720" w:gutter="0"/>
          <w:cols w:space="720"/>
        </w:sectPr>
      </w:pPr>
    </w:p>
    <w:p w:rsidR="00487BF5" w:rsidRDefault="00487BF5" w:rsidP="00BC5332">
      <w:pPr>
        <w:spacing w:after="0" w:line="360" w:lineRule="auto"/>
        <w:jc w:val="both"/>
      </w:pPr>
    </w:p>
    <w:p w:rsidR="0052306F" w:rsidRDefault="0052306F" w:rsidP="00BC5332">
      <w:pPr>
        <w:spacing w:after="0" w:line="360" w:lineRule="auto"/>
        <w:jc w:val="both"/>
      </w:pPr>
    </w:p>
    <w:p w:rsidR="0052306F" w:rsidRDefault="0052306F" w:rsidP="00BC5332">
      <w:pPr>
        <w:spacing w:after="0" w:line="360" w:lineRule="auto"/>
        <w:jc w:val="both"/>
      </w:pPr>
    </w:p>
    <w:p w:rsidR="0052306F" w:rsidRDefault="0052306F" w:rsidP="00BC5332">
      <w:pPr>
        <w:spacing w:after="0" w:line="360" w:lineRule="auto"/>
        <w:jc w:val="both"/>
      </w:pPr>
    </w:p>
    <w:p w:rsidR="0052306F" w:rsidRDefault="0052306F" w:rsidP="00BC5332">
      <w:pPr>
        <w:spacing w:after="0" w:line="360" w:lineRule="auto"/>
        <w:jc w:val="both"/>
      </w:pPr>
    </w:p>
    <w:p w:rsidR="0052306F" w:rsidRDefault="0052306F" w:rsidP="00BC5332">
      <w:pPr>
        <w:spacing w:after="0" w:line="360" w:lineRule="auto"/>
        <w:jc w:val="both"/>
      </w:pPr>
    </w:p>
    <w:p w:rsidR="0052306F" w:rsidRDefault="0052306F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-993775</wp:posOffset>
            </wp:positionH>
            <wp:positionV relativeFrom="paragraph">
              <wp:posOffset>-643256</wp:posOffset>
            </wp:positionV>
            <wp:extent cx="10410825" cy="7305675"/>
            <wp:effectExtent l="19050" t="0" r="9525" b="0"/>
            <wp:wrapNone/>
            <wp:docPr id="3" name="Рисунок 5" descr="http://www.pedkabinet.ru/_ph/29/692077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edkabinet.ru/_ph/29/6920776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  <w:r w:rsidRPr="001757F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-850900</wp:posOffset>
            </wp:positionH>
            <wp:positionV relativeFrom="paragraph">
              <wp:posOffset>-509905</wp:posOffset>
            </wp:positionV>
            <wp:extent cx="10267950" cy="7010400"/>
            <wp:effectExtent l="19050" t="0" r="0" b="0"/>
            <wp:wrapNone/>
            <wp:docPr id="2" name="Рисунок 4" descr="C:\Users\User\Desktop\64951bcab601457c1e3651da8c53cdd8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64951bcab601457c1e3651da8c53cdd8-800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396" cy="701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57FA" w:rsidSect="00472A5F">
      <w:type w:val="continuous"/>
      <w:pgSz w:w="16838" w:h="11906" w:orient="landscape"/>
      <w:pgMar w:top="1133" w:right="566" w:bottom="1133" w:left="170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2CC4"/>
    <w:multiLevelType w:val="multilevel"/>
    <w:tmpl w:val="092646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0625F7"/>
    <w:multiLevelType w:val="hybridMultilevel"/>
    <w:tmpl w:val="5E96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8CF"/>
    <w:multiLevelType w:val="multilevel"/>
    <w:tmpl w:val="EF4A9F52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5F797CDD"/>
    <w:multiLevelType w:val="hybridMultilevel"/>
    <w:tmpl w:val="16D8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D5053"/>
    <w:multiLevelType w:val="hybridMultilevel"/>
    <w:tmpl w:val="A304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BF5"/>
    <w:rsid w:val="001757FA"/>
    <w:rsid w:val="001908D1"/>
    <w:rsid w:val="00203130"/>
    <w:rsid w:val="00247E07"/>
    <w:rsid w:val="00472A5F"/>
    <w:rsid w:val="00487BF5"/>
    <w:rsid w:val="0052306F"/>
    <w:rsid w:val="007277C1"/>
    <w:rsid w:val="007C18E0"/>
    <w:rsid w:val="00887A7A"/>
    <w:rsid w:val="008F52DA"/>
    <w:rsid w:val="00AE4604"/>
    <w:rsid w:val="00B54B37"/>
    <w:rsid w:val="00BC5332"/>
    <w:rsid w:val="00FA3FC9"/>
    <w:rsid w:val="00FE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5F"/>
  </w:style>
  <w:style w:type="paragraph" w:styleId="1">
    <w:name w:val="heading 1"/>
    <w:basedOn w:val="a"/>
    <w:next w:val="a"/>
    <w:uiPriority w:val="9"/>
    <w:qFormat/>
    <w:rsid w:val="00472A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72A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72A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72A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72A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72A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72A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72A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72A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34"/>
    <w:qFormat/>
    <w:rsid w:val="00B54B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rsid w:val="007C18E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E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12F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E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203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au62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detsa</cp:lastModifiedBy>
  <cp:revision>4</cp:revision>
  <cp:lastPrinted>2023-02-06T05:55:00Z</cp:lastPrinted>
  <dcterms:created xsi:type="dcterms:W3CDTF">2023-02-05T14:47:00Z</dcterms:created>
  <dcterms:modified xsi:type="dcterms:W3CDTF">2023-02-06T05:55:00Z</dcterms:modified>
</cp:coreProperties>
</file>