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760F" w14:textId="77777777" w:rsidR="00EF43AD" w:rsidRDefault="00EF43AD" w:rsidP="00EF43AD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Современные образовательные технологии в ДОУ</w:t>
      </w:r>
    </w:p>
    <w:p w14:paraId="64DFD6EB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настоящее время педагогические коллективы ДОУ интенсивно внедряют в работу инновационные технологии. Поэтому основная задача педагогов дошкольного учреждения </w:t>
      </w:r>
      <w:r>
        <w:rPr>
          <w:rStyle w:val="c6"/>
          <w:i/>
          <w:iCs/>
          <w:color w:val="000000"/>
          <w:sz w:val="28"/>
          <w:szCs w:val="28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14:paraId="7A44DB6C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14:paraId="3EA2A736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14:paraId="00F58888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14:paraId="66836893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Технология </w:t>
      </w:r>
      <w:r>
        <w:rPr>
          <w:rStyle w:val="c3"/>
          <w:color w:val="00000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14:paraId="5A4FBED2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Педагогическая технология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- это</w:t>
      </w:r>
      <w:proofErr w:type="gramEnd"/>
      <w:r>
        <w:rPr>
          <w:rStyle w:val="c3"/>
          <w:color w:val="000000"/>
          <w:sz w:val="28"/>
          <w:szCs w:val="28"/>
        </w:rPr>
        <w:t xml:space="preserve">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>
        <w:rPr>
          <w:rStyle w:val="c3"/>
          <w:color w:val="000000"/>
          <w:sz w:val="28"/>
          <w:szCs w:val="28"/>
        </w:rPr>
        <w:t>Б.Т.Лихачёв</w:t>
      </w:r>
      <w:proofErr w:type="spellEnd"/>
      <w:r>
        <w:rPr>
          <w:rStyle w:val="c3"/>
          <w:color w:val="000000"/>
          <w:sz w:val="28"/>
          <w:szCs w:val="28"/>
        </w:rPr>
        <w:t>).</w:t>
      </w:r>
    </w:p>
    <w:p w14:paraId="4058676A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Сегодня насчитывается больше </w:t>
      </w:r>
      <w:proofErr w:type="gramStart"/>
      <w:r>
        <w:rPr>
          <w:rStyle w:val="c3"/>
          <w:color w:val="000000"/>
          <w:sz w:val="28"/>
          <w:szCs w:val="28"/>
        </w:rPr>
        <w:t>сотни  образовательных</w:t>
      </w:r>
      <w:proofErr w:type="gramEnd"/>
      <w:r>
        <w:rPr>
          <w:rStyle w:val="c3"/>
          <w:color w:val="000000"/>
          <w:sz w:val="28"/>
          <w:szCs w:val="28"/>
        </w:rPr>
        <w:t xml:space="preserve"> технологий. </w:t>
      </w:r>
    </w:p>
    <w:p w14:paraId="357FFDD8" w14:textId="77777777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Основные требования (критерии) педагогической технологии:</w:t>
      </w:r>
    </w:p>
    <w:p w14:paraId="59FD7D7A" w14:textId="14D7CA7E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 числу современных образовательных технологий можно отнести</w:t>
      </w:r>
      <w:r>
        <w:rPr>
          <w:rStyle w:val="c3"/>
          <w:color w:val="000000"/>
          <w:sz w:val="28"/>
          <w:szCs w:val="28"/>
        </w:rPr>
        <w:t>:</w:t>
      </w:r>
    </w:p>
    <w:p w14:paraId="6CC3A59B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здоровьесберегающие технологии;</w:t>
      </w:r>
    </w:p>
    <w:p w14:paraId="28B527EB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технологии проектной деятельности</w:t>
      </w:r>
    </w:p>
    <w:p w14:paraId="48C9188B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технология исследовательской деятельности</w:t>
      </w:r>
    </w:p>
    <w:p w14:paraId="65BF72D9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информационно-коммуникационные технологии;</w:t>
      </w:r>
    </w:p>
    <w:p w14:paraId="7CA5CD50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личностно-ориентированные технологии;</w:t>
      </w:r>
    </w:p>
    <w:p w14:paraId="7FC27822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технология портфолио дошкольника и воспитателя</w:t>
      </w:r>
    </w:p>
    <w:p w14:paraId="6287BD24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игровая технология</w:t>
      </w:r>
    </w:p>
    <w:p w14:paraId="0C6FF39C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технология «ТРИЗ»</w:t>
      </w:r>
    </w:p>
    <w:p w14:paraId="3DE15FDE" w14:textId="77777777" w:rsidR="00EF43AD" w:rsidRDefault="00EF43AD" w:rsidP="004A17E1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технологии предметно – развивающей среды</w:t>
      </w:r>
    </w:p>
    <w:p w14:paraId="0A27AA55" w14:textId="43E69CB2" w:rsidR="00EF43AD" w:rsidRDefault="004A17E1" w:rsidP="004A17E1">
      <w:pPr>
        <w:pStyle w:val="c2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ind w:left="0"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Здоровьесберегающие технологии</w:t>
      </w:r>
    </w:p>
    <w:p w14:paraId="2EBE3AD3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Целью </w:t>
      </w:r>
      <w:r>
        <w:rPr>
          <w:rStyle w:val="c3"/>
          <w:color w:val="000000"/>
          <w:sz w:val="28"/>
          <w:szCs w:val="28"/>
        </w:rPr>
        <w:t>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14:paraId="52E3701E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Здоровьесберегающие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14:paraId="7A5102F7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 современных условиях развитие человека невозможно без построения системы формирования его здоровья. Выбор здоровьесберегающих педагогических технологий зависит:</w:t>
      </w:r>
    </w:p>
    <w:p w14:paraId="10EBB64B" w14:textId="77777777" w:rsidR="00EF43AD" w:rsidRDefault="00EF43AD" w:rsidP="004A17E1">
      <w:pPr>
        <w:pStyle w:val="c2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типа дошкольного учреждения,</w:t>
      </w:r>
    </w:p>
    <w:p w14:paraId="3DBD18C3" w14:textId="77777777" w:rsidR="00EF43AD" w:rsidRDefault="00EF43AD" w:rsidP="004A17E1">
      <w:pPr>
        <w:pStyle w:val="c2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продолжительности пребывания в нем детей,</w:t>
      </w:r>
    </w:p>
    <w:p w14:paraId="1A6BCF8D" w14:textId="77777777" w:rsidR="00EF43AD" w:rsidRDefault="00EF43AD" w:rsidP="004A17E1">
      <w:pPr>
        <w:pStyle w:val="c2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от программы, по которой работают педагоги,</w:t>
      </w:r>
    </w:p>
    <w:p w14:paraId="35061E7A" w14:textId="77777777" w:rsidR="00EF43AD" w:rsidRDefault="00EF43AD" w:rsidP="004A17E1">
      <w:pPr>
        <w:pStyle w:val="c2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конкретных условий ДОУ,</w:t>
      </w:r>
    </w:p>
    <w:p w14:paraId="46CC0862" w14:textId="77777777" w:rsidR="00EF43AD" w:rsidRDefault="00EF43AD" w:rsidP="004A17E1">
      <w:pPr>
        <w:pStyle w:val="c2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профессиональной компетентности педагога,</w:t>
      </w:r>
    </w:p>
    <w:p w14:paraId="1C6A7E2E" w14:textId="77777777" w:rsidR="00EF43AD" w:rsidRDefault="00EF43AD" w:rsidP="004A17E1">
      <w:pPr>
        <w:pStyle w:val="c2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показателей здоровья детей.</w:t>
      </w:r>
    </w:p>
    <w:p w14:paraId="3C7777BD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Выделяют (применительно к ДОУ) следующую классификацию здоровьесберегающих технологий:</w:t>
      </w:r>
      <w:r>
        <w:rPr>
          <w:color w:val="000000"/>
          <w:sz w:val="28"/>
          <w:szCs w:val="28"/>
        </w:rPr>
        <w:br/>
      </w:r>
    </w:p>
    <w:p w14:paraId="4E395D02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Все здоровье сберегающие технологии можно разделить на 4 группы:</w:t>
      </w:r>
    </w:p>
    <w:p w14:paraId="09B1FD48" w14:textId="60CA6156" w:rsidR="00EF43AD" w:rsidRDefault="00EF43AD" w:rsidP="004A17E1">
      <w:pPr>
        <w:pStyle w:val="c2"/>
        <w:shd w:val="clear" w:color="auto" w:fill="FFFFFF"/>
        <w:spacing w:before="30" w:beforeAutospacing="0" w:after="30" w:afterAutospacing="0"/>
        <w:ind w:left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Технологии сохранения и стимулирования здоровья.</w:t>
      </w:r>
    </w:p>
    <w:p w14:paraId="0C4E67AF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динамические паузы (комплексы физ. минуток, которые могут включать дыхательную, пальчиковую, артикуляционную гимнастику, гимнастику для глаз и </w:t>
      </w:r>
      <w:proofErr w:type="gramStart"/>
      <w:r>
        <w:rPr>
          <w:rStyle w:val="c3"/>
          <w:color w:val="000000"/>
          <w:sz w:val="28"/>
          <w:szCs w:val="28"/>
        </w:rPr>
        <w:t>т.д.</w:t>
      </w:r>
      <w:proofErr w:type="gramEnd"/>
      <w:r>
        <w:rPr>
          <w:rStyle w:val="c3"/>
          <w:color w:val="000000"/>
          <w:sz w:val="28"/>
          <w:szCs w:val="28"/>
        </w:rPr>
        <w:t>)</w:t>
      </w:r>
    </w:p>
    <w:p w14:paraId="36EC64B7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подвижные и спортивные игры</w:t>
      </w:r>
    </w:p>
    <w:p w14:paraId="25E0868A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контрастная дорожка, тренажеры</w:t>
      </w:r>
    </w:p>
    <w:p w14:paraId="31962F9B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стретчинг</w:t>
      </w:r>
    </w:p>
    <w:p w14:paraId="69AD0E1F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ритмопластика</w:t>
      </w:r>
    </w:p>
    <w:p w14:paraId="2F0399AC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релаксация</w:t>
      </w:r>
    </w:p>
    <w:p w14:paraId="382B303B" w14:textId="4A19F49F" w:rsidR="00EF43AD" w:rsidRDefault="00EF43AD" w:rsidP="004A17E1">
      <w:pPr>
        <w:pStyle w:val="c2"/>
        <w:shd w:val="clear" w:color="auto" w:fill="FFFFFF"/>
        <w:spacing w:before="30" w:beforeAutospacing="0" w:after="30" w:afterAutospacing="0"/>
        <w:ind w:left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Технологии обучения здоровому образу жизни.</w:t>
      </w:r>
    </w:p>
    <w:p w14:paraId="6BE60B9E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утренняя гимнастика</w:t>
      </w:r>
    </w:p>
    <w:p w14:paraId="73589179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физкультурные занятия</w:t>
      </w:r>
    </w:p>
    <w:p w14:paraId="27D1D083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бассейн</w:t>
      </w:r>
    </w:p>
    <w:p w14:paraId="3738E750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точечный массаж (самомассаж)</w:t>
      </w:r>
    </w:p>
    <w:p w14:paraId="1D0ECAF8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спортивные развлечения, праздники</w:t>
      </w:r>
    </w:p>
    <w:p w14:paraId="5B8D5CF1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День здоровья</w:t>
      </w:r>
    </w:p>
    <w:p w14:paraId="59336304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СМИ (ситуативные малые игры – ролевая подражательная имитационная игра)</w:t>
      </w:r>
    </w:p>
    <w:p w14:paraId="236A65A6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Игротренинги</w:t>
      </w:r>
      <w:proofErr w:type="spellEnd"/>
      <w:r>
        <w:rPr>
          <w:rStyle w:val="c3"/>
          <w:color w:val="000000"/>
          <w:sz w:val="28"/>
          <w:szCs w:val="28"/>
        </w:rPr>
        <w:t xml:space="preserve"> и </w:t>
      </w:r>
      <w:proofErr w:type="spellStart"/>
      <w:r>
        <w:rPr>
          <w:rStyle w:val="c3"/>
          <w:color w:val="000000"/>
          <w:sz w:val="28"/>
          <w:szCs w:val="28"/>
        </w:rPr>
        <w:t>игротерапия</w:t>
      </w:r>
      <w:proofErr w:type="spellEnd"/>
    </w:p>
    <w:p w14:paraId="43CA58F0" w14:textId="77777777" w:rsidR="00EF43AD" w:rsidRDefault="00EF43AD" w:rsidP="004A17E1">
      <w:pPr>
        <w:pStyle w:val="c2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Занятия из серии «Здоровье»</w:t>
      </w:r>
    </w:p>
    <w:p w14:paraId="44C2BB8A" w14:textId="77777777" w:rsidR="00EF43AD" w:rsidRDefault="00EF43AD" w:rsidP="004A17E1">
      <w:pPr>
        <w:pStyle w:val="c5"/>
        <w:shd w:val="clear" w:color="auto" w:fill="FFFFFF"/>
        <w:tabs>
          <w:tab w:val="num" w:pos="851"/>
        </w:tabs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Коррекционные технологии</w:t>
      </w:r>
    </w:p>
    <w:p w14:paraId="7DA17A7D" w14:textId="77777777" w:rsidR="00EF43AD" w:rsidRDefault="00EF43AD" w:rsidP="004A17E1">
      <w:pPr>
        <w:pStyle w:val="c2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технология коррекции поведения</w:t>
      </w:r>
    </w:p>
    <w:p w14:paraId="36E51A0D" w14:textId="77777777" w:rsidR="00EF43AD" w:rsidRDefault="00EF43AD" w:rsidP="004A17E1">
      <w:pPr>
        <w:pStyle w:val="c2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арттерапия</w:t>
      </w:r>
      <w:proofErr w:type="spellEnd"/>
    </w:p>
    <w:p w14:paraId="0E253C51" w14:textId="77777777" w:rsidR="00EF43AD" w:rsidRDefault="00EF43AD" w:rsidP="004A17E1">
      <w:pPr>
        <w:pStyle w:val="c2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технологии музыкального воздействия</w:t>
      </w:r>
    </w:p>
    <w:p w14:paraId="4587AFDD" w14:textId="77777777" w:rsidR="00EF43AD" w:rsidRDefault="00EF43AD" w:rsidP="004A17E1">
      <w:pPr>
        <w:pStyle w:val="c2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сказкотерапия</w:t>
      </w:r>
    </w:p>
    <w:p w14:paraId="01729338" w14:textId="77777777" w:rsidR="00EF43AD" w:rsidRDefault="00EF43AD" w:rsidP="004A17E1">
      <w:pPr>
        <w:pStyle w:val="c2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технология воздействия цветом</w:t>
      </w:r>
    </w:p>
    <w:p w14:paraId="23868E55" w14:textId="77777777" w:rsidR="00EF43AD" w:rsidRDefault="00EF43AD" w:rsidP="004A17E1">
      <w:pPr>
        <w:pStyle w:val="c2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психогимнастика</w:t>
      </w:r>
      <w:proofErr w:type="spellEnd"/>
    </w:p>
    <w:p w14:paraId="7C0F1530" w14:textId="77777777" w:rsidR="00EF43AD" w:rsidRDefault="00EF43AD" w:rsidP="004A17E1">
      <w:pPr>
        <w:pStyle w:val="c2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фонетическая ритмика</w:t>
      </w:r>
    </w:p>
    <w:p w14:paraId="3AE28CD2" w14:textId="20412B5C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Педагог, стоящий на страже здоровья ребенка, воспитывающий культуру здоровья ребенка и родителей, прежде всего сам должен быть здоров, иметь </w:t>
      </w:r>
      <w:proofErr w:type="spellStart"/>
      <w:r>
        <w:rPr>
          <w:rStyle w:val="c6"/>
          <w:color w:val="000000"/>
          <w:sz w:val="28"/>
          <w:szCs w:val="28"/>
        </w:rPr>
        <w:t>валеологические</w:t>
      </w:r>
      <w:proofErr w:type="spellEnd"/>
      <w:r>
        <w:rPr>
          <w:rStyle w:val="c6"/>
          <w:color w:val="000000"/>
          <w:sz w:val="28"/>
          <w:szCs w:val="28"/>
        </w:rPr>
        <w:t xml:space="preserve"> знания, не переутомлен работой, должен уметь объективно </w:t>
      </w:r>
      <w:r>
        <w:rPr>
          <w:rStyle w:val="c6"/>
          <w:color w:val="000000"/>
          <w:sz w:val="28"/>
          <w:szCs w:val="28"/>
        </w:rPr>
        <w:lastRenderedPageBreak/>
        <w:t>оценивать свои достоинства и недостатки, связанные с профессиональной деятельностью, составить план необходимой самокоррекции и приступить к его реализации.</w:t>
      </w:r>
    </w:p>
    <w:p w14:paraId="794DFABC" w14:textId="301FF72D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Для осуществления обогащенного физического развития и оздоровления детей в детском саду используются нетрадиционные приемы работы. В каждой группе должны быть оборудованы «Уголки здоровья». Они оснащены как традиционными пособиями (массажными ковриками, массажерами, спортивным инвентарем и </w:t>
      </w:r>
      <w:r w:rsidR="004A17E1">
        <w:rPr>
          <w:rStyle w:val="c6"/>
          <w:color w:val="000000"/>
          <w:sz w:val="28"/>
          <w:szCs w:val="28"/>
        </w:rPr>
        <w:t>т. д.</w:t>
      </w:r>
      <w:r>
        <w:rPr>
          <w:rStyle w:val="c6"/>
          <w:color w:val="000000"/>
          <w:sz w:val="28"/>
          <w:szCs w:val="28"/>
        </w:rPr>
        <w:t>), так и нестандартным оборудованием, сделанным руками педагогов:</w:t>
      </w:r>
    </w:p>
    <w:p w14:paraId="6CFD93EF" w14:textId="721867A0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</w:t>
      </w:r>
      <w:r>
        <w:rPr>
          <w:rStyle w:val="c6"/>
          <w:color w:val="000000"/>
          <w:sz w:val="28"/>
          <w:szCs w:val="28"/>
        </w:rPr>
        <w:t>.«Сухой аквариум», который способствует снятию напряжения, усталости, расслаблению мышц плечевого пояса</w:t>
      </w:r>
    </w:p>
    <w:p w14:paraId="2F8660D7" w14:textId="1DC38D82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2</w:t>
      </w:r>
      <w:r>
        <w:rPr>
          <w:rStyle w:val="c6"/>
          <w:color w:val="000000"/>
          <w:sz w:val="28"/>
          <w:szCs w:val="28"/>
        </w:rPr>
        <w:t>.Ходьба по коврику из пробок, где происходит массаж стопы ног</w:t>
      </w:r>
    </w:p>
    <w:p w14:paraId="50C53F18" w14:textId="2E0F5884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3</w:t>
      </w:r>
      <w:r>
        <w:rPr>
          <w:rStyle w:val="c6"/>
          <w:color w:val="000000"/>
          <w:sz w:val="28"/>
          <w:szCs w:val="28"/>
        </w:rPr>
        <w:t>.Для развития речевого дыхания и увеличения объема легких, используем традиционное и нетрадиционное оборудование (султанчики, вертушки)</w:t>
      </w:r>
    </w:p>
    <w:p w14:paraId="6CEA7ACD" w14:textId="37C8D139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4</w:t>
      </w:r>
      <w:r>
        <w:rPr>
          <w:rStyle w:val="c6"/>
          <w:color w:val="000000"/>
          <w:sz w:val="28"/>
          <w:szCs w:val="28"/>
        </w:rPr>
        <w:t>.Общеизвестно, что на ладонях рук, находится много точек, массируя которые можно воздействовать на различные точки организма. Для этого используем различные массажеры, в том числе и самодельные.</w:t>
      </w:r>
    </w:p>
    <w:p w14:paraId="18A7B8AC" w14:textId="36AD775C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5</w:t>
      </w:r>
      <w:r>
        <w:rPr>
          <w:rStyle w:val="c6"/>
          <w:color w:val="000000"/>
          <w:sz w:val="28"/>
          <w:szCs w:val="28"/>
        </w:rPr>
        <w:t>.Для массажа ступней ног и развития координации движений используются коврики из веревки с узелками.</w:t>
      </w:r>
    </w:p>
    <w:p w14:paraId="23E5A4D6" w14:textId="3BF1649C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6</w:t>
      </w:r>
      <w:r>
        <w:rPr>
          <w:rStyle w:val="c6"/>
          <w:color w:val="000000"/>
          <w:sz w:val="28"/>
          <w:szCs w:val="28"/>
        </w:rPr>
        <w:t>.Ходьба по дорожкам из металлических пробок босиком.</w:t>
      </w:r>
    </w:p>
    <w:p w14:paraId="69ACD4A0" w14:textId="75644CDD" w:rsidR="00EF43AD" w:rsidRP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7</w:t>
      </w:r>
      <w:r>
        <w:rPr>
          <w:rStyle w:val="c3"/>
          <w:color w:val="000000"/>
          <w:sz w:val="28"/>
          <w:szCs w:val="28"/>
        </w:rPr>
        <w:t>.Ежедневно после сна проводить оздоровительную гимнастику босиком под музыку.</w:t>
      </w:r>
    </w:p>
    <w:p w14:paraId="74478BCD" w14:textId="6C576634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 структуру оздоровительных режимов каждой группы, должны быть вплетены спектры медико-восстановительных методик, приемов, способов:</w:t>
      </w:r>
    </w:p>
    <w:p w14:paraId="45F94980" w14:textId="6FF8CA08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мимические разминки</w:t>
      </w:r>
    </w:p>
    <w:p w14:paraId="28A61EA0" w14:textId="366B7989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гимнастика для глаз (способствующая снятию статического напряжения мышц глаз, кровообращения)</w:t>
      </w:r>
    </w:p>
    <w:p w14:paraId="5D10E614" w14:textId="54225482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пальчиковая гимнастика (тренирует мелкую моторику, стимулирует речь, пространственное мышление, внимание, кровообращение, воображение, быстроту реакции)</w:t>
      </w:r>
    </w:p>
    <w:p w14:paraId="596C246B" w14:textId="22533928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дыхательная гимнастика (способствует развитию и укреплению грудной клетки)</w:t>
      </w:r>
    </w:p>
    <w:p w14:paraId="291E39BA" w14:textId="6DC4825A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точечный массаж </w:t>
      </w:r>
    </w:p>
    <w:p w14:paraId="2665DBDD" w14:textId="26C9BA32" w:rsidR="00EF43AD" w:rsidRDefault="00EF43AD" w:rsidP="004A17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4A17E1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игры, упражнения для профилактики и коррекции плоскостопия и осанки.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Здоровьесберегающая деятельность в итоге формирует у ребенка стойкую мотивацию на здоровый образ жизни, полноценное и неосложненное развитие.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Поставленные цели успешно реализуются на практике.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Динамические паузы</w:t>
      </w:r>
      <w:r>
        <w:rPr>
          <w:rStyle w:val="c4"/>
          <w:b/>
          <w:bCs/>
          <w:color w:val="000000"/>
          <w:sz w:val="28"/>
          <w:szCs w:val="28"/>
        </w:rPr>
        <w:t>,</w:t>
      </w:r>
      <w:r>
        <w:rPr>
          <w:rStyle w:val="c6"/>
          <w:color w:val="000000"/>
          <w:sz w:val="28"/>
          <w:szCs w:val="28"/>
        </w:rPr>
        <w:t xml:space="preserve"> которые проводятся воспитателем во время занятий, </w:t>
      </w:r>
      <w:proofErr w:type="gramStart"/>
      <w:r>
        <w:rPr>
          <w:rStyle w:val="c6"/>
          <w:color w:val="000000"/>
          <w:sz w:val="28"/>
          <w:szCs w:val="28"/>
        </w:rPr>
        <w:t>2-5</w:t>
      </w:r>
      <w:proofErr w:type="gramEnd"/>
      <w:r>
        <w:rPr>
          <w:rStyle w:val="c6"/>
          <w:color w:val="000000"/>
          <w:sz w:val="28"/>
          <w:szCs w:val="28"/>
        </w:rPr>
        <w:t xml:space="preserve"> мин., по мере утомляемости детей. Могут включать в себя элементы гимнастики для глаз, дыхательной гимнастики и других в зависимости от вида занятий.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При помощи правильного дыхания можно избежать гайморита, астмы, неврозов, избавиться от головной боли, насморка, простуды, расстройства пищеварения и сна и быстро восстановить работоспособность после умственного и физического утомления. Для полноценного дыхания необходимо соблюдать следующие правила: дышать надо только через нос равномерно и ритмично; стараться максимально наполнять легкие воздухом при вдохе и делать максимально глубокий выдох; при появлении малейшего дискомфорта занятия дыхательной </w:t>
      </w:r>
      <w:r>
        <w:rPr>
          <w:rStyle w:val="c6"/>
          <w:color w:val="000000"/>
          <w:sz w:val="28"/>
          <w:szCs w:val="28"/>
        </w:rPr>
        <w:lastRenderedPageBreak/>
        <w:t>гимнастикой прекратить.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-Заниматься дыхательной гимнастикой нужно в хорошо проветренном помещении, в спокойной обстановке. Освоение комплекса проводить постепенно, прибавляя по одному упражнению через каждую неделю.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-Систематическое использование физкультминуток приводит к улучшению психоэмоционального состояния, к изменению отношения к себе и своему здоровью. Можно предложить провести физ. минутки кому-нибудь из детей.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Подвижные и спортивные игры</w:t>
      </w:r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>Проводят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воспитатели, руководитель физического воспитания. Как часть физкультурного занятия, на прогулке, в групповой комнате – малоподвижные игры.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Релаксацию.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Проводят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воспитатели, руководитель физического воспитания, психолог в любом подходящем помещении. Для всех возрастных групп. Можно использовать спокойную классическую музыку (Чайковский, Рахманинов), звуки природы.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Гимнастика пальчиковая</w:t>
      </w:r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 xml:space="preserve"> Проводится с младшего возраста индивидуально либо с подгруппой ежедневно воспитателем или логопедом. Рекомендуется всем детям, особенно с речевыми проблемами. Проводится в любое удобное время, а </w:t>
      </w:r>
      <w:proofErr w:type="gramStart"/>
      <w:r>
        <w:rPr>
          <w:rStyle w:val="c6"/>
          <w:color w:val="000000"/>
          <w:sz w:val="28"/>
          <w:szCs w:val="28"/>
        </w:rPr>
        <w:t>так же</w:t>
      </w:r>
      <w:proofErr w:type="gramEnd"/>
      <w:r>
        <w:rPr>
          <w:rStyle w:val="c6"/>
          <w:color w:val="000000"/>
          <w:sz w:val="28"/>
          <w:szCs w:val="28"/>
        </w:rPr>
        <w:t xml:space="preserve"> во время занятий.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Гимнастика для глаз</w:t>
      </w:r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 xml:space="preserve">Ежедневно по </w:t>
      </w:r>
      <w:proofErr w:type="gramStart"/>
      <w:r>
        <w:rPr>
          <w:rStyle w:val="c6"/>
          <w:color w:val="000000"/>
          <w:sz w:val="28"/>
          <w:szCs w:val="28"/>
        </w:rPr>
        <w:t>3-5</w:t>
      </w:r>
      <w:proofErr w:type="gramEnd"/>
      <w:r>
        <w:rPr>
          <w:rStyle w:val="c6"/>
          <w:color w:val="000000"/>
          <w:sz w:val="28"/>
          <w:szCs w:val="28"/>
        </w:rPr>
        <w:t xml:space="preserve"> мин. в любое свободное время и во время занятий, чтобы снять зрительную нагрузку у детей.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Гимнастика дыхательная</w:t>
      </w:r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>В различных формах физкультурно-оздоровительной работы, на физ. минутках во время занятий и после сна: во время гимнастики.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Гимнастика бодрящая</w:t>
      </w:r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 xml:space="preserve">Ежедневно после дневного сна, </w:t>
      </w:r>
      <w:proofErr w:type="gramStart"/>
      <w:r>
        <w:rPr>
          <w:rStyle w:val="c6"/>
          <w:color w:val="000000"/>
          <w:sz w:val="28"/>
          <w:szCs w:val="28"/>
        </w:rPr>
        <w:t>5-10</w:t>
      </w:r>
      <w:proofErr w:type="gramEnd"/>
      <w:r>
        <w:rPr>
          <w:rStyle w:val="c6"/>
          <w:color w:val="000000"/>
          <w:sz w:val="28"/>
          <w:szCs w:val="28"/>
        </w:rPr>
        <w:t xml:space="preserve"> мин. Форма проведения различна: упражнения на кроватках, обширное умывание; ходьба по ребристым дощечкам. Проводит воспитатель.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Гимнастика корригирующая и ортопедическая</w:t>
      </w:r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> В различных формах физкультурно-оздоровительной работы. Проводят воспитатели, руководитель физического воспитания.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Физкультурные занятия.</w:t>
      </w:r>
      <w:r>
        <w:rPr>
          <w:rStyle w:val="c6"/>
          <w:color w:val="000000"/>
          <w:sz w:val="28"/>
          <w:szCs w:val="28"/>
        </w:rPr>
        <w:t xml:space="preserve"> Проводятся в хорошо проветренном помещение </w:t>
      </w:r>
      <w:proofErr w:type="gramStart"/>
      <w:r>
        <w:rPr>
          <w:rStyle w:val="c6"/>
          <w:color w:val="000000"/>
          <w:sz w:val="28"/>
          <w:szCs w:val="28"/>
        </w:rPr>
        <w:t>2-3</w:t>
      </w:r>
      <w:proofErr w:type="gramEnd"/>
      <w:r>
        <w:rPr>
          <w:rStyle w:val="c6"/>
          <w:color w:val="000000"/>
          <w:sz w:val="28"/>
          <w:szCs w:val="28"/>
        </w:rPr>
        <w:t xml:space="preserve"> раза в неделю, в спортивном зале. Младший возраст- </w:t>
      </w:r>
      <w:proofErr w:type="gramStart"/>
      <w:r>
        <w:rPr>
          <w:rStyle w:val="c6"/>
          <w:color w:val="000000"/>
          <w:sz w:val="28"/>
          <w:szCs w:val="28"/>
        </w:rPr>
        <w:t>15-20</w:t>
      </w:r>
      <w:proofErr w:type="gramEnd"/>
      <w:r>
        <w:rPr>
          <w:rStyle w:val="c6"/>
          <w:color w:val="000000"/>
          <w:sz w:val="28"/>
          <w:szCs w:val="28"/>
        </w:rPr>
        <w:t xml:space="preserve"> мин., средний возраст - 20-25 мин., старший возраст - 25-30 мин. Проводят воспитатели, руководитель физического воспитания.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Проблемно-игровые ситуации.</w:t>
      </w:r>
      <w:r>
        <w:rPr>
          <w:rStyle w:val="c6"/>
          <w:color w:val="000000"/>
          <w:sz w:val="28"/>
          <w:szCs w:val="28"/>
        </w:rPr>
        <w:t> Проводится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детей, посредством включения педагога в процесс игровой деятельности.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Возможность целенаправленного формирования основ психической саморегуляции у детей 5-летнего возраста достигается через подвижные, сюжетно-ролевые игры, физкультминутки.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Коммуникативные игры по курсу «Познаю себя» </w:t>
      </w: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М.В.Карепановой</w:t>
      </w:r>
      <w:proofErr w:type="spellEnd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 и </w:t>
      </w: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Е.В.Харламповой</w:t>
      </w:r>
      <w:proofErr w:type="spellEnd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1 раз в неделю по 30 мин. со старшего возраста. В них входят беседы, этюды и игры разной степени подвижности, занятия рисованием, которые помогают адаптироваться детям в коллективе. Проводит психолог.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Занятия из серии «Здоровье» по ОБЖ для детей и родителей в качестве 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lastRenderedPageBreak/>
        <w:t>познавательного развития.</w:t>
      </w:r>
      <w:r>
        <w:rPr>
          <w:rStyle w:val="c3"/>
          <w:color w:val="000000"/>
          <w:sz w:val="28"/>
          <w:szCs w:val="28"/>
        </w:rPr>
        <w:t> 1 раз в неделю по 30 мин. со ст. возраста во второй половине дня. Проводят воспитатели. </w:t>
      </w:r>
    </w:p>
    <w:p w14:paraId="54E00296" w14:textId="77777777" w:rsidR="004A17E1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4"/>
          <w:b/>
          <w:bCs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Самомассаж</w:t>
      </w:r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 xml:space="preserve">В различных формах физкультурно-оздоровительной работы или во время </w:t>
      </w:r>
      <w:proofErr w:type="spellStart"/>
      <w:proofErr w:type="gramStart"/>
      <w:r>
        <w:rPr>
          <w:rStyle w:val="c6"/>
          <w:color w:val="000000"/>
          <w:sz w:val="28"/>
          <w:szCs w:val="28"/>
        </w:rPr>
        <w:t>физ.минуток</w:t>
      </w:r>
      <w:proofErr w:type="spellEnd"/>
      <w:proofErr w:type="gramEnd"/>
      <w:r>
        <w:rPr>
          <w:rStyle w:val="c6"/>
          <w:color w:val="000000"/>
          <w:sz w:val="28"/>
          <w:szCs w:val="28"/>
        </w:rPr>
        <w:t>, в целях профилактики простудных заболеваний. Проводят воспитатели.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Психогимнастика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 xml:space="preserve">1 раз в неделю со старшего возраста по </w:t>
      </w:r>
      <w:proofErr w:type="gramStart"/>
      <w:r>
        <w:rPr>
          <w:rStyle w:val="c6"/>
          <w:color w:val="000000"/>
          <w:sz w:val="28"/>
          <w:szCs w:val="28"/>
        </w:rPr>
        <w:t>25-30</w:t>
      </w:r>
      <w:proofErr w:type="gramEnd"/>
      <w:r>
        <w:rPr>
          <w:rStyle w:val="c6"/>
          <w:color w:val="000000"/>
          <w:sz w:val="28"/>
          <w:szCs w:val="28"/>
        </w:rPr>
        <w:t xml:space="preserve"> мин. Проводит психолог.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Технология воздействия через сказки</w:t>
      </w:r>
    </w:p>
    <w:p w14:paraId="2CB069AE" w14:textId="30D0221D" w:rsidR="00EF43AD" w:rsidRPr="004A17E1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6"/>
          <w:color w:val="000000"/>
          <w:sz w:val="28"/>
          <w:szCs w:val="28"/>
        </w:rPr>
        <w:t>Сказка – зеркало, отражающее реальный мир через призму личного восприятия. В ней, возможно, все чего не бывает в жизни</w:t>
      </w:r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>На занятиях по сказкотерапии ребята учатся составлять словесные образы. Вспоминают старые и придумывают новые образы, дети увеличивают свой образный репертуар, и внутренний мир ребенка становится интереснее, богаче. Это истинный шанс понять и принять себя и мир, повысить самооценку и измениться в желаемом направлении.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Поскольку чувства бывают не только положительные, но и отрицательные, то и образы у детей рождаются не только радостные, но и пугающие. Одна из важных целей этих занятий - преобразовать отрицательные образы в положительные, чтобы мир ребенка был красив и радостен.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Спокойное состояние нервной системы возвращает ребенку здоровье.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Сказку может рассказывать взрослый, либо это может быть групповое рассказывание, где рассказчиком является не один человек, а группа детей.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Технологии музыкального воздействия</w:t>
      </w:r>
      <w:r>
        <w:rPr>
          <w:rStyle w:val="c4"/>
          <w:b/>
          <w:bCs/>
          <w:color w:val="000000"/>
          <w:sz w:val="28"/>
          <w:szCs w:val="28"/>
        </w:rPr>
        <w:t>. </w:t>
      </w:r>
      <w:r>
        <w:rPr>
          <w:rStyle w:val="c6"/>
          <w:color w:val="000000"/>
          <w:sz w:val="28"/>
          <w:szCs w:val="28"/>
        </w:rPr>
        <w:t>В различных формах физкультурно-оздоровительной работы. Используются для снятия напряжения, повышения эмоционального настроя и пр. Проводят воспитатели и музыкальный руководитель.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Дополнительно можно использовать методы закаливания: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полоскание горла и полости рта растворами трав (эвкалипта, шалфея, ромашки, календулы и </w:t>
      </w:r>
      <w:proofErr w:type="gramStart"/>
      <w:r>
        <w:rPr>
          <w:rStyle w:val="c3"/>
          <w:color w:val="000000"/>
          <w:sz w:val="28"/>
          <w:szCs w:val="28"/>
        </w:rPr>
        <w:t>т.д.</w:t>
      </w:r>
      <w:proofErr w:type="gramEnd"/>
      <w:r>
        <w:rPr>
          <w:rStyle w:val="c3"/>
          <w:color w:val="000000"/>
          <w:sz w:val="28"/>
          <w:szCs w:val="28"/>
        </w:rPr>
        <w:t>), обладающих антисептическим действием на слизистую оболочку дыхательных путей, или раствором морской соли проводится ежедневно после обеда в течение 2 недель поочередно.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умывание холодной водой после дневного сна.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color w:val="000000"/>
          <w:sz w:val="28"/>
          <w:szCs w:val="28"/>
        </w:rPr>
        <w:t>босохождение</w:t>
      </w:r>
      <w:proofErr w:type="spellEnd"/>
      <w:r>
        <w:rPr>
          <w:rStyle w:val="c3"/>
          <w:color w:val="000000"/>
          <w:sz w:val="28"/>
          <w:szCs w:val="28"/>
        </w:rPr>
        <w:t xml:space="preserve"> в сочетании с воздушными ваннами проводится на занятиях по физической культуре и после дневного сна.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-Здоровый образ жизни включает в себя адекватную физическую активность, рациональное питание, личную гигиену, здоровый психологический климат в семье, в школе, в детском саду отсутствие вредных привычек, внимательное отношение к своему здоровью.</w:t>
      </w:r>
    </w:p>
    <w:p w14:paraId="06D2FB20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- Стретчинг.</w:t>
      </w:r>
      <w:r>
        <w:rPr>
          <w:rStyle w:val="c3"/>
          <w:color w:val="000000"/>
          <w:sz w:val="28"/>
          <w:szCs w:val="28"/>
        </w:rPr>
        <w:t xml:space="preserve"> Не </w:t>
      </w:r>
      <w:proofErr w:type="gramStart"/>
      <w:r>
        <w:rPr>
          <w:rStyle w:val="c3"/>
          <w:color w:val="000000"/>
          <w:sz w:val="28"/>
          <w:szCs w:val="28"/>
        </w:rPr>
        <w:t>раньше чем</w:t>
      </w:r>
      <w:proofErr w:type="gramEnd"/>
      <w:r>
        <w:rPr>
          <w:rStyle w:val="c3"/>
          <w:color w:val="000000"/>
          <w:sz w:val="28"/>
          <w:szCs w:val="28"/>
        </w:rPr>
        <w:t xml:space="preserve">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 Рекомендуется детям с вялой осанкой и плоскостопием. Опасаться непропорциональной нагрузки на мышцы Руководитель физического воспитания</w:t>
      </w:r>
    </w:p>
    <w:p w14:paraId="66F8B5F7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- Ритмопластика</w:t>
      </w:r>
      <w:r>
        <w:rPr>
          <w:rStyle w:val="c3"/>
          <w:color w:val="000000"/>
          <w:sz w:val="28"/>
          <w:szCs w:val="28"/>
        </w:rPr>
        <w:t xml:space="preserve">. Не </w:t>
      </w:r>
      <w:proofErr w:type="gramStart"/>
      <w:r>
        <w:rPr>
          <w:rStyle w:val="c3"/>
          <w:color w:val="000000"/>
          <w:sz w:val="28"/>
          <w:szCs w:val="28"/>
        </w:rPr>
        <w:t>раньше чем</w:t>
      </w:r>
      <w:proofErr w:type="gramEnd"/>
      <w:r>
        <w:rPr>
          <w:rStyle w:val="c3"/>
          <w:color w:val="000000"/>
          <w:sz w:val="28"/>
          <w:szCs w:val="28"/>
        </w:rPr>
        <w:t xml:space="preserve"> через 30 мин. после приема пищи, 2 раза в неделю по 30 мин. со среднего возраста Обратить внимание на художественную ценность, величину физической нагрузки и ее соразмерность возрастным показателям ребенка Руководитель физического воспитания, музыкальный руководитель.</w:t>
      </w:r>
    </w:p>
    <w:p w14:paraId="6E69BF89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lastRenderedPageBreak/>
        <w:t>- Точечный массаж.</w:t>
      </w:r>
      <w:r>
        <w:rPr>
          <w:rStyle w:val="c3"/>
          <w:color w:val="000000"/>
          <w:sz w:val="28"/>
          <w:szCs w:val="28"/>
        </w:rPr>
        <w:t xml:space="preserve"> Проводится в преддверии эпидемий, в осенний и весенний периоды в любое удобное для педагога время со старшего возраста. Проводится строго по специальной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методике.Показана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 детям с частыми простудными заболеваниями и болезнями ЛОР-органов. Используется наглядный материал. Воспитатели, ст. медсестра, руководитель физического воспитания.</w:t>
      </w:r>
    </w:p>
    <w:p w14:paraId="69E5DFCE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 </w:t>
      </w: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Артерапия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. Сеансами по </w:t>
      </w:r>
      <w:proofErr w:type="gramStart"/>
      <w:r>
        <w:rPr>
          <w:rStyle w:val="c3"/>
          <w:color w:val="000000"/>
          <w:sz w:val="28"/>
          <w:szCs w:val="28"/>
        </w:rPr>
        <w:t>10-12</w:t>
      </w:r>
      <w:proofErr w:type="gramEnd"/>
      <w:r>
        <w:rPr>
          <w:rStyle w:val="c3"/>
          <w:color w:val="000000"/>
          <w:sz w:val="28"/>
          <w:szCs w:val="28"/>
        </w:rPr>
        <w:t xml:space="preserve"> занятий по 30-35 мин. со средней группы. Занятия проводят по подгруппам </w:t>
      </w:r>
      <w:proofErr w:type="gramStart"/>
      <w:r>
        <w:rPr>
          <w:rStyle w:val="c3"/>
          <w:color w:val="000000"/>
          <w:sz w:val="28"/>
          <w:szCs w:val="28"/>
        </w:rPr>
        <w:t>10-13</w:t>
      </w:r>
      <w:proofErr w:type="gramEnd"/>
      <w:r>
        <w:rPr>
          <w:rStyle w:val="c3"/>
          <w:color w:val="000000"/>
          <w:sz w:val="28"/>
          <w:szCs w:val="28"/>
        </w:rPr>
        <w:t xml:space="preserve"> человек, программа имеет диагностический инструментарий и предполагает протоколы занятий. Воспитатели, психолог.</w:t>
      </w:r>
    </w:p>
    <w:p w14:paraId="32C7D78D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- Технология воздействия цветом.</w:t>
      </w:r>
      <w:r>
        <w:rPr>
          <w:rStyle w:val="c3"/>
          <w:color w:val="000000"/>
          <w:sz w:val="28"/>
          <w:szCs w:val="28"/>
        </w:rPr>
        <w:t xml:space="preserve"> Как специальное занятие </w:t>
      </w:r>
      <w:proofErr w:type="gramStart"/>
      <w:r>
        <w:rPr>
          <w:rStyle w:val="c3"/>
          <w:color w:val="000000"/>
          <w:sz w:val="28"/>
          <w:szCs w:val="28"/>
        </w:rPr>
        <w:t>2-4</w:t>
      </w:r>
      <w:proofErr w:type="gramEnd"/>
      <w:r>
        <w:rPr>
          <w:rStyle w:val="c3"/>
          <w:color w:val="000000"/>
          <w:sz w:val="28"/>
          <w:szCs w:val="28"/>
        </w:rPr>
        <w:t xml:space="preserve"> раза в месяц в зависимости от поставленных задач. 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ребенка. Проводит воспитатели, психолог.</w:t>
      </w:r>
    </w:p>
    <w:p w14:paraId="37A4FD69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- Фонетическая ритмика.</w:t>
      </w:r>
      <w:r>
        <w:rPr>
          <w:rStyle w:val="c3"/>
          <w:color w:val="000000"/>
          <w:sz w:val="28"/>
          <w:szCs w:val="28"/>
        </w:rPr>
        <w:t xml:space="preserve"> 2 раза в неделю с младшего возраста не </w:t>
      </w:r>
      <w:proofErr w:type="gramStart"/>
      <w:r>
        <w:rPr>
          <w:rStyle w:val="c3"/>
          <w:color w:val="000000"/>
          <w:sz w:val="28"/>
          <w:szCs w:val="28"/>
        </w:rPr>
        <w:t>раньше чем</w:t>
      </w:r>
      <w:proofErr w:type="gramEnd"/>
      <w:r>
        <w:rPr>
          <w:rStyle w:val="c3"/>
          <w:color w:val="000000"/>
          <w:sz w:val="28"/>
          <w:szCs w:val="28"/>
        </w:rPr>
        <w:t xml:space="preserve"> через 30 мин. после приема пищи. В физкультурном или музыкальном залах. Мл. возраст-15 мин., старший возраст-30 мин. Занятия рекомендованы детям с проблемами слуха либо в профилактических целях. Цель занятий - фонетическая грамотная речь без движений. Воспитатели, руководитель физического воспитания, логопед.</w:t>
      </w:r>
    </w:p>
    <w:p w14:paraId="4F9A8008" w14:textId="77777777" w:rsidR="00EF43AD" w:rsidRDefault="00EF43AD" w:rsidP="004A17E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- Технологии коррекции поведения.</w:t>
      </w:r>
      <w:r>
        <w:rPr>
          <w:rStyle w:val="c3"/>
          <w:color w:val="000000"/>
          <w:sz w:val="28"/>
          <w:szCs w:val="28"/>
        </w:rPr>
        <w:t xml:space="preserve"> Сеансами по </w:t>
      </w:r>
      <w:proofErr w:type="gramStart"/>
      <w:r>
        <w:rPr>
          <w:rStyle w:val="c3"/>
          <w:color w:val="000000"/>
          <w:sz w:val="28"/>
          <w:szCs w:val="28"/>
        </w:rPr>
        <w:t>10-12</w:t>
      </w:r>
      <w:proofErr w:type="gramEnd"/>
      <w:r>
        <w:rPr>
          <w:rStyle w:val="c3"/>
          <w:color w:val="000000"/>
          <w:sz w:val="28"/>
          <w:szCs w:val="28"/>
        </w:rPr>
        <w:t xml:space="preserve"> занятий по 25-30 мин. со старшего возраста. Проводятся по специальным методикам в малых группах по </w:t>
      </w:r>
      <w:proofErr w:type="gramStart"/>
      <w:r>
        <w:rPr>
          <w:rStyle w:val="c3"/>
          <w:color w:val="000000"/>
          <w:sz w:val="28"/>
          <w:szCs w:val="28"/>
        </w:rPr>
        <w:t>6-8</w:t>
      </w:r>
      <w:proofErr w:type="gramEnd"/>
      <w:r>
        <w:rPr>
          <w:rStyle w:val="c3"/>
          <w:color w:val="000000"/>
          <w:sz w:val="28"/>
          <w:szCs w:val="28"/>
        </w:rPr>
        <w:t xml:space="preserve">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занятий. Проводят воспитатели, психолог.</w:t>
      </w:r>
    </w:p>
    <w:p w14:paraId="6ED20CB4" w14:textId="77777777" w:rsid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Какие здоровье сберегающие образовательные технологии используются в работе с родителями?</w:t>
      </w:r>
    </w:p>
    <w:p w14:paraId="752E9968" w14:textId="0B3E372D" w:rsidR="00EF43AD" w:rsidRPr="004A17E1" w:rsidRDefault="00EF43AD" w:rsidP="004A17E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6"/>
          <w:color w:val="000000"/>
          <w:sz w:val="28"/>
          <w:szCs w:val="28"/>
        </w:rPr>
        <w:t xml:space="preserve">- консультации, рекомендации и беседы с родителями по поводу профилактики болезней, соблюдением личной гигиены, пользе дополнительных прогулок и занятий в различных спортивных секциях, осветить эти вопросы так же и на родительских собраниях; папки-передвижки; личный пример педагога, нетрадиционные формы работы с родителями, практические показы (практикумы); анкетирование; совместные акции: спортивные праздники, дни здоровья; памятки, буклеты из серии «Пальчиковая гимнастика», «Как правильно закаливать ребенка?», дни открытых дверей; обучение родителей приемам и методам </w:t>
      </w:r>
      <w:proofErr w:type="spellStart"/>
      <w:r>
        <w:rPr>
          <w:rStyle w:val="c6"/>
          <w:color w:val="000000"/>
          <w:sz w:val="28"/>
          <w:szCs w:val="28"/>
        </w:rPr>
        <w:t>оздоравливания</w:t>
      </w:r>
      <w:proofErr w:type="spellEnd"/>
      <w:r>
        <w:rPr>
          <w:rStyle w:val="c6"/>
          <w:color w:val="000000"/>
          <w:sz w:val="28"/>
          <w:szCs w:val="28"/>
        </w:rPr>
        <w:t xml:space="preserve"> детей (тренинги, практикумы); выпуск газеты ДОУ и др. формы работы.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Для создания педагогических условий здоровье сберегающего процесса воспитания и развития детей</w:t>
      </w:r>
      <w:r>
        <w:rPr>
          <w:rStyle w:val="c6"/>
          <w:color w:val="000000"/>
          <w:sz w:val="28"/>
          <w:szCs w:val="28"/>
        </w:rPr>
        <w:t xml:space="preserve"> в дошкольном учреждении, являются: организация разных видов деятельности детей в игровой форме; построение образовательного процесса в виде модели культуры; организация </w:t>
      </w:r>
      <w:proofErr w:type="spellStart"/>
      <w:r>
        <w:rPr>
          <w:rStyle w:val="c6"/>
          <w:color w:val="000000"/>
          <w:sz w:val="28"/>
          <w:szCs w:val="28"/>
        </w:rPr>
        <w:t>культуротворчества</w:t>
      </w:r>
      <w:proofErr w:type="spellEnd"/>
      <w:r>
        <w:rPr>
          <w:rStyle w:val="c6"/>
          <w:color w:val="000000"/>
          <w:sz w:val="28"/>
          <w:szCs w:val="28"/>
        </w:rPr>
        <w:t xml:space="preserve"> дошкольников; оснащение деятельности детей оборудованием, игрушками, играми, игровыми упражнениями и пособиями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Вся эта </w:t>
      </w:r>
      <w:r>
        <w:rPr>
          <w:rStyle w:val="c3"/>
          <w:color w:val="000000"/>
          <w:sz w:val="28"/>
          <w:szCs w:val="28"/>
        </w:rPr>
        <w:t xml:space="preserve">работа осуществляется комплексно, в течение всего дня и с участием медицинских и педагогических работников: воспитателя, учителя – логопеда, педагога - психолога, инструктора по физической культуре, музыкального </w:t>
      </w:r>
      <w:r>
        <w:rPr>
          <w:rStyle w:val="c3"/>
          <w:color w:val="000000"/>
          <w:sz w:val="28"/>
          <w:szCs w:val="28"/>
        </w:rPr>
        <w:lastRenderedPageBreak/>
        <w:t>руководителя.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Забота о здоровье – одна из важнейших задач каждого человека. Среди всех земных благ здоровье – ценный дар, данный человеку природой, заменить который нельзя ничем, однако люди не заботятся о здоровье так, как это необходимо.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Но важно понимать, что забота о здоровье наших детей сегодня – это полноценный трудовой потенциал нашей страны в ближайшем будущем.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Все мы, родители, врачи, педагоги, хотим, чтобы наши дети хорошо учились, год от года становились сильнее, вырастали и входили в большую жизнь людьми не только знающими, но и здоровыми. Ведь здоровье – это бесценный дар.</w:t>
      </w:r>
    </w:p>
    <w:p w14:paraId="17C01735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 Технологии проектной деятельности</w:t>
      </w:r>
    </w:p>
    <w:p w14:paraId="3F46F97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14:paraId="20DC057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14:paraId="33CAA6E2" w14:textId="77777777" w:rsidR="00EF43AD" w:rsidRDefault="00EF43AD" w:rsidP="000570EB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Классификация учебных проектов:</w:t>
      </w:r>
    </w:p>
    <w:p w14:paraId="00710139" w14:textId="77777777" w:rsidR="00EF43AD" w:rsidRDefault="00EF43AD" w:rsidP="000570EB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«игровые»</w:t>
      </w:r>
      <w:r>
        <w:rPr>
          <w:rStyle w:val="c3"/>
          <w:color w:val="000000"/>
          <w:sz w:val="28"/>
          <w:szCs w:val="28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14:paraId="0A48A860" w14:textId="77777777" w:rsidR="00EF43AD" w:rsidRDefault="00EF43AD" w:rsidP="000570EB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«экскурсионные»,</w:t>
      </w:r>
      <w:r>
        <w:rPr>
          <w:rStyle w:val="c3"/>
          <w:color w:val="000000"/>
          <w:sz w:val="28"/>
          <w:szCs w:val="28"/>
        </w:rPr>
        <w:t> направленные на изучение проблем, связанных с окружающей природой и общественной жизнью;</w:t>
      </w:r>
    </w:p>
    <w:p w14:paraId="207014FD" w14:textId="77777777" w:rsidR="00EF43AD" w:rsidRDefault="00EF43AD" w:rsidP="000570EB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«повествовательные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»,</w:t>
      </w:r>
      <w:r>
        <w:rPr>
          <w:rStyle w:val="c3"/>
          <w:color w:val="000000"/>
          <w:sz w:val="28"/>
          <w:szCs w:val="28"/>
        </w:rPr>
        <w:t>  при</w:t>
      </w:r>
      <w:proofErr w:type="gramEnd"/>
      <w:r>
        <w:rPr>
          <w:rStyle w:val="c3"/>
          <w:color w:val="000000"/>
          <w:sz w:val="28"/>
          <w:szCs w:val="28"/>
        </w:rPr>
        <w:t xml:space="preserve">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14:paraId="06E1F00A" w14:textId="77777777" w:rsidR="00EF43AD" w:rsidRDefault="00EF43AD" w:rsidP="000570EB">
      <w:pPr>
        <w:pStyle w:val="c2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«конструктивные»,</w:t>
      </w:r>
      <w:r>
        <w:rPr>
          <w:rStyle w:val="c3"/>
          <w:color w:val="000000"/>
          <w:sz w:val="28"/>
          <w:szCs w:val="28"/>
        </w:rPr>
        <w:t> нацеленные на создание конкретного полезного продукта: сколачивание скворечника, устройство клумб.</w:t>
      </w:r>
    </w:p>
    <w:p w14:paraId="24C25B5B" w14:textId="77777777" w:rsidR="00EF43AD" w:rsidRDefault="00EF43AD" w:rsidP="000570EB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Типы проектов:</w:t>
      </w:r>
    </w:p>
    <w:p w14:paraId="4F37783A" w14:textId="77777777" w:rsidR="00EF43AD" w:rsidRDefault="00EF43AD" w:rsidP="000570EB">
      <w:pPr>
        <w:pStyle w:val="c2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по доминирующему методу: </w:t>
      </w:r>
    </w:p>
    <w:p w14:paraId="1E0C3A2D" w14:textId="77777777" w:rsidR="00EF43AD" w:rsidRDefault="00EF43AD" w:rsidP="000570EB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исследовательские,</w:t>
      </w:r>
    </w:p>
    <w:p w14:paraId="56209E1F" w14:textId="77777777" w:rsidR="00EF43AD" w:rsidRDefault="00EF43AD" w:rsidP="000570EB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информационные,</w:t>
      </w:r>
    </w:p>
    <w:p w14:paraId="3C5EF9EE" w14:textId="77777777" w:rsidR="00EF43AD" w:rsidRDefault="00EF43AD" w:rsidP="000570EB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творческие,</w:t>
      </w:r>
    </w:p>
    <w:p w14:paraId="22A7042B" w14:textId="77777777" w:rsidR="00EF43AD" w:rsidRDefault="00EF43AD" w:rsidP="000570EB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игровые,</w:t>
      </w:r>
    </w:p>
    <w:p w14:paraId="7C579DE4" w14:textId="77777777" w:rsidR="00EF43AD" w:rsidRDefault="00EF43AD" w:rsidP="000570EB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приключенческие,</w:t>
      </w:r>
    </w:p>
    <w:p w14:paraId="48511D7A" w14:textId="77777777" w:rsidR="00EF43AD" w:rsidRDefault="00EF43AD" w:rsidP="000570EB">
      <w:pPr>
        <w:pStyle w:val="c2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практико-ориентированные.</w:t>
      </w:r>
    </w:p>
    <w:p w14:paraId="6AE4AFA7" w14:textId="368B3282" w:rsidR="00EF43AD" w:rsidRDefault="00EF43AD" w:rsidP="000570EB">
      <w:pPr>
        <w:pStyle w:val="c2"/>
        <w:numPr>
          <w:ilvl w:val="0"/>
          <w:numId w:val="7"/>
        </w:numPr>
        <w:shd w:val="clear" w:color="auto" w:fill="FFFFFF"/>
        <w:tabs>
          <w:tab w:val="left" w:pos="851"/>
        </w:tabs>
        <w:ind w:hanging="15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по характеру содержания: </w:t>
      </w:r>
    </w:p>
    <w:p w14:paraId="62338DCE" w14:textId="77777777" w:rsidR="00EF43AD" w:rsidRDefault="00EF43AD" w:rsidP="000570EB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включают ребенка и его семью,</w:t>
      </w:r>
    </w:p>
    <w:p w14:paraId="6ED406A7" w14:textId="77777777" w:rsidR="00EF43AD" w:rsidRDefault="00EF43AD" w:rsidP="000570EB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ребенка и природу,</w:t>
      </w:r>
    </w:p>
    <w:p w14:paraId="5710274F" w14:textId="77777777" w:rsidR="00EF43AD" w:rsidRDefault="00EF43AD" w:rsidP="000570EB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ребенка и рукотворный мир,</w:t>
      </w:r>
    </w:p>
    <w:p w14:paraId="21C0D83E" w14:textId="77777777" w:rsidR="00EF43AD" w:rsidRDefault="00EF43AD" w:rsidP="000570EB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ребенка, общество и его культурные ценности.</w:t>
      </w:r>
    </w:p>
    <w:p w14:paraId="7E34947E" w14:textId="7F11C31A" w:rsidR="00EF43AD" w:rsidRDefault="00EF43AD" w:rsidP="000570EB">
      <w:pPr>
        <w:pStyle w:val="c2"/>
        <w:numPr>
          <w:ilvl w:val="0"/>
          <w:numId w:val="7"/>
        </w:numPr>
        <w:shd w:val="clear" w:color="auto" w:fill="FFFFFF"/>
        <w:tabs>
          <w:tab w:val="left" w:pos="851"/>
        </w:tabs>
        <w:ind w:hanging="15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по характеру участия ребенка в проекте: </w:t>
      </w:r>
    </w:p>
    <w:p w14:paraId="42319B09" w14:textId="77777777" w:rsidR="00EF43AD" w:rsidRDefault="00EF43AD" w:rsidP="000570EB">
      <w:pPr>
        <w:pStyle w:val="c2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заказчик,</w:t>
      </w:r>
    </w:p>
    <w:p w14:paraId="04158C74" w14:textId="77777777" w:rsidR="00EF43AD" w:rsidRDefault="00EF43AD" w:rsidP="000570EB">
      <w:pPr>
        <w:pStyle w:val="c2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эксперт,</w:t>
      </w:r>
    </w:p>
    <w:p w14:paraId="49B9EBFF" w14:textId="77777777" w:rsidR="00EF43AD" w:rsidRDefault="00EF43AD" w:rsidP="000570EB">
      <w:pPr>
        <w:pStyle w:val="c2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исполнитель,</w:t>
      </w:r>
    </w:p>
    <w:p w14:paraId="7C9F75C4" w14:textId="77777777" w:rsidR="00EF43AD" w:rsidRDefault="00EF43AD" w:rsidP="000570EB">
      <w:pPr>
        <w:pStyle w:val="c2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участник от зарождения идеи до получения результата.</w:t>
      </w:r>
    </w:p>
    <w:p w14:paraId="0C75E222" w14:textId="77777777" w:rsidR="00EF43AD" w:rsidRDefault="00EF43AD" w:rsidP="000570EB">
      <w:pPr>
        <w:pStyle w:val="c2"/>
        <w:numPr>
          <w:ilvl w:val="0"/>
          <w:numId w:val="13"/>
        </w:numPr>
        <w:shd w:val="clear" w:color="auto" w:fill="FFFFFF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по характеру контактов: </w:t>
      </w:r>
    </w:p>
    <w:p w14:paraId="2170E4A1" w14:textId="77777777" w:rsidR="00EF43AD" w:rsidRDefault="00EF43AD" w:rsidP="000570EB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осуществляется внутри одной возрастной группы,</w:t>
      </w:r>
    </w:p>
    <w:p w14:paraId="02FFC9C3" w14:textId="77777777" w:rsidR="00EF43AD" w:rsidRDefault="00EF43AD" w:rsidP="000570EB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контакте с другой возрастной группой,</w:t>
      </w:r>
    </w:p>
    <w:p w14:paraId="29EBE614" w14:textId="77777777" w:rsidR="00EF43AD" w:rsidRDefault="00EF43AD" w:rsidP="000570EB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внутри ДОУ,</w:t>
      </w:r>
    </w:p>
    <w:p w14:paraId="59E6557F" w14:textId="77777777" w:rsidR="00EF43AD" w:rsidRDefault="00EF43AD" w:rsidP="000570EB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контакте с семьей,</w:t>
      </w:r>
    </w:p>
    <w:p w14:paraId="746ADDDF" w14:textId="77777777" w:rsidR="00EF43AD" w:rsidRDefault="00EF43AD" w:rsidP="000570EB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учреждениями культуры,</w:t>
      </w:r>
    </w:p>
    <w:p w14:paraId="42CEB410" w14:textId="77777777" w:rsidR="00EF43AD" w:rsidRDefault="00EF43AD" w:rsidP="000570EB">
      <w:pPr>
        <w:pStyle w:val="c2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общественными организациями (открытый проект).</w:t>
      </w:r>
    </w:p>
    <w:p w14:paraId="0EDEB3FD" w14:textId="77777777" w:rsidR="00EF43AD" w:rsidRDefault="00EF43AD" w:rsidP="000570EB">
      <w:pPr>
        <w:pStyle w:val="c2"/>
        <w:numPr>
          <w:ilvl w:val="0"/>
          <w:numId w:val="15"/>
        </w:numPr>
        <w:shd w:val="clear" w:color="auto" w:fill="FFFFFF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по количеству участников: </w:t>
      </w:r>
    </w:p>
    <w:p w14:paraId="10ABB326" w14:textId="77777777" w:rsidR="00EF43AD" w:rsidRDefault="00EF43AD" w:rsidP="000570EB">
      <w:pPr>
        <w:pStyle w:val="c2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индивидуальный,</w:t>
      </w:r>
    </w:p>
    <w:p w14:paraId="26048229" w14:textId="77777777" w:rsidR="00EF43AD" w:rsidRDefault="00EF43AD" w:rsidP="000570EB">
      <w:pPr>
        <w:pStyle w:val="c2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парный,</w:t>
      </w:r>
    </w:p>
    <w:p w14:paraId="16023211" w14:textId="77777777" w:rsidR="00EF43AD" w:rsidRDefault="00EF43AD" w:rsidP="000570EB">
      <w:pPr>
        <w:pStyle w:val="c2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групповой,</w:t>
      </w:r>
    </w:p>
    <w:p w14:paraId="6D47817A" w14:textId="77777777" w:rsidR="00EF43AD" w:rsidRDefault="00EF43AD" w:rsidP="000570EB">
      <w:pPr>
        <w:pStyle w:val="c2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фронтальный.</w:t>
      </w:r>
    </w:p>
    <w:p w14:paraId="6B3F1436" w14:textId="77777777" w:rsidR="00EF43AD" w:rsidRDefault="00EF43AD" w:rsidP="000570EB">
      <w:pPr>
        <w:pStyle w:val="c2"/>
        <w:numPr>
          <w:ilvl w:val="0"/>
          <w:numId w:val="17"/>
        </w:numPr>
        <w:shd w:val="clear" w:color="auto" w:fill="FFFFFF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по продолжительности: </w:t>
      </w:r>
    </w:p>
    <w:p w14:paraId="6DF75539" w14:textId="77777777" w:rsidR="00EF43AD" w:rsidRDefault="00EF43AD" w:rsidP="000570EB">
      <w:pPr>
        <w:pStyle w:val="c2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краткосрочный,</w:t>
      </w:r>
    </w:p>
    <w:p w14:paraId="448D646B" w14:textId="77777777" w:rsidR="00EF43AD" w:rsidRDefault="00EF43AD" w:rsidP="000570EB">
      <w:pPr>
        <w:pStyle w:val="c2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средней продолжительности,</w:t>
      </w:r>
    </w:p>
    <w:p w14:paraId="7F522852" w14:textId="77777777" w:rsidR="00EF43AD" w:rsidRDefault="00EF43AD" w:rsidP="000570EB">
      <w:pPr>
        <w:pStyle w:val="c2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долгосрочный.</w:t>
      </w:r>
    </w:p>
    <w:p w14:paraId="0DE1CE9F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 Технология исследовательской деятельности</w:t>
      </w:r>
    </w:p>
    <w:p w14:paraId="2AC074EB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 исследовательской деятельности в детском саду</w:t>
      </w:r>
      <w:r>
        <w:rPr>
          <w:rStyle w:val="c3"/>
          <w:color w:val="000000"/>
          <w:sz w:val="28"/>
          <w:szCs w:val="28"/>
        </w:rPr>
        <w:t> - сформировать у дошкольников основные ключевые компетенции, способность к исследовательскому типу мышления.</w:t>
      </w:r>
    </w:p>
    <w:p w14:paraId="345215F7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Надо отметить, что применение проектных и исследовательских технологий не может существовать без использования ТРИЗ-технологии (технологии решения изобретательских задач). Поэтому при организации или проводя эксперименты.</w:t>
      </w:r>
    </w:p>
    <w:p w14:paraId="4C218038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Методы и приемы организации экспериментально – исследовательской</w:t>
      </w:r>
    </w:p>
    <w:p w14:paraId="3C40B5D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деятельности: </w:t>
      </w:r>
    </w:p>
    <w:p w14:paraId="198DD11B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эвристические беседы;</w:t>
      </w:r>
    </w:p>
    <w:p w14:paraId="709BA8E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постановка и решение вопросов проблемного характера;</w:t>
      </w:r>
    </w:p>
    <w:p w14:paraId="1EABE40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наблюдения;</w:t>
      </w:r>
    </w:p>
    <w:p w14:paraId="43571A2F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 моделирование (создание моделей об изменениях в неживой природе);</w:t>
      </w:r>
    </w:p>
    <w:p w14:paraId="7F9467C5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опыты;</w:t>
      </w:r>
    </w:p>
    <w:p w14:paraId="7B5DE394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фиксация результатов: наблюдений, опытов, </w:t>
      </w:r>
      <w:proofErr w:type="gramStart"/>
      <w:r>
        <w:rPr>
          <w:rStyle w:val="c3"/>
          <w:color w:val="000000"/>
          <w:sz w:val="28"/>
          <w:szCs w:val="28"/>
        </w:rPr>
        <w:t>экспериментов,  трудовой</w:t>
      </w:r>
      <w:proofErr w:type="gramEnd"/>
      <w:r>
        <w:rPr>
          <w:rStyle w:val="c3"/>
          <w:color w:val="000000"/>
          <w:sz w:val="28"/>
          <w:szCs w:val="28"/>
        </w:rPr>
        <w:t xml:space="preserve"> деятельности;</w:t>
      </w:r>
    </w:p>
    <w:p w14:paraId="5BF09E1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«погружение» в краски, звуки, запахи и образы природы;</w:t>
      </w:r>
    </w:p>
    <w:p w14:paraId="38ED1BBD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подражание голосам и звукам природы;</w:t>
      </w:r>
    </w:p>
    <w:p w14:paraId="7B4DFD85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использование художественного слова;</w:t>
      </w:r>
    </w:p>
    <w:p w14:paraId="7A03CBAD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дидактические игры, игровые обучающие и творчески развивающие </w:t>
      </w:r>
    </w:p>
    <w:p w14:paraId="7EA9AF7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ситуации;</w:t>
      </w:r>
    </w:p>
    <w:p w14:paraId="4EBE7A85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трудовые поручения, действия.</w:t>
      </w:r>
    </w:p>
    <w:p w14:paraId="7C6F22F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Содержание познавательно-исследовательской деятельности</w:t>
      </w:r>
    </w:p>
    <w:p w14:paraId="4E9E72F1" w14:textId="77777777" w:rsidR="00EF43AD" w:rsidRDefault="00EF43AD" w:rsidP="00EF43AD">
      <w:pPr>
        <w:pStyle w:val="c2"/>
        <w:numPr>
          <w:ilvl w:val="0"/>
          <w:numId w:val="19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Опыты (экспериментирование)</w:t>
      </w:r>
    </w:p>
    <w:p w14:paraId="2FAC6D61" w14:textId="77777777" w:rsidR="00EF43AD" w:rsidRDefault="00EF43AD" w:rsidP="00EF43AD">
      <w:pPr>
        <w:pStyle w:val="c2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Состояние и превращение вещества.</w:t>
      </w:r>
    </w:p>
    <w:p w14:paraId="04ECF650" w14:textId="77777777" w:rsidR="00EF43AD" w:rsidRDefault="00EF43AD" w:rsidP="00EF43AD">
      <w:pPr>
        <w:pStyle w:val="c2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Движение   воздуха, воды.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</w:p>
    <w:p w14:paraId="11B206E6" w14:textId="77777777" w:rsidR="00EF43AD" w:rsidRDefault="00EF43AD" w:rsidP="00EF43AD">
      <w:pPr>
        <w:pStyle w:val="c2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Свойства почвы и минералов.</w:t>
      </w:r>
    </w:p>
    <w:p w14:paraId="75BF62FE" w14:textId="77777777" w:rsidR="00EF43AD" w:rsidRDefault="00EF43AD" w:rsidP="00EF43AD">
      <w:pPr>
        <w:pStyle w:val="c2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Условия жизни растений.</w:t>
      </w:r>
    </w:p>
    <w:p w14:paraId="4A45A861" w14:textId="77777777" w:rsidR="00EF43AD" w:rsidRDefault="00EF43AD" w:rsidP="00EF43AD">
      <w:pPr>
        <w:pStyle w:val="c2"/>
        <w:numPr>
          <w:ilvl w:val="0"/>
          <w:numId w:val="2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Коллекционирование (классификационная работа)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</w:p>
    <w:p w14:paraId="6D595FB0" w14:textId="77777777" w:rsidR="00EF43AD" w:rsidRDefault="00EF43AD" w:rsidP="00EF43AD">
      <w:pPr>
        <w:pStyle w:val="c2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Виды растений.</w:t>
      </w:r>
    </w:p>
    <w:p w14:paraId="18B8C399" w14:textId="77777777" w:rsidR="00EF43AD" w:rsidRDefault="00EF43AD" w:rsidP="00EF43AD">
      <w:pPr>
        <w:pStyle w:val="c2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Виды животных.</w:t>
      </w:r>
    </w:p>
    <w:p w14:paraId="0334845A" w14:textId="77777777" w:rsidR="00EF43AD" w:rsidRDefault="00EF43AD" w:rsidP="00EF43AD">
      <w:pPr>
        <w:pStyle w:val="c2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Виды строительных сооружений.</w:t>
      </w:r>
    </w:p>
    <w:p w14:paraId="10C613EA" w14:textId="77777777" w:rsidR="00EF43AD" w:rsidRDefault="00EF43AD" w:rsidP="00EF43AD">
      <w:pPr>
        <w:pStyle w:val="c2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Виды транспорта.</w:t>
      </w:r>
    </w:p>
    <w:p w14:paraId="19F6B9BA" w14:textId="77777777" w:rsidR="00EF43AD" w:rsidRDefault="00EF43AD" w:rsidP="00EF43AD">
      <w:pPr>
        <w:pStyle w:val="c2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Виды профессий.</w:t>
      </w:r>
    </w:p>
    <w:p w14:paraId="293FC427" w14:textId="77777777" w:rsidR="00EF43AD" w:rsidRDefault="00EF43AD" w:rsidP="00EF43AD">
      <w:pPr>
        <w:pStyle w:val="c2"/>
        <w:numPr>
          <w:ilvl w:val="0"/>
          <w:numId w:val="23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Путешествие по карте</w:t>
      </w:r>
    </w:p>
    <w:p w14:paraId="0E54CCC2" w14:textId="77777777" w:rsidR="00EF43AD" w:rsidRDefault="00EF43AD" w:rsidP="00EF43AD">
      <w:pPr>
        <w:pStyle w:val="c2"/>
        <w:numPr>
          <w:ilvl w:val="0"/>
          <w:numId w:val="24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Стороны света.</w:t>
      </w:r>
    </w:p>
    <w:p w14:paraId="663FF7FB" w14:textId="77777777" w:rsidR="00EF43AD" w:rsidRDefault="00EF43AD" w:rsidP="00EF43AD">
      <w:pPr>
        <w:pStyle w:val="c2"/>
        <w:numPr>
          <w:ilvl w:val="0"/>
          <w:numId w:val="24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Рельефы местности.</w:t>
      </w:r>
    </w:p>
    <w:p w14:paraId="3F19394B" w14:textId="77777777" w:rsidR="00EF43AD" w:rsidRDefault="00EF43AD" w:rsidP="00EF43AD">
      <w:pPr>
        <w:pStyle w:val="c2"/>
        <w:numPr>
          <w:ilvl w:val="0"/>
          <w:numId w:val="24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Природные    ландшафты и их обитатели.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</w:p>
    <w:p w14:paraId="45B7B54F" w14:textId="77777777" w:rsidR="00EF43AD" w:rsidRDefault="00EF43AD" w:rsidP="00EF43AD">
      <w:pPr>
        <w:pStyle w:val="c2"/>
        <w:numPr>
          <w:ilvl w:val="0"/>
          <w:numId w:val="24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Части света, их природные и культурные «метки» - символы.</w:t>
      </w:r>
    </w:p>
    <w:p w14:paraId="33B360FB" w14:textId="77777777" w:rsidR="00EF43AD" w:rsidRDefault="00EF43AD" w:rsidP="00EF43AD">
      <w:pPr>
        <w:pStyle w:val="c2"/>
        <w:numPr>
          <w:ilvl w:val="0"/>
          <w:numId w:val="25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Путешествие по «реке времени»</w:t>
      </w:r>
    </w:p>
    <w:p w14:paraId="039C4964" w14:textId="77777777" w:rsidR="00EF43AD" w:rsidRDefault="00EF43AD" w:rsidP="00EF43AD">
      <w:pPr>
        <w:pStyle w:val="c2"/>
        <w:numPr>
          <w:ilvl w:val="0"/>
          <w:numId w:val="2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</w:p>
    <w:p w14:paraId="1DB82A64" w14:textId="77777777" w:rsidR="00EF43AD" w:rsidRDefault="00EF43AD" w:rsidP="00EF43AD">
      <w:pPr>
        <w:pStyle w:val="c2"/>
        <w:numPr>
          <w:ilvl w:val="0"/>
          <w:numId w:val="2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История    жилища и благоустройства.</w:t>
      </w:r>
    </w:p>
    <w:p w14:paraId="3D3F067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4. 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Информационно-коммуникационные технологии</w:t>
      </w:r>
    </w:p>
    <w:p w14:paraId="35E899D1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Мир, в котором развивается </w:t>
      </w:r>
      <w:proofErr w:type="gramStart"/>
      <w:r>
        <w:rPr>
          <w:rStyle w:val="c3"/>
          <w:color w:val="000000"/>
          <w:sz w:val="28"/>
          <w:szCs w:val="28"/>
        </w:rPr>
        <w:t>современный  ребенок</w:t>
      </w:r>
      <w:proofErr w:type="gramEnd"/>
      <w:r>
        <w:rPr>
          <w:rStyle w:val="c3"/>
          <w:color w:val="000000"/>
          <w:sz w:val="28"/>
          <w:szCs w:val="28"/>
        </w:rPr>
        <w:t xml:space="preserve">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</w:t>
      </w:r>
      <w:r>
        <w:rPr>
          <w:rStyle w:val="c3"/>
          <w:color w:val="000000"/>
          <w:sz w:val="28"/>
          <w:szCs w:val="28"/>
        </w:rPr>
        <w:lastRenderedPageBreak/>
        <w:t>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14:paraId="3761A771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Информатизация общества ставит перед педагогами-</w:t>
      </w:r>
      <w:proofErr w:type="gramStart"/>
      <w:r>
        <w:rPr>
          <w:rStyle w:val="c6"/>
          <w:color w:val="000000"/>
          <w:sz w:val="28"/>
          <w:szCs w:val="28"/>
        </w:rPr>
        <w:t>дошкольниками 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задачи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:</w:t>
      </w:r>
    </w:p>
    <w:p w14:paraId="38615C97" w14:textId="77777777" w:rsidR="00EF43AD" w:rsidRDefault="00EF43AD" w:rsidP="00EF43AD">
      <w:pPr>
        <w:pStyle w:val="c2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идти в ногу со временем,</w:t>
      </w:r>
    </w:p>
    <w:p w14:paraId="0A29CBB9" w14:textId="77777777" w:rsidR="00EF43AD" w:rsidRDefault="00EF43AD" w:rsidP="00EF43AD">
      <w:pPr>
        <w:pStyle w:val="c2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стать для ребенка </w:t>
      </w:r>
      <w:proofErr w:type="gramStart"/>
      <w:r>
        <w:rPr>
          <w:rStyle w:val="c3"/>
          <w:color w:val="000000"/>
          <w:sz w:val="28"/>
          <w:szCs w:val="28"/>
        </w:rPr>
        <w:t>проводником  в</w:t>
      </w:r>
      <w:proofErr w:type="gramEnd"/>
      <w:r>
        <w:rPr>
          <w:rStyle w:val="c3"/>
          <w:color w:val="000000"/>
          <w:sz w:val="28"/>
          <w:szCs w:val="28"/>
        </w:rPr>
        <w:t xml:space="preserve"> мир новых технологий,</w:t>
      </w:r>
    </w:p>
    <w:p w14:paraId="00793AE6" w14:textId="77777777" w:rsidR="00EF43AD" w:rsidRDefault="00EF43AD" w:rsidP="00EF43AD">
      <w:pPr>
        <w:pStyle w:val="c2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наставником в </w:t>
      </w:r>
      <w:proofErr w:type="gramStart"/>
      <w:r>
        <w:rPr>
          <w:rStyle w:val="c3"/>
          <w:color w:val="000000"/>
          <w:sz w:val="28"/>
          <w:szCs w:val="28"/>
        </w:rPr>
        <w:t>выборе  компьютерных</w:t>
      </w:r>
      <w:proofErr w:type="gramEnd"/>
      <w:r>
        <w:rPr>
          <w:rStyle w:val="c3"/>
          <w:color w:val="000000"/>
          <w:sz w:val="28"/>
          <w:szCs w:val="28"/>
        </w:rPr>
        <w:t xml:space="preserve"> программ,  </w:t>
      </w:r>
    </w:p>
    <w:p w14:paraId="45D52FFE" w14:textId="77777777" w:rsidR="00EF43AD" w:rsidRDefault="00EF43AD" w:rsidP="00EF43AD">
      <w:pPr>
        <w:pStyle w:val="c2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сформировать основы информационной культуры его личности,</w:t>
      </w:r>
    </w:p>
    <w:p w14:paraId="1E9F0416" w14:textId="77777777" w:rsidR="00EF43AD" w:rsidRDefault="00EF43AD" w:rsidP="00EF43AD">
      <w:pPr>
        <w:pStyle w:val="c2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повысить профессиональный уровень педагогов и компетентность родителей.        </w:t>
      </w:r>
    </w:p>
    <w:p w14:paraId="556C72A5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Решение этих </w:t>
      </w:r>
      <w:proofErr w:type="gramStart"/>
      <w:r>
        <w:rPr>
          <w:rStyle w:val="c3"/>
          <w:color w:val="000000"/>
          <w:sz w:val="28"/>
          <w:szCs w:val="28"/>
        </w:rPr>
        <w:t>задач  не</w:t>
      </w:r>
      <w:proofErr w:type="gramEnd"/>
      <w:r>
        <w:rPr>
          <w:rStyle w:val="c3"/>
          <w:color w:val="000000"/>
          <w:sz w:val="28"/>
          <w:szCs w:val="28"/>
        </w:rPr>
        <w:t xml:space="preserve"> возможно без актуализации и пересмотра всех направлений работы детского сада в контексте информатизации.</w:t>
      </w:r>
    </w:p>
    <w:p w14:paraId="3C76F5B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Требования к компьютерным программам ДОУ:</w:t>
      </w:r>
    </w:p>
    <w:p w14:paraId="3ABC414C" w14:textId="77777777" w:rsidR="00EF43AD" w:rsidRDefault="00EF43AD" w:rsidP="00EF43AD">
      <w:pPr>
        <w:pStyle w:val="c2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Исследовательский характер</w:t>
      </w:r>
    </w:p>
    <w:p w14:paraId="6321CAB6" w14:textId="77777777" w:rsidR="00EF43AD" w:rsidRDefault="00EF43AD" w:rsidP="00EF43AD">
      <w:pPr>
        <w:pStyle w:val="c2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Легкость для самостоятельных занятий детей</w:t>
      </w:r>
    </w:p>
    <w:p w14:paraId="226A9A9C" w14:textId="77777777" w:rsidR="00EF43AD" w:rsidRDefault="00EF43AD" w:rsidP="00EF43AD">
      <w:pPr>
        <w:pStyle w:val="c2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Развитие широкого спектра навыков и представлений</w:t>
      </w:r>
    </w:p>
    <w:p w14:paraId="6EBA1B20" w14:textId="77777777" w:rsidR="00EF43AD" w:rsidRDefault="00EF43AD" w:rsidP="00EF43AD">
      <w:pPr>
        <w:pStyle w:val="c2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Возрастное соответствие</w:t>
      </w:r>
    </w:p>
    <w:p w14:paraId="74AF8D43" w14:textId="77777777" w:rsidR="00EF43AD" w:rsidRDefault="00EF43AD" w:rsidP="00EF43AD">
      <w:pPr>
        <w:pStyle w:val="c2"/>
        <w:numPr>
          <w:ilvl w:val="0"/>
          <w:numId w:val="2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Занимательность.</w:t>
      </w:r>
    </w:p>
    <w:p w14:paraId="0DCB404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Классификация программ:</w:t>
      </w:r>
    </w:p>
    <w:p w14:paraId="496C82EF" w14:textId="77777777" w:rsidR="00EF43AD" w:rsidRDefault="00EF43AD" w:rsidP="00EF43AD">
      <w:pPr>
        <w:pStyle w:val="c2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Развитие воображения, мышления, памяти</w:t>
      </w:r>
    </w:p>
    <w:p w14:paraId="62E7E0B1" w14:textId="77777777" w:rsidR="00EF43AD" w:rsidRDefault="00EF43AD" w:rsidP="00EF43AD">
      <w:pPr>
        <w:pStyle w:val="c2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Говорящие словари иностранных языков</w:t>
      </w:r>
    </w:p>
    <w:p w14:paraId="74A3C648" w14:textId="77777777" w:rsidR="00EF43AD" w:rsidRDefault="00EF43AD" w:rsidP="00EF43AD">
      <w:pPr>
        <w:pStyle w:val="c2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Простейшие графические редакторы</w:t>
      </w:r>
    </w:p>
    <w:p w14:paraId="49FAAC25" w14:textId="77777777" w:rsidR="00EF43AD" w:rsidRDefault="00EF43AD" w:rsidP="00EF43AD">
      <w:pPr>
        <w:pStyle w:val="c2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Игры-путешествия</w:t>
      </w:r>
    </w:p>
    <w:p w14:paraId="30AAE82D" w14:textId="77777777" w:rsidR="00EF43AD" w:rsidRDefault="00EF43AD" w:rsidP="00EF43AD">
      <w:pPr>
        <w:pStyle w:val="c2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Обучение чтению, математике</w:t>
      </w:r>
    </w:p>
    <w:p w14:paraId="2799CCEF" w14:textId="77777777" w:rsidR="00EF43AD" w:rsidRDefault="00EF43AD" w:rsidP="00EF43AD">
      <w:pPr>
        <w:pStyle w:val="c2"/>
        <w:numPr>
          <w:ilvl w:val="0"/>
          <w:numId w:val="29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Использование мультимедийных презентаций</w:t>
      </w:r>
    </w:p>
    <w:p w14:paraId="5257A458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Преимущества компьютера:</w:t>
      </w:r>
    </w:p>
    <w:p w14:paraId="0748B4AA" w14:textId="77777777" w:rsidR="00EF43AD" w:rsidRDefault="00EF43AD" w:rsidP="00EF43AD">
      <w:pPr>
        <w:pStyle w:val="c2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предъявление информации на экране компьютера в игровой форме вызывает у детей огромный интерес;</w:t>
      </w:r>
    </w:p>
    <w:p w14:paraId="0B47986E" w14:textId="77777777" w:rsidR="00EF43AD" w:rsidRDefault="00EF43AD" w:rsidP="00EF43AD">
      <w:pPr>
        <w:pStyle w:val="c2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несет в себе образный тип информации, понятный дошкольникам;</w:t>
      </w:r>
    </w:p>
    <w:p w14:paraId="54AF700D" w14:textId="77777777" w:rsidR="00EF43AD" w:rsidRDefault="00EF43AD" w:rsidP="00EF43AD">
      <w:pPr>
        <w:pStyle w:val="c2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движения, звук, мультипликация надолго привлекает внимание ребенка;</w:t>
      </w:r>
    </w:p>
    <w:p w14:paraId="696A967C" w14:textId="77777777" w:rsidR="00EF43AD" w:rsidRDefault="00EF43AD" w:rsidP="00EF43AD">
      <w:pPr>
        <w:pStyle w:val="c2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обладает стимулом познавательной активности детей;</w:t>
      </w:r>
    </w:p>
    <w:p w14:paraId="391C053D" w14:textId="77777777" w:rsidR="00EF43AD" w:rsidRDefault="00EF43AD" w:rsidP="00EF43AD">
      <w:pPr>
        <w:pStyle w:val="c2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предоставляет возможность индивидуализации обучения;</w:t>
      </w:r>
    </w:p>
    <w:p w14:paraId="0301C81C" w14:textId="77777777" w:rsidR="00EF43AD" w:rsidRDefault="00EF43AD" w:rsidP="00EF43AD">
      <w:pPr>
        <w:pStyle w:val="c2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процессе своей деятельности за компьютером дошкольник приобретает уверенность в себе;</w:t>
      </w:r>
    </w:p>
    <w:p w14:paraId="76669091" w14:textId="77777777" w:rsidR="00EF43AD" w:rsidRDefault="00EF43AD" w:rsidP="00EF43AD">
      <w:pPr>
        <w:pStyle w:val="c2"/>
        <w:numPr>
          <w:ilvl w:val="0"/>
          <w:numId w:val="3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позволяет моделировать жизненные ситуации, которые нельзя увидеть в повседневной жизни.</w:t>
      </w:r>
    </w:p>
    <w:p w14:paraId="57C505EF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Ошибки при использовании информационно-коммуникационных технологий:</w:t>
      </w:r>
    </w:p>
    <w:p w14:paraId="3C818AF3" w14:textId="77777777" w:rsidR="00EF43AD" w:rsidRDefault="00EF43AD" w:rsidP="00EF43AD">
      <w:pPr>
        <w:pStyle w:val="c2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Недостаточная методическая подготовленность педагога</w:t>
      </w:r>
    </w:p>
    <w:p w14:paraId="50BC600C" w14:textId="77777777" w:rsidR="00EF43AD" w:rsidRDefault="00EF43AD" w:rsidP="00EF43AD">
      <w:pPr>
        <w:pStyle w:val="c2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Неправильное определение дидактической роли и места ИКТ на занятиях</w:t>
      </w:r>
    </w:p>
    <w:p w14:paraId="65BD890B" w14:textId="77777777" w:rsidR="00EF43AD" w:rsidRDefault="00EF43AD" w:rsidP="00EF43AD">
      <w:pPr>
        <w:pStyle w:val="c2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Бесплановость, случайность применения ИКТ</w:t>
      </w:r>
    </w:p>
    <w:p w14:paraId="333F5F49" w14:textId="77777777" w:rsidR="00EF43AD" w:rsidRDefault="00EF43AD" w:rsidP="00EF43AD">
      <w:pPr>
        <w:pStyle w:val="c2"/>
        <w:numPr>
          <w:ilvl w:val="0"/>
          <w:numId w:val="31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Перегруженность занятия демонстрацией.</w:t>
      </w:r>
    </w:p>
    <w:p w14:paraId="213749C4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ИКТ в работе современного педагога:</w:t>
      </w:r>
    </w:p>
    <w:p w14:paraId="61159A4D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14:paraId="14CD5B5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14:paraId="253694AB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Обмен опытом, знакомство с периодикой, наработками других педагогов России и зарубежья.</w:t>
      </w:r>
    </w:p>
    <w:p w14:paraId="39F2191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14:paraId="17B997A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5. Создание презентаций в программе </w:t>
      </w:r>
      <w:proofErr w:type="spellStart"/>
      <w:r>
        <w:rPr>
          <w:rStyle w:val="c3"/>
          <w:color w:val="000000"/>
          <w:sz w:val="28"/>
          <w:szCs w:val="28"/>
        </w:rPr>
        <w:t>Рower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Рoint</w:t>
      </w:r>
      <w:proofErr w:type="spellEnd"/>
      <w:r>
        <w:rPr>
          <w:rStyle w:val="c3"/>
          <w:color w:val="000000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14:paraId="45FC4ED1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5.Личностно - ориентированная технология</w:t>
      </w:r>
    </w:p>
    <w:p w14:paraId="7B687DA4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14:paraId="72A8F4F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14:paraId="56CB63DA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14:paraId="53C2893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14:paraId="6917202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14:paraId="373A61B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гуманно-личностные технологии</w:t>
      </w:r>
      <w:r>
        <w:rPr>
          <w:rStyle w:val="c3"/>
          <w:color w:val="000000"/>
          <w:sz w:val="28"/>
          <w:szCs w:val="28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14:paraId="55C2D376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Данную технологию хорошо реализовать в новых дошкольных учреждениях (например: д/с № 2), где имеются комнаты психологической разгрузки </w:t>
      </w:r>
      <w:proofErr w:type="gramStart"/>
      <w:r>
        <w:rPr>
          <w:rStyle w:val="c3"/>
          <w:color w:val="000000"/>
          <w:sz w:val="28"/>
          <w:szCs w:val="28"/>
        </w:rPr>
        <w:t>- это</w:t>
      </w:r>
      <w:proofErr w:type="gramEnd"/>
      <w:r>
        <w:rPr>
          <w:rStyle w:val="c3"/>
          <w:color w:val="000000"/>
          <w:sz w:val="28"/>
          <w:szCs w:val="28"/>
        </w:rPr>
        <w:t xml:space="preserve">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14:paraId="2E3741FD" w14:textId="77777777" w:rsidR="00EF43AD" w:rsidRDefault="00EF43AD" w:rsidP="00EF43AD">
      <w:pPr>
        <w:pStyle w:val="c2"/>
        <w:numPr>
          <w:ilvl w:val="0"/>
          <w:numId w:val="3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lastRenderedPageBreak/>
        <w:t>Технология сотрудничества</w:t>
      </w:r>
      <w:r>
        <w:rPr>
          <w:rStyle w:val="c3"/>
          <w:color w:val="000000"/>
          <w:sz w:val="28"/>
          <w:szCs w:val="28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14:paraId="18EB64DF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Педагогические технологии на основе гуманизации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14:paraId="1989905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14:paraId="4D72039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14:paraId="2A015A81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14:paraId="10F9D0BF" w14:textId="77777777" w:rsidR="00EF43AD" w:rsidRDefault="00EF43AD" w:rsidP="00EF43AD">
      <w:pPr>
        <w:pStyle w:val="c2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14:paraId="5AC9E69C" w14:textId="77777777" w:rsidR="00EF43AD" w:rsidRDefault="00EF43AD" w:rsidP="00EF43AD">
      <w:pPr>
        <w:pStyle w:val="c2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подготовка методических пособий (демонстрационный и раздаточный) в соответствии с учебными целями и задачами;</w:t>
      </w:r>
    </w:p>
    <w:p w14:paraId="0EA0C37E" w14:textId="77777777" w:rsidR="00EF43AD" w:rsidRDefault="00EF43AD" w:rsidP="00EF43AD">
      <w:pPr>
        <w:pStyle w:val="c2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14:paraId="487883ED" w14:textId="77777777" w:rsidR="00EF43AD" w:rsidRDefault="00EF43AD" w:rsidP="00EF43AD">
      <w:pPr>
        <w:pStyle w:val="c2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заключительная оценка результата - уровень развития дошкольника.</w:t>
      </w:r>
    </w:p>
    <w:p w14:paraId="5269FC0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14:paraId="46F7809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6.Технология портфолио дошкольника</w:t>
      </w:r>
    </w:p>
    <w:p w14:paraId="200C58ED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Портфолио</w:t>
      </w:r>
      <w:r>
        <w:rPr>
          <w:rStyle w:val="c3"/>
          <w:color w:val="000000"/>
          <w:sz w:val="28"/>
          <w:szCs w:val="28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14:paraId="14BC478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Существует ряд функций портфолио:</w:t>
      </w:r>
    </w:p>
    <w:p w14:paraId="1611C2B1" w14:textId="77777777" w:rsidR="00EF43AD" w:rsidRDefault="00EF43AD" w:rsidP="00EF43AD">
      <w:pPr>
        <w:pStyle w:val="c2"/>
        <w:numPr>
          <w:ilvl w:val="0"/>
          <w:numId w:val="34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диагностическая (фиксирует изменения и рост за определенный период времени),</w:t>
      </w:r>
    </w:p>
    <w:p w14:paraId="4266CB4E" w14:textId="77777777" w:rsidR="00EF43AD" w:rsidRDefault="00EF43AD" w:rsidP="00EF43AD">
      <w:pPr>
        <w:pStyle w:val="c2"/>
        <w:numPr>
          <w:ilvl w:val="0"/>
          <w:numId w:val="34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содержательная (раскрывает весь спектр выполняемых работ),</w:t>
      </w:r>
    </w:p>
    <w:p w14:paraId="7C92425A" w14:textId="77777777" w:rsidR="00EF43AD" w:rsidRDefault="00EF43AD" w:rsidP="00EF43AD">
      <w:pPr>
        <w:pStyle w:val="c2"/>
        <w:numPr>
          <w:ilvl w:val="0"/>
          <w:numId w:val="34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рейтинговая (показывает диапазон умений и навыков ребенка) и др.</w:t>
      </w:r>
    </w:p>
    <w:p w14:paraId="120880CB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 Процесс создания портфолио является своего рода педагогической технологией.  Вариантов портфолио очень много. Содержание </w:t>
      </w:r>
      <w:proofErr w:type="gramStart"/>
      <w:r>
        <w:rPr>
          <w:rStyle w:val="c6"/>
          <w:color w:val="000000"/>
          <w:sz w:val="28"/>
          <w:szCs w:val="28"/>
        </w:rPr>
        <w:t>разделов  заполняется</w:t>
      </w:r>
      <w:proofErr w:type="gramEnd"/>
      <w:r>
        <w:rPr>
          <w:rStyle w:val="c6"/>
          <w:color w:val="000000"/>
          <w:sz w:val="28"/>
          <w:szCs w:val="28"/>
        </w:rPr>
        <w:t xml:space="preserve"> постепенно, в соответствии с возможностями и достижениями дошкольника. </w:t>
      </w:r>
      <w:r>
        <w:rPr>
          <w:rStyle w:val="c4"/>
          <w:b/>
          <w:bCs/>
          <w:color w:val="000000"/>
          <w:sz w:val="28"/>
          <w:szCs w:val="28"/>
        </w:rPr>
        <w:t> И. Руденко</w:t>
      </w:r>
    </w:p>
    <w:p w14:paraId="6B41963A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1 «Давайте познакомимся». </w:t>
      </w:r>
      <w:r>
        <w:rPr>
          <w:rStyle w:val="c3"/>
          <w:color w:val="000000"/>
          <w:sz w:val="28"/>
          <w:szCs w:val="28"/>
        </w:rPr>
        <w:t>В разделе помещается фотография ребенка, указываются его фамилия и имя, номер группы; можно ввести рубрику «Я люблю...» («Мне нравится...», «Обожаю, когда...»), в которой будут записаны ответы ребенка.</w:t>
      </w:r>
    </w:p>
    <w:p w14:paraId="4E2D2EE6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2 «Я расту!». </w:t>
      </w:r>
      <w:r>
        <w:rPr>
          <w:rStyle w:val="c3"/>
          <w:color w:val="000000"/>
          <w:sz w:val="28"/>
          <w:szCs w:val="28"/>
        </w:rPr>
        <w:t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14:paraId="366D02E6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3 «Портрет моего ребенка». </w:t>
      </w:r>
      <w:r>
        <w:rPr>
          <w:rStyle w:val="c3"/>
          <w:color w:val="000000"/>
          <w:sz w:val="28"/>
          <w:szCs w:val="28"/>
        </w:rPr>
        <w:t>В разделе помещаются сочинения родителей о своем малыше.</w:t>
      </w:r>
    </w:p>
    <w:p w14:paraId="0F15072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4 «Я мечтаю...». </w:t>
      </w:r>
      <w:r>
        <w:rPr>
          <w:rStyle w:val="c3"/>
          <w:color w:val="000000"/>
          <w:sz w:val="28"/>
          <w:szCs w:val="28"/>
        </w:rPr>
        <w:t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14:paraId="34BF1AB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5 «Вот что я могу». </w:t>
      </w:r>
      <w:r>
        <w:rPr>
          <w:rStyle w:val="c3"/>
          <w:color w:val="000000"/>
          <w:sz w:val="28"/>
          <w:szCs w:val="28"/>
        </w:rPr>
        <w:t>В разделе помещаются образцы творчества ребенка (рисунки, рассказы, книги-самоделки).</w:t>
      </w:r>
    </w:p>
    <w:p w14:paraId="22717C6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6 «Мои достижения». </w:t>
      </w:r>
      <w:r>
        <w:rPr>
          <w:rStyle w:val="c3"/>
          <w:color w:val="000000"/>
          <w:sz w:val="28"/>
          <w:szCs w:val="28"/>
        </w:rPr>
        <w:t>В разделе фиксируются грамоты, дипломы (от различных организаций: детского сада, СМИ, проводящих конкурсы).</w:t>
      </w:r>
    </w:p>
    <w:p w14:paraId="76BE810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7 «Посоветуйте мне...». </w:t>
      </w:r>
      <w:r>
        <w:rPr>
          <w:rStyle w:val="c3"/>
          <w:color w:val="000000"/>
          <w:sz w:val="28"/>
          <w:szCs w:val="28"/>
        </w:rPr>
        <w:t>В разделе даются рекомендации родителям воспитателем и всеми специалистами, работающими с ребенком.</w:t>
      </w:r>
    </w:p>
    <w:p w14:paraId="05684B2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8 «Спрашивайте, родители!». </w:t>
      </w:r>
      <w:r>
        <w:rPr>
          <w:rStyle w:val="c3"/>
          <w:color w:val="000000"/>
          <w:sz w:val="28"/>
          <w:szCs w:val="28"/>
        </w:rPr>
        <w:t>В разделе родители формулируют свои вопросы к специалистам ДОУ.</w:t>
      </w:r>
    </w:p>
    <w:p w14:paraId="0D16C7FF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Л. Орлова предлагает такой вариант портфолио, содержание которого в первую очередь будет интересно родителям</w:t>
      </w:r>
      <w:r>
        <w:rPr>
          <w:rStyle w:val="c3"/>
          <w:color w:val="000000"/>
          <w:sz w:val="28"/>
          <w:szCs w:val="28"/>
        </w:rPr>
        <w:t>, портфолио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Титульный лист, на котором содержится информация о ребенке (фамилия, имя, отчество, дата рождения),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14:paraId="3E032C0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Раздел 1 «Познакомьтесь со мной»</w:t>
      </w:r>
      <w:r>
        <w:rPr>
          <w:rStyle w:val="c3"/>
          <w:color w:val="000000"/>
          <w:sz w:val="28"/>
          <w:szCs w:val="28"/>
        </w:rPr>
        <w:t> 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 известных однофамильцах, персональная информация ребенка (знак зодиака, гороскопы, талисманы и др.).</w:t>
      </w:r>
    </w:p>
    <w:p w14:paraId="1ABD9AD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 </w:t>
      </w:r>
      <w:r>
        <w:rPr>
          <w:rStyle w:val="c4"/>
          <w:b/>
          <w:bCs/>
          <w:color w:val="000000"/>
          <w:sz w:val="28"/>
          <w:szCs w:val="28"/>
        </w:rPr>
        <w:t>Раздел 2 «Я расту» </w:t>
      </w:r>
      <w:r>
        <w:rPr>
          <w:rStyle w:val="c3"/>
          <w:color w:val="000000"/>
          <w:sz w:val="28"/>
          <w:szCs w:val="28"/>
        </w:rPr>
        <w:t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например считать до пяти, кувыркаться и др.</w:t>
      </w:r>
    </w:p>
    <w:p w14:paraId="76EA9CDF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Раздел 3 «Моя семья». </w:t>
      </w:r>
      <w:r>
        <w:rPr>
          <w:rStyle w:val="c3"/>
          <w:color w:val="000000"/>
          <w:sz w:val="28"/>
          <w:szCs w:val="28"/>
        </w:rPr>
        <w:t>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14:paraId="219104A2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Раздел 4 «Чем могу — помогу»</w:t>
      </w:r>
      <w:r>
        <w:rPr>
          <w:rStyle w:val="c3"/>
          <w:color w:val="000000"/>
          <w:sz w:val="28"/>
          <w:szCs w:val="28"/>
        </w:rPr>
        <w:t> содержит фотографии ребенка, на которых он изображен за выполнением домашней работы.</w:t>
      </w:r>
    </w:p>
    <w:p w14:paraId="536B8ACD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Раздел 5 «Мир вокруг нас». </w:t>
      </w:r>
      <w:r>
        <w:rPr>
          <w:rStyle w:val="c3"/>
          <w:color w:val="000000"/>
          <w:sz w:val="28"/>
          <w:szCs w:val="28"/>
        </w:rPr>
        <w:t>В данный раздел вносятся небольшие творческие работы ребенка по экскурсиям, познавательным прогулкам.</w:t>
      </w:r>
    </w:p>
    <w:p w14:paraId="5FB8AD0B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Раздел 6 «Вдохновение зимы (весны, лета, осени)». </w:t>
      </w:r>
      <w:r>
        <w:rPr>
          <w:rStyle w:val="c3"/>
          <w:color w:val="000000"/>
          <w:sz w:val="28"/>
          <w:szCs w:val="28"/>
        </w:rPr>
        <w:t>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др.)</w:t>
      </w:r>
    </w:p>
    <w:p w14:paraId="4AD35F47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В. Дмитриева, Е. Егорова также предлагают определенную структуру портфолио:</w:t>
      </w:r>
    </w:p>
    <w:p w14:paraId="29FB104B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Раздел 1 «Информация родителей», </w:t>
      </w:r>
      <w:r>
        <w:rPr>
          <w:rStyle w:val="c3"/>
          <w:color w:val="000000"/>
          <w:sz w:val="28"/>
          <w:szCs w:val="28"/>
        </w:rPr>
        <w:t>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14:paraId="1FACDD7F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Раздел 2 «Информация педагогов» </w:t>
      </w:r>
      <w:r>
        <w:rPr>
          <w:rStyle w:val="c3"/>
          <w:color w:val="000000"/>
          <w:sz w:val="28"/>
          <w:szCs w:val="28"/>
        </w:rPr>
        <w:t>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14:paraId="45BA1938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Раздел 3 «Информация ребенка о себе»</w:t>
      </w:r>
      <w:r>
        <w:rPr>
          <w:rStyle w:val="c3"/>
          <w:color w:val="000000"/>
          <w:sz w:val="28"/>
          <w:szCs w:val="28"/>
        </w:rPr>
        <w:t> 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</w:p>
    <w:p w14:paraId="0F664925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Л. И. Адаменко предлагает следующую структуру портфолио:</w:t>
      </w:r>
    </w:p>
    <w:p w14:paraId="6210D51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блок «Какой ребенок хороший», </w:t>
      </w:r>
      <w:r>
        <w:rPr>
          <w:rStyle w:val="c3"/>
          <w:color w:val="000000"/>
          <w:sz w:val="28"/>
          <w:szCs w:val="28"/>
        </w:rPr>
        <w:t>который содержит информацию о личностных качествах ребенка и включает в себя: сочинение родителей о ребенке; размышления воспитателей о ребенке; ответы ребенка на вопросы в процессе неформальной беседы «Расскажи о себе»; ответы друзей, других детей на просьбу рассказать о ребенке; самооценку ребенка (итоги теста «Лесенка»); психолого-педагогическую характеристику ребенка; «корзину пожеланий», в содержание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14:paraId="3ACB226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блок «Какой ребенок умелый»</w:t>
      </w:r>
      <w:r>
        <w:rPr>
          <w:rStyle w:val="c3"/>
          <w:color w:val="000000"/>
          <w:sz w:val="28"/>
          <w:szCs w:val="28"/>
        </w:rPr>
        <w:t> содержит информацию о том, что ребенок умеет, что знает, и включает в себя: ответы родителей на вопросы анкет; отзывы воспитателей о ребенке; рассказы детей о ребенке; рассказы педагогов, к которым ребенок ходит на кружки и секции; оценка участия ребенка в акциях; характеристика психолога познавательных интересов ребенка; грамоты по номинациям — за любознательность, умения, инициативу, самостоятельность;</w:t>
      </w:r>
    </w:p>
    <w:p w14:paraId="1DF4985A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блок «Какой ребенок успешный»</w:t>
      </w:r>
      <w:r>
        <w:rPr>
          <w:rStyle w:val="c3"/>
          <w:color w:val="000000"/>
          <w:sz w:val="28"/>
          <w:szCs w:val="28"/>
        </w:rPr>
        <w:t> содержит информацию о творческих способностях ребенка и включает: отзыв родителей о ребенке; рассказ ребенка о своих успехах; творческие работы (рисунки, стихи, проекты); грамоты; иллюстрации успешности и др.</w:t>
      </w:r>
    </w:p>
    <w:p w14:paraId="4B8565A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Таким образом, портфолио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</w:p>
    <w:p w14:paraId="5798760D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7. Технология «Портфолио педагога»</w:t>
      </w:r>
    </w:p>
    <w:p w14:paraId="0EF5C324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Современное образование нуждается в новом типе педагога:</w:t>
      </w:r>
    </w:p>
    <w:p w14:paraId="054BFD92" w14:textId="77777777" w:rsidR="00EF43AD" w:rsidRDefault="00EF43AD" w:rsidP="00EF43AD">
      <w:pPr>
        <w:pStyle w:val="c2"/>
        <w:numPr>
          <w:ilvl w:val="0"/>
          <w:numId w:val="35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творчески думающим,</w:t>
      </w:r>
    </w:p>
    <w:p w14:paraId="4F4B7413" w14:textId="77777777" w:rsidR="00EF43AD" w:rsidRDefault="00EF43AD" w:rsidP="00EF43AD">
      <w:pPr>
        <w:pStyle w:val="c2"/>
        <w:numPr>
          <w:ilvl w:val="0"/>
          <w:numId w:val="35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владеющим современными технологиями образования,</w:t>
      </w:r>
    </w:p>
    <w:p w14:paraId="1CB0D2EC" w14:textId="77777777" w:rsidR="00EF43AD" w:rsidRDefault="00EF43AD" w:rsidP="00EF43AD">
      <w:pPr>
        <w:pStyle w:val="c2"/>
        <w:numPr>
          <w:ilvl w:val="0"/>
          <w:numId w:val="35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приемами психолого-педагогической диагностики,</w:t>
      </w:r>
    </w:p>
    <w:p w14:paraId="46986F4A" w14:textId="77777777" w:rsidR="00EF43AD" w:rsidRDefault="00EF43AD" w:rsidP="00EF43AD">
      <w:pPr>
        <w:pStyle w:val="c2"/>
        <w:numPr>
          <w:ilvl w:val="0"/>
          <w:numId w:val="35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14:paraId="60F255A1" w14:textId="77777777" w:rsidR="00EF43AD" w:rsidRDefault="00EF43AD" w:rsidP="00EF43AD">
      <w:pPr>
        <w:pStyle w:val="c2"/>
        <w:numPr>
          <w:ilvl w:val="0"/>
          <w:numId w:val="35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умением прогнозировать свой конечный результат.</w:t>
      </w:r>
    </w:p>
    <w:p w14:paraId="4BCBE2F8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14:paraId="67CF29F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14:paraId="118AF6A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Для создания комплексного портфолио целесообразно ввести следующие разделы:</w:t>
      </w:r>
    </w:p>
    <w:p w14:paraId="1B2618ED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Раздел 1 «Общие сведения о педагоге»</w:t>
      </w:r>
    </w:p>
    <w:p w14:paraId="1F96F9EA" w14:textId="77777777" w:rsidR="00EF43AD" w:rsidRDefault="00EF43AD" w:rsidP="00EF43AD">
      <w:pPr>
        <w:pStyle w:val="c2"/>
        <w:numPr>
          <w:ilvl w:val="0"/>
          <w:numId w:val="3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14:paraId="7DFE5A39" w14:textId="77777777" w:rsidR="00EF43AD" w:rsidRDefault="00EF43AD" w:rsidP="00EF43AD">
      <w:pPr>
        <w:pStyle w:val="c2"/>
        <w:numPr>
          <w:ilvl w:val="0"/>
          <w:numId w:val="3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образование (что и когда окончил, полученная специальность и квалификация по диплому);</w:t>
      </w:r>
    </w:p>
    <w:p w14:paraId="21D84335" w14:textId="77777777" w:rsidR="00EF43AD" w:rsidRDefault="00EF43AD" w:rsidP="00EF43AD">
      <w:pPr>
        <w:pStyle w:val="c2"/>
        <w:numPr>
          <w:ilvl w:val="0"/>
          <w:numId w:val="3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трудовой и педагогический стаж, стаж работы в данном образовательном учреждении;</w:t>
      </w:r>
    </w:p>
    <w:p w14:paraId="0096FD88" w14:textId="77777777" w:rsidR="00EF43AD" w:rsidRDefault="00EF43AD" w:rsidP="00EF43AD">
      <w:pPr>
        <w:pStyle w:val="c2"/>
        <w:numPr>
          <w:ilvl w:val="0"/>
          <w:numId w:val="3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повышение квалификации (название структуры, где прослушаны курсы, год, месяц, проблематика курсов);</w:t>
      </w:r>
    </w:p>
    <w:p w14:paraId="3B890381" w14:textId="77777777" w:rsidR="00EF43AD" w:rsidRDefault="00EF43AD" w:rsidP="00EF43AD">
      <w:pPr>
        <w:pStyle w:val="c2"/>
        <w:numPr>
          <w:ilvl w:val="0"/>
          <w:numId w:val="3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копии документов, подтверждающих наличие ученых и почетных званий и степеней;</w:t>
      </w:r>
    </w:p>
    <w:p w14:paraId="12582F14" w14:textId="77777777" w:rsidR="00EF43AD" w:rsidRDefault="00EF43AD" w:rsidP="00EF43AD">
      <w:pPr>
        <w:pStyle w:val="c2"/>
        <w:numPr>
          <w:ilvl w:val="0"/>
          <w:numId w:val="3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наиболее значимые правительственные награды, грамоты, благодарственные письма;</w:t>
      </w:r>
    </w:p>
    <w:p w14:paraId="5C12CE95" w14:textId="77777777" w:rsidR="00EF43AD" w:rsidRDefault="00EF43AD" w:rsidP="00EF43AD">
      <w:pPr>
        <w:pStyle w:val="c2"/>
        <w:numPr>
          <w:ilvl w:val="0"/>
          <w:numId w:val="3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дипломы различных конкурсов;</w:t>
      </w:r>
    </w:p>
    <w:p w14:paraId="588C0C6F" w14:textId="77777777" w:rsidR="00EF43AD" w:rsidRDefault="00EF43AD" w:rsidP="00EF43AD">
      <w:pPr>
        <w:pStyle w:val="c2"/>
        <w:numPr>
          <w:ilvl w:val="0"/>
          <w:numId w:val="36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другие документы по усмотрению педагога.</w:t>
      </w:r>
    </w:p>
    <w:p w14:paraId="0FC5E428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2 «Результаты педагогической деятельности»</w:t>
      </w:r>
      <w:r>
        <w:rPr>
          <w:rStyle w:val="c6"/>
          <w:i/>
          <w:iCs/>
          <w:color w:val="000000"/>
          <w:sz w:val="28"/>
          <w:szCs w:val="28"/>
        </w:rPr>
        <w:t>.</w:t>
      </w:r>
    </w:p>
    <w:p w14:paraId="35CE803D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Содержание данного раздела формирует представление о динамике результатов деятельности педагога за определенный период. В раздел могут быть включены:</w:t>
      </w:r>
    </w:p>
    <w:p w14:paraId="4E1A765B" w14:textId="77777777" w:rsidR="00EF43AD" w:rsidRDefault="00EF43AD" w:rsidP="00EF43AD">
      <w:pPr>
        <w:pStyle w:val="c2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материалы с результатами освоения детьми реализуемой программы;</w:t>
      </w:r>
    </w:p>
    <w:p w14:paraId="683B64DC" w14:textId="77777777" w:rsidR="00EF43AD" w:rsidRDefault="00EF43AD" w:rsidP="00EF43AD">
      <w:pPr>
        <w:pStyle w:val="c2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материалы, характеризующие уровень развития представлений и умений детей, уровень развития личностных качеств;</w:t>
      </w:r>
    </w:p>
    <w:p w14:paraId="49994A07" w14:textId="77777777" w:rsidR="00EF43AD" w:rsidRDefault="00EF43AD" w:rsidP="00EF43AD">
      <w:pPr>
        <w:pStyle w:val="c2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14:paraId="18B9BCEC" w14:textId="77777777" w:rsidR="00EF43AD" w:rsidRDefault="00EF43AD" w:rsidP="00EF43AD">
      <w:pPr>
        <w:pStyle w:val="c2"/>
        <w:numPr>
          <w:ilvl w:val="0"/>
          <w:numId w:val="37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анализ результатов обучения воспитанников в первом классе и др.</w:t>
      </w:r>
    </w:p>
    <w:p w14:paraId="28915D1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3 «Научно-методическая деятельность»</w:t>
      </w:r>
    </w:p>
    <w:p w14:paraId="6BABF28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 содержание данного раздела помещаются материалы, свидетельствующие о профессионализме педагога. Это могут быть:</w:t>
      </w:r>
    </w:p>
    <w:p w14:paraId="3E84C67E" w14:textId="77777777" w:rsidR="00EF43AD" w:rsidRDefault="00EF43AD" w:rsidP="00EF43AD">
      <w:pPr>
        <w:pStyle w:val="c2"/>
        <w:numPr>
          <w:ilvl w:val="0"/>
          <w:numId w:val="3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материалы, в которых описываются технологии, используемые педагогом в деятельности с детьми, обосновывается их выбор;</w:t>
      </w:r>
    </w:p>
    <w:p w14:paraId="06BF9D54" w14:textId="77777777" w:rsidR="00EF43AD" w:rsidRDefault="00EF43AD" w:rsidP="00EF43AD">
      <w:pPr>
        <w:pStyle w:val="c2"/>
        <w:numPr>
          <w:ilvl w:val="0"/>
          <w:numId w:val="3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материалы, характеризующие работу в методическом объединении, творческой группе;</w:t>
      </w:r>
    </w:p>
    <w:p w14:paraId="000352EC" w14:textId="77777777" w:rsidR="00EF43AD" w:rsidRDefault="00EF43AD" w:rsidP="00EF43AD">
      <w:pPr>
        <w:pStyle w:val="c2"/>
        <w:numPr>
          <w:ilvl w:val="0"/>
          <w:numId w:val="3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материалы, подтверждающие участие в профессиональных и творческих педагогических конкурсах;</w:t>
      </w:r>
    </w:p>
    <w:p w14:paraId="1A90CC14" w14:textId="77777777" w:rsidR="00EF43AD" w:rsidRDefault="00EF43AD" w:rsidP="00EF43AD">
      <w:pPr>
        <w:pStyle w:val="c2"/>
        <w:numPr>
          <w:ilvl w:val="0"/>
          <w:numId w:val="3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в неделях </w:t>
      </w:r>
      <w:proofErr w:type="spellStart"/>
      <w:r>
        <w:rPr>
          <w:rStyle w:val="c3"/>
          <w:color w:val="000000"/>
          <w:sz w:val="28"/>
          <w:szCs w:val="28"/>
        </w:rPr>
        <w:t>педмастерства</w:t>
      </w:r>
      <w:proofErr w:type="spellEnd"/>
      <w:r>
        <w:rPr>
          <w:rStyle w:val="c3"/>
          <w:color w:val="000000"/>
          <w:sz w:val="28"/>
          <w:szCs w:val="28"/>
        </w:rPr>
        <w:t>;</w:t>
      </w:r>
    </w:p>
    <w:p w14:paraId="3FF1D26A" w14:textId="77777777" w:rsidR="00EF43AD" w:rsidRDefault="00EF43AD" w:rsidP="00EF43AD">
      <w:pPr>
        <w:pStyle w:val="c2"/>
        <w:numPr>
          <w:ilvl w:val="0"/>
          <w:numId w:val="3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проведении семинаров, «круглых столов», мастер-классов;</w:t>
      </w:r>
    </w:p>
    <w:p w14:paraId="3B22082F" w14:textId="77777777" w:rsidR="00EF43AD" w:rsidRDefault="00EF43AD" w:rsidP="00EF43AD">
      <w:pPr>
        <w:pStyle w:val="c2"/>
        <w:numPr>
          <w:ilvl w:val="0"/>
          <w:numId w:val="3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авторские программы, методические разработки;</w:t>
      </w:r>
    </w:p>
    <w:p w14:paraId="23A0C2CD" w14:textId="77777777" w:rsidR="00EF43AD" w:rsidRDefault="00EF43AD" w:rsidP="00EF43AD">
      <w:pPr>
        <w:pStyle w:val="c2"/>
        <w:numPr>
          <w:ilvl w:val="0"/>
          <w:numId w:val="38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творческие отчеты, рефераты, доклады, статьи и другие документы.</w:t>
      </w:r>
    </w:p>
    <w:p w14:paraId="695DF02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4 «Предметно-развивающая среда»</w:t>
      </w:r>
    </w:p>
    <w:p w14:paraId="53D25B5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Содержит информацию об организации предметно-развивающей среды в группах и кабинетах:</w:t>
      </w:r>
    </w:p>
    <w:p w14:paraId="4807C0CC" w14:textId="77777777" w:rsidR="00EF43AD" w:rsidRDefault="00EF43AD" w:rsidP="00EF43AD">
      <w:pPr>
        <w:pStyle w:val="c2"/>
        <w:numPr>
          <w:ilvl w:val="0"/>
          <w:numId w:val="39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планы по организации предметно-развивающей среды;</w:t>
      </w:r>
    </w:p>
    <w:p w14:paraId="6C7C2CEC" w14:textId="77777777" w:rsidR="00EF43AD" w:rsidRDefault="00EF43AD" w:rsidP="00EF43AD">
      <w:pPr>
        <w:pStyle w:val="c2"/>
        <w:numPr>
          <w:ilvl w:val="0"/>
          <w:numId w:val="39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эскизы, фотографии и т. д.</w:t>
      </w:r>
    </w:p>
    <w:p w14:paraId="72D43944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Раздел 5 «Работа с родителями»</w:t>
      </w:r>
    </w:p>
    <w:p w14:paraId="52A5D652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Содержит информацию о работе с родителями воспитанников (планы работы; сценарии мероприятий и др.).</w:t>
      </w:r>
    </w:p>
    <w:p w14:paraId="3F1BE1E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14:paraId="2BB72EA5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8. Игровая технология</w:t>
      </w:r>
    </w:p>
    <w:p w14:paraId="2D8538D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14:paraId="6AE2AC8E" w14:textId="77777777" w:rsidR="00EF43AD" w:rsidRDefault="00EF43AD" w:rsidP="00EF43AD">
      <w:pPr>
        <w:pStyle w:val="c2"/>
        <w:numPr>
          <w:ilvl w:val="0"/>
          <w:numId w:val="40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14:paraId="1502A79E" w14:textId="77777777" w:rsidR="00EF43AD" w:rsidRDefault="00EF43AD" w:rsidP="00EF43AD">
      <w:pPr>
        <w:pStyle w:val="c2"/>
        <w:numPr>
          <w:ilvl w:val="0"/>
          <w:numId w:val="41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группы игр на обобщение предметов по определенным признакам;</w:t>
      </w:r>
    </w:p>
    <w:p w14:paraId="21E51EC2" w14:textId="77777777" w:rsidR="00EF43AD" w:rsidRDefault="00EF43AD" w:rsidP="00EF43AD">
      <w:pPr>
        <w:pStyle w:val="c2"/>
        <w:numPr>
          <w:ilvl w:val="0"/>
          <w:numId w:val="41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группы игр, в процессе которых у дошкольников развивается умение отличать реальные явления от нереальных;</w:t>
      </w:r>
    </w:p>
    <w:p w14:paraId="6DD9C174" w14:textId="77777777" w:rsidR="00EF43AD" w:rsidRDefault="00EF43AD" w:rsidP="00EF43AD">
      <w:pPr>
        <w:pStyle w:val="c2"/>
        <w:numPr>
          <w:ilvl w:val="0"/>
          <w:numId w:val="41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группы игр, воспитывающих умение владеть собой, быстроту реакции на слово, фонематический слух, смекалку и др.</w:t>
      </w:r>
    </w:p>
    <w:p w14:paraId="55DF7C32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      Составление игровых технологий из отдельных игр и элементов - забота каждого воспитателя.</w:t>
      </w:r>
    </w:p>
    <w:p w14:paraId="79AC6A25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</w:t>
      </w:r>
      <w:proofErr w:type="gramStart"/>
      <w:r>
        <w:rPr>
          <w:rStyle w:val="c3"/>
          <w:color w:val="000000"/>
          <w:sz w:val="28"/>
          <w:szCs w:val="28"/>
        </w:rPr>
        <w:t>тем</w:t>
      </w:r>
      <w:proofErr w:type="gramEnd"/>
      <w:r>
        <w:rPr>
          <w:rStyle w:val="c3"/>
          <w:color w:val="000000"/>
          <w:sz w:val="28"/>
          <w:szCs w:val="28"/>
        </w:rPr>
        <w:t xml:space="preserve">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14:paraId="6671016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14:paraId="1850B9B2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14:paraId="6BF0A83F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9. Технология «ТРИЗ»</w:t>
      </w:r>
    </w:p>
    <w:p w14:paraId="0A7356C7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Технология решения изобретательских задач </w:t>
      </w:r>
    </w:p>
    <w:p w14:paraId="05D4B456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Главная цель</w:t>
      </w:r>
      <w:r>
        <w:rPr>
          <w:rStyle w:val="c3"/>
          <w:color w:val="000000"/>
          <w:sz w:val="28"/>
          <w:szCs w:val="28"/>
        </w:rPr>
        <w:t xml:space="preserve">, которую ставят перед собой ТРИЗ - педагоги это: - формирование у детей творческого мышления, </w:t>
      </w:r>
      <w:proofErr w:type="gramStart"/>
      <w:r>
        <w:rPr>
          <w:rStyle w:val="c3"/>
          <w:color w:val="000000"/>
          <w:sz w:val="28"/>
          <w:szCs w:val="28"/>
        </w:rPr>
        <w:t>т.е.</w:t>
      </w:r>
      <w:proofErr w:type="gramEnd"/>
      <w:r>
        <w:rPr>
          <w:rStyle w:val="c3"/>
          <w:color w:val="000000"/>
          <w:sz w:val="28"/>
          <w:szCs w:val="28"/>
        </w:rPr>
        <w:t xml:space="preserve"> воспитание творческой личности, подготовленной к стабильному решению нестандартных задач в различных областях деятельности. Методику ТРИЗ можно назвать школой творческой личности, поскольку её девиз - творчество во всем: в постановке вопроса, в приёмах его решения, в подаче материала</w:t>
      </w:r>
    </w:p>
    <w:p w14:paraId="4C1708E1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>
        <w:rPr>
          <w:rStyle w:val="c3"/>
          <w:color w:val="000000"/>
          <w:sz w:val="28"/>
          <w:szCs w:val="28"/>
        </w:rPr>
        <w:t>Альтшуллером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14:paraId="2ABC7E1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14:paraId="1C3D6CA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14:paraId="7B7F178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14:paraId="55B607A8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>
        <w:rPr>
          <w:rStyle w:val="c3"/>
          <w:color w:val="000000"/>
          <w:sz w:val="28"/>
          <w:szCs w:val="28"/>
        </w:rPr>
        <w:t>тризовские</w:t>
      </w:r>
      <w:proofErr w:type="spellEnd"/>
      <w:r>
        <w:rPr>
          <w:rStyle w:val="c3"/>
          <w:color w:val="000000"/>
          <w:sz w:val="28"/>
          <w:szCs w:val="28"/>
        </w:rPr>
        <w:t xml:space="preserve"> решения, встающих перед ним </w:t>
      </w:r>
      <w:r>
        <w:rPr>
          <w:rStyle w:val="c3"/>
          <w:color w:val="000000"/>
          <w:sz w:val="28"/>
          <w:szCs w:val="28"/>
        </w:rPr>
        <w:lastRenderedPageBreak/>
        <w:t>проблем. По мере нахождения противоречий, он сам будет стремиться к идеальному результату, используя многочисленные ресурсы.</w:t>
      </w:r>
    </w:p>
    <w:p w14:paraId="435096AA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14:paraId="05B0E16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Разработана схема с применением метода выявления противоречий:</w:t>
      </w:r>
    </w:p>
    <w:p w14:paraId="6DC430F7" w14:textId="77777777" w:rsidR="00EF43AD" w:rsidRDefault="00EF43AD" w:rsidP="00EF43AD">
      <w:pPr>
        <w:pStyle w:val="c2"/>
        <w:numPr>
          <w:ilvl w:val="0"/>
          <w:numId w:val="4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14:paraId="1A9759EF" w14:textId="77777777" w:rsidR="00EF43AD" w:rsidRDefault="00EF43AD" w:rsidP="00EF43AD">
      <w:pPr>
        <w:pStyle w:val="c2"/>
        <w:numPr>
          <w:ilvl w:val="0"/>
          <w:numId w:val="4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Второй этап – определение положительных и отрицательных </w:t>
      </w:r>
      <w:proofErr w:type="gramStart"/>
      <w:r>
        <w:rPr>
          <w:rStyle w:val="c3"/>
          <w:color w:val="000000"/>
          <w:sz w:val="28"/>
          <w:szCs w:val="28"/>
        </w:rPr>
        <w:t>свойств  предмета</w:t>
      </w:r>
      <w:proofErr w:type="gramEnd"/>
      <w:r>
        <w:rPr>
          <w:rStyle w:val="c3"/>
          <w:color w:val="000000"/>
          <w:sz w:val="28"/>
          <w:szCs w:val="28"/>
        </w:rPr>
        <w:t xml:space="preserve"> или явления в целом.</w:t>
      </w:r>
    </w:p>
    <w:p w14:paraId="3B61F65F" w14:textId="77777777" w:rsidR="00EF43AD" w:rsidRDefault="00EF43AD" w:rsidP="00EF43AD">
      <w:pPr>
        <w:pStyle w:val="c2"/>
        <w:numPr>
          <w:ilvl w:val="0"/>
          <w:numId w:val="42"/>
        </w:numPr>
        <w:shd w:val="clear" w:color="auto" w:fill="FFFFFF"/>
        <w:spacing w:before="30" w:beforeAutospacing="0" w:after="30" w:afterAutospacing="0"/>
        <w:ind w:left="144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14:paraId="38357E78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Зачастую, педагог уже проводит </w:t>
      </w:r>
      <w:proofErr w:type="spellStart"/>
      <w:r>
        <w:rPr>
          <w:rStyle w:val="c3"/>
          <w:color w:val="000000"/>
          <w:sz w:val="28"/>
          <w:szCs w:val="28"/>
        </w:rPr>
        <w:t>тризовские</w:t>
      </w:r>
      <w:proofErr w:type="spellEnd"/>
      <w:r>
        <w:rPr>
          <w:rStyle w:val="c3"/>
          <w:color w:val="000000"/>
          <w:sz w:val="28"/>
          <w:szCs w:val="28"/>
        </w:rPr>
        <w:t xml:space="preserve"> занятия, даже не подозревая об этом. Ведь</w:t>
      </w:r>
      <w:proofErr w:type="gramStart"/>
      <w:r>
        <w:rPr>
          <w:rStyle w:val="c3"/>
          <w:color w:val="000000"/>
          <w:sz w:val="28"/>
          <w:szCs w:val="28"/>
        </w:rPr>
        <w:t>, именно,</w:t>
      </w:r>
      <w:proofErr w:type="gramEnd"/>
      <w:r>
        <w:rPr>
          <w:rStyle w:val="c3"/>
          <w:color w:val="000000"/>
          <w:sz w:val="28"/>
          <w:szCs w:val="28"/>
        </w:rPr>
        <w:t xml:space="preserve"> раскрепощенность мышления и способность идти до конца в решении поставленной задачи – суть творческой педагогики.</w:t>
      </w:r>
    </w:p>
    <w:p w14:paraId="774180E8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10. Технология интегрированного обучения</w:t>
      </w:r>
    </w:p>
    <w:p w14:paraId="26FB30C7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Интегрированное занятие отличается от традиционного использованием межпредметных связей, предусматривающих лишь эпизодическое включение материала других предметов.</w:t>
      </w:r>
    </w:p>
    <w:p w14:paraId="0D8B1CB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Интегрирование - соединяют знания из разных образовательных областей на равноправной основе, дополняя друг друга. При этом решается несколько задач </w:t>
      </w:r>
      <w:proofErr w:type="gramStart"/>
      <w:r>
        <w:rPr>
          <w:rStyle w:val="c3"/>
          <w:color w:val="000000"/>
          <w:sz w:val="28"/>
          <w:szCs w:val="28"/>
        </w:rPr>
        <w:t>развития</w:t>
      </w:r>
      <w:proofErr w:type="gramEnd"/>
      <w:r>
        <w:rPr>
          <w:rStyle w:val="c3"/>
          <w:color w:val="000000"/>
          <w:sz w:val="28"/>
          <w:szCs w:val="28"/>
        </w:rPr>
        <w:t xml:space="preserve"> В форме интегрированных занятий лучше проводить обобщающие занятия, презентации тем, итоговые занятия.</w:t>
      </w:r>
    </w:p>
    <w:p w14:paraId="2CDA14F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Наиболее эффективные методы и приёмы на интегрированном занятии:</w:t>
      </w:r>
    </w:p>
    <w:p w14:paraId="45640CB2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сравнительный анализ, сопоставление, поиск, эвристическая деятельность.</w:t>
      </w:r>
    </w:p>
    <w:p w14:paraId="2A47D9E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проблемные вопросы, стимулирование, проявление открытий, задания типа «докажи», «объясни».</w:t>
      </w:r>
    </w:p>
    <w:p w14:paraId="217EAF6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Примерная структура:</w:t>
      </w:r>
    </w:p>
    <w:p w14:paraId="141C0FB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вводная часть: создаётся проблемная ситуация, стимулирующая активность детей к поиску её решения (н-р, что произойдёт, если на планете не будет воды?);</w:t>
      </w:r>
    </w:p>
    <w:p w14:paraId="139468CE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- основная часть</w:t>
      </w:r>
      <w:r>
        <w:rPr>
          <w:rStyle w:val="c3"/>
          <w:color w:val="000000"/>
          <w:sz w:val="28"/>
          <w:szCs w:val="28"/>
        </w:rPr>
        <w:t>: новые задания на основе содержания различных областей с опорой на наглядность; обогащение и активизация словаря;</w:t>
      </w:r>
    </w:p>
    <w:p w14:paraId="3F856194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- заключительная часть</w:t>
      </w:r>
      <w:r>
        <w:rPr>
          <w:rStyle w:val="c3"/>
          <w:color w:val="000000"/>
          <w:sz w:val="28"/>
          <w:szCs w:val="28"/>
        </w:rPr>
        <w:t>: детям предлагается любая практическая работа (дидактическая игра, рисование);</w:t>
      </w:r>
    </w:p>
    <w:p w14:paraId="7AFD543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Каждое занятие ведёт 2 или более педагогов.</w:t>
      </w:r>
    </w:p>
    <w:p w14:paraId="6393A514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Методика подготовки и проведение:</w:t>
      </w:r>
    </w:p>
    <w:p w14:paraId="3230E2FB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выбор областей</w:t>
      </w:r>
    </w:p>
    <w:p w14:paraId="1880948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-учёт программных требований;</w:t>
      </w:r>
    </w:p>
    <w:p w14:paraId="17CF7EC7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-базовое направление;</w:t>
      </w:r>
    </w:p>
    <w:p w14:paraId="0E3F497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-выявить основной принцип построения системы занятия;</w:t>
      </w:r>
    </w:p>
    <w:p w14:paraId="2CF17A4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-продумать развивающие задачи;</w:t>
      </w:r>
    </w:p>
    <w:p w14:paraId="46EBA8F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-использовать разнообразные виды деятельности;</w:t>
      </w:r>
    </w:p>
    <w:p w14:paraId="59BCE82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-учитывать особенности формирования развития различных видов мышления;</w:t>
      </w:r>
    </w:p>
    <w:p w14:paraId="3F235917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-использование большего количества атрибутов и наглядного материала;</w:t>
      </w:r>
    </w:p>
    <w:p w14:paraId="4A1DAC49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-использовать методы и приёмы продуктивного характера;</w:t>
      </w:r>
    </w:p>
    <w:p w14:paraId="6F6739B1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-учитывать личностно-ориентированный подход;</w:t>
      </w:r>
    </w:p>
    <w:p w14:paraId="661D3EF3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Более целесообразная интеграция областей </w:t>
      </w:r>
      <w:proofErr w:type="gramStart"/>
      <w:r>
        <w:rPr>
          <w:rStyle w:val="c3"/>
          <w:color w:val="000000"/>
          <w:sz w:val="28"/>
          <w:szCs w:val="28"/>
        </w:rPr>
        <w:t>« Познание</w:t>
      </w:r>
      <w:proofErr w:type="gramEnd"/>
      <w:r>
        <w:rPr>
          <w:rStyle w:val="c3"/>
          <w:color w:val="000000"/>
          <w:sz w:val="28"/>
          <w:szCs w:val="28"/>
        </w:rPr>
        <w:t xml:space="preserve"> и физическая культура»; «Познание: математика и художественное творчество»; «Музыка и познание», «Художественное творчество и музыка»; «Коммуникация и худ. творчество»</w:t>
      </w:r>
    </w:p>
    <w:p w14:paraId="0B04CFAA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11.Технологии создания предметно-развивающей среды</w:t>
      </w:r>
    </w:p>
    <w:p w14:paraId="529F690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Среда, в которой находится ребёнок, во многом определяет темпы и характер его развития и поэтому рассматривается многими педагогами и психологами как фактор развития личности</w:t>
      </w:r>
    </w:p>
    <w:p w14:paraId="488C0056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Задача педагогических работников в детском саду состоит в умении моделировать социокультурную, пространственно-предметную развивающую среду, которая бы позволила ребенку проявить, развивать способности, познавать способы образного воссоздания мира и языка искусств, реализовывать познавательно-эстетические и культурно-коммуникативные потребности в свободном выборе. Моделирование предметной среды создает условия и для взаимодействия, сотрудничества, </w:t>
      </w:r>
      <w:proofErr w:type="spellStart"/>
      <w:r>
        <w:rPr>
          <w:rStyle w:val="c3"/>
          <w:color w:val="000000"/>
          <w:sz w:val="28"/>
          <w:szCs w:val="28"/>
        </w:rPr>
        <w:t>взаимообучения</w:t>
      </w:r>
      <w:proofErr w:type="spellEnd"/>
      <w:r>
        <w:rPr>
          <w:rStyle w:val="c3"/>
          <w:color w:val="000000"/>
          <w:sz w:val="28"/>
          <w:szCs w:val="28"/>
        </w:rPr>
        <w:t xml:space="preserve"> детей.</w:t>
      </w:r>
    </w:p>
    <w:p w14:paraId="3DF5CD31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Построение предметно-развивающей среды </w:t>
      </w:r>
      <w:proofErr w:type="gramStart"/>
      <w:r>
        <w:rPr>
          <w:rStyle w:val="c3"/>
          <w:color w:val="000000"/>
          <w:sz w:val="28"/>
          <w:szCs w:val="28"/>
        </w:rPr>
        <w:t>- это</w:t>
      </w:r>
      <w:proofErr w:type="gramEnd"/>
      <w:r>
        <w:rPr>
          <w:rStyle w:val="c3"/>
          <w:color w:val="000000"/>
          <w:sz w:val="28"/>
          <w:szCs w:val="28"/>
        </w:rPr>
        <w:t xml:space="preserve"> внешние условия педагогического процесса, позволяющее организовать самостоятельную деятельность ребенка, направленную на его саморазвитие под наблюдением взрослого.</w:t>
      </w:r>
    </w:p>
    <w:p w14:paraId="19CDA480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Среда должна выполнять образовательную, развивающую, воспитывающую, стимулирующую, организационную, коммуникативную функции. Но самое главное - она должна работать на развитие самостоятельности и самодеятельности ребенка.</w:t>
      </w:r>
    </w:p>
    <w:p w14:paraId="012C71DC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Заключение:</w:t>
      </w:r>
      <w:r>
        <w:rPr>
          <w:rStyle w:val="c3"/>
          <w:color w:val="000000"/>
          <w:sz w:val="28"/>
          <w:szCs w:val="28"/>
        </w:rPr>
        <w:t>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14:paraId="2118B09B" w14:textId="77777777" w:rsidR="00EF43AD" w:rsidRDefault="00EF43AD" w:rsidP="00EF43A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 Все в наших руках, поэтому их нельзя опускать.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</w:p>
    <w:p w14:paraId="345A6896" w14:textId="77777777" w:rsidR="006B2675" w:rsidRDefault="006B2675"/>
    <w:sectPr w:rsidR="006B2675" w:rsidSect="004A17E1">
      <w:pgSz w:w="11906" w:h="16838"/>
      <w:pgMar w:top="851" w:right="851" w:bottom="851" w:left="1134" w:header="709" w:footer="709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AFD"/>
    <w:multiLevelType w:val="multilevel"/>
    <w:tmpl w:val="01C2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85495"/>
    <w:multiLevelType w:val="multilevel"/>
    <w:tmpl w:val="2C02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31188"/>
    <w:multiLevelType w:val="multilevel"/>
    <w:tmpl w:val="A43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D761A"/>
    <w:multiLevelType w:val="multilevel"/>
    <w:tmpl w:val="10E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F453E"/>
    <w:multiLevelType w:val="multilevel"/>
    <w:tmpl w:val="225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832A6"/>
    <w:multiLevelType w:val="multilevel"/>
    <w:tmpl w:val="950A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937F6"/>
    <w:multiLevelType w:val="multilevel"/>
    <w:tmpl w:val="4AF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64E12"/>
    <w:multiLevelType w:val="multilevel"/>
    <w:tmpl w:val="BA4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12226"/>
    <w:multiLevelType w:val="multilevel"/>
    <w:tmpl w:val="909E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962A2"/>
    <w:multiLevelType w:val="multilevel"/>
    <w:tmpl w:val="5CB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71B8B"/>
    <w:multiLevelType w:val="multilevel"/>
    <w:tmpl w:val="D39E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D0CF2"/>
    <w:multiLevelType w:val="multilevel"/>
    <w:tmpl w:val="9AA8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30158"/>
    <w:multiLevelType w:val="multilevel"/>
    <w:tmpl w:val="704A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E577F"/>
    <w:multiLevelType w:val="multilevel"/>
    <w:tmpl w:val="E142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36036"/>
    <w:multiLevelType w:val="multilevel"/>
    <w:tmpl w:val="92D2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495D0A"/>
    <w:multiLevelType w:val="multilevel"/>
    <w:tmpl w:val="30D8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57A10"/>
    <w:multiLevelType w:val="multilevel"/>
    <w:tmpl w:val="0A7C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1F25D8"/>
    <w:multiLevelType w:val="multilevel"/>
    <w:tmpl w:val="375E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4975E9"/>
    <w:multiLevelType w:val="multilevel"/>
    <w:tmpl w:val="A056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F844A9"/>
    <w:multiLevelType w:val="multilevel"/>
    <w:tmpl w:val="99E4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92253"/>
    <w:multiLevelType w:val="multilevel"/>
    <w:tmpl w:val="1DB8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A3A32"/>
    <w:multiLevelType w:val="multilevel"/>
    <w:tmpl w:val="7E5A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B30D10"/>
    <w:multiLevelType w:val="multilevel"/>
    <w:tmpl w:val="B444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6F1969"/>
    <w:multiLevelType w:val="multilevel"/>
    <w:tmpl w:val="076C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8529ED"/>
    <w:multiLevelType w:val="multilevel"/>
    <w:tmpl w:val="E1EE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937477"/>
    <w:multiLevelType w:val="multilevel"/>
    <w:tmpl w:val="82F8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AF60C0"/>
    <w:multiLevelType w:val="multilevel"/>
    <w:tmpl w:val="CD7E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B70C63"/>
    <w:multiLevelType w:val="multilevel"/>
    <w:tmpl w:val="DE6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D6149"/>
    <w:multiLevelType w:val="multilevel"/>
    <w:tmpl w:val="ED9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867A1"/>
    <w:multiLevelType w:val="multilevel"/>
    <w:tmpl w:val="A4B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EE397C"/>
    <w:multiLevelType w:val="multilevel"/>
    <w:tmpl w:val="1974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97A85"/>
    <w:multiLevelType w:val="multilevel"/>
    <w:tmpl w:val="2BD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02089C"/>
    <w:multiLevelType w:val="multilevel"/>
    <w:tmpl w:val="E2E4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D538E"/>
    <w:multiLevelType w:val="multilevel"/>
    <w:tmpl w:val="54F0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3B1DA3"/>
    <w:multiLevelType w:val="multilevel"/>
    <w:tmpl w:val="554A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031168"/>
    <w:multiLevelType w:val="multilevel"/>
    <w:tmpl w:val="D51C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82344"/>
    <w:multiLevelType w:val="multilevel"/>
    <w:tmpl w:val="5E72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6F59BA"/>
    <w:multiLevelType w:val="multilevel"/>
    <w:tmpl w:val="F7B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54336"/>
    <w:multiLevelType w:val="multilevel"/>
    <w:tmpl w:val="5118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6A19C5"/>
    <w:multiLevelType w:val="multilevel"/>
    <w:tmpl w:val="BC48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2805D2"/>
    <w:multiLevelType w:val="multilevel"/>
    <w:tmpl w:val="D7E6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D14970"/>
    <w:multiLevelType w:val="multilevel"/>
    <w:tmpl w:val="2AA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580304">
    <w:abstractNumId w:val="28"/>
  </w:num>
  <w:num w:numId="2" w16cid:durableId="467017173">
    <w:abstractNumId w:val="24"/>
  </w:num>
  <w:num w:numId="3" w16cid:durableId="1107040387">
    <w:abstractNumId w:val="20"/>
  </w:num>
  <w:num w:numId="4" w16cid:durableId="228156649">
    <w:abstractNumId w:val="3"/>
  </w:num>
  <w:num w:numId="5" w16cid:durableId="1504196933">
    <w:abstractNumId w:val="13"/>
  </w:num>
  <w:num w:numId="6" w16cid:durableId="1512260698">
    <w:abstractNumId w:val="26"/>
  </w:num>
  <w:num w:numId="7" w16cid:durableId="399913256">
    <w:abstractNumId w:val="36"/>
  </w:num>
  <w:num w:numId="8" w16cid:durableId="1520461957">
    <w:abstractNumId w:val="12"/>
  </w:num>
  <w:num w:numId="9" w16cid:durableId="161093663">
    <w:abstractNumId w:val="8"/>
  </w:num>
  <w:num w:numId="10" w16cid:durableId="574826850">
    <w:abstractNumId w:val="4"/>
  </w:num>
  <w:num w:numId="11" w16cid:durableId="1380931906">
    <w:abstractNumId w:val="33"/>
  </w:num>
  <w:num w:numId="12" w16cid:durableId="1384598069">
    <w:abstractNumId w:val="7"/>
  </w:num>
  <w:num w:numId="13" w16cid:durableId="451290935">
    <w:abstractNumId w:val="14"/>
  </w:num>
  <w:num w:numId="14" w16cid:durableId="1301152760">
    <w:abstractNumId w:val="21"/>
  </w:num>
  <w:num w:numId="15" w16cid:durableId="467668515">
    <w:abstractNumId w:val="35"/>
  </w:num>
  <w:num w:numId="16" w16cid:durableId="1976449452">
    <w:abstractNumId w:val="41"/>
  </w:num>
  <w:num w:numId="17" w16cid:durableId="720330554">
    <w:abstractNumId w:val="18"/>
  </w:num>
  <w:num w:numId="18" w16cid:durableId="2039622239">
    <w:abstractNumId w:val="1"/>
  </w:num>
  <w:num w:numId="19" w16cid:durableId="477696852">
    <w:abstractNumId w:val="16"/>
  </w:num>
  <w:num w:numId="20" w16cid:durableId="97802065">
    <w:abstractNumId w:val="15"/>
  </w:num>
  <w:num w:numId="21" w16cid:durableId="604577896">
    <w:abstractNumId w:val="39"/>
  </w:num>
  <w:num w:numId="22" w16cid:durableId="1136723740">
    <w:abstractNumId w:val="40"/>
  </w:num>
  <w:num w:numId="23" w16cid:durableId="1989625216">
    <w:abstractNumId w:val="34"/>
  </w:num>
  <w:num w:numId="24" w16cid:durableId="1104958079">
    <w:abstractNumId w:val="37"/>
  </w:num>
  <w:num w:numId="25" w16cid:durableId="1041827268">
    <w:abstractNumId w:val="10"/>
  </w:num>
  <w:num w:numId="26" w16cid:durableId="1581210976">
    <w:abstractNumId w:val="32"/>
  </w:num>
  <w:num w:numId="27" w16cid:durableId="1978491545">
    <w:abstractNumId w:val="38"/>
  </w:num>
  <w:num w:numId="28" w16cid:durableId="465007812">
    <w:abstractNumId w:val="31"/>
  </w:num>
  <w:num w:numId="29" w16cid:durableId="1422222399">
    <w:abstractNumId w:val="27"/>
  </w:num>
  <w:num w:numId="30" w16cid:durableId="465633723">
    <w:abstractNumId w:val="9"/>
  </w:num>
  <w:num w:numId="31" w16cid:durableId="1653557099">
    <w:abstractNumId w:val="2"/>
  </w:num>
  <w:num w:numId="32" w16cid:durableId="643848987">
    <w:abstractNumId w:val="6"/>
  </w:num>
  <w:num w:numId="33" w16cid:durableId="400055986">
    <w:abstractNumId w:val="30"/>
  </w:num>
  <w:num w:numId="34" w16cid:durableId="976572188">
    <w:abstractNumId w:val="19"/>
  </w:num>
  <w:num w:numId="35" w16cid:durableId="895430162">
    <w:abstractNumId w:val="11"/>
  </w:num>
  <w:num w:numId="36" w16cid:durableId="1399085587">
    <w:abstractNumId w:val="22"/>
  </w:num>
  <w:num w:numId="37" w16cid:durableId="1530339276">
    <w:abstractNumId w:val="29"/>
  </w:num>
  <w:num w:numId="38" w16cid:durableId="561991649">
    <w:abstractNumId w:val="0"/>
  </w:num>
  <w:num w:numId="39" w16cid:durableId="585530738">
    <w:abstractNumId w:val="17"/>
  </w:num>
  <w:num w:numId="40" w16cid:durableId="888305054">
    <w:abstractNumId w:val="25"/>
  </w:num>
  <w:num w:numId="41" w16cid:durableId="2135438180">
    <w:abstractNumId w:val="5"/>
  </w:num>
  <w:num w:numId="42" w16cid:durableId="17575081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75"/>
    <w:rsid w:val="000570EB"/>
    <w:rsid w:val="004A17E1"/>
    <w:rsid w:val="006B2675"/>
    <w:rsid w:val="008B59F6"/>
    <w:rsid w:val="00E24D8C"/>
    <w:rsid w:val="00E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A2D9"/>
  <w15:docId w15:val="{AF33C40E-BA78-4F7D-BA14-B3DA97FF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4">
    <w:name w:val="c4"/>
    <w:basedOn w:val="a0"/>
    <w:rsid w:val="00EF43AD"/>
  </w:style>
  <w:style w:type="paragraph" w:customStyle="1" w:styleId="c5">
    <w:name w:val="c5"/>
    <w:basedOn w:val="a"/>
    <w:rsid w:val="00E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6">
    <w:name w:val="c6"/>
    <w:basedOn w:val="a0"/>
    <w:rsid w:val="00EF43AD"/>
  </w:style>
  <w:style w:type="character" w:customStyle="1" w:styleId="c3">
    <w:name w:val="c3"/>
    <w:basedOn w:val="a0"/>
    <w:rsid w:val="00EF43AD"/>
  </w:style>
  <w:style w:type="paragraph" w:customStyle="1" w:styleId="c2">
    <w:name w:val="c2"/>
    <w:basedOn w:val="a"/>
    <w:rsid w:val="00E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1">
    <w:name w:val="c1"/>
    <w:basedOn w:val="a0"/>
    <w:rsid w:val="00EF4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19</Pages>
  <Words>6586</Words>
  <Characters>37545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Татьяна Татьяна</cp:lastModifiedBy>
  <cp:revision>1</cp:revision>
  <dcterms:created xsi:type="dcterms:W3CDTF">2024-03-14T17:04:00Z</dcterms:created>
  <dcterms:modified xsi:type="dcterms:W3CDTF">2024-03-25T14:57:00Z</dcterms:modified>
</cp:coreProperties>
</file>