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A3" w:rsidRPr="00FB1044" w:rsidRDefault="005C63A3" w:rsidP="005C63A3">
      <w:pPr>
        <w:pStyle w:val="c9"/>
        <w:shd w:val="clear" w:color="auto" w:fill="FFFFFF"/>
        <w:ind w:firstLine="1134"/>
        <w:jc w:val="center"/>
        <w:rPr>
          <w:b/>
          <w:color w:val="444444"/>
          <w:sz w:val="36"/>
          <w:szCs w:val="36"/>
        </w:rPr>
      </w:pPr>
      <w:r>
        <w:rPr>
          <w:rStyle w:val="c14"/>
          <w:b/>
          <w:color w:val="444444"/>
          <w:sz w:val="36"/>
          <w:szCs w:val="36"/>
        </w:rPr>
        <w:t>Эмпатия</w:t>
      </w:r>
      <w:r w:rsidRPr="00FB1044">
        <w:rPr>
          <w:rStyle w:val="c14"/>
          <w:b/>
          <w:color w:val="444444"/>
          <w:sz w:val="36"/>
          <w:szCs w:val="36"/>
        </w:rPr>
        <w:t xml:space="preserve"> у старших дошкольников.</w:t>
      </w:r>
    </w:p>
    <w:p w:rsidR="005C63A3" w:rsidRPr="00DA0307" w:rsidRDefault="005C63A3" w:rsidP="005C63A3">
      <w:pPr>
        <w:pStyle w:val="c2"/>
        <w:shd w:val="clear" w:color="auto" w:fill="FFFFFF"/>
        <w:ind w:firstLine="567"/>
        <w:jc w:val="both"/>
        <w:rPr>
          <w:sz w:val="28"/>
          <w:szCs w:val="28"/>
        </w:rPr>
      </w:pPr>
      <w:r w:rsidRPr="00DA0307">
        <w:rPr>
          <w:rStyle w:val="c18"/>
          <w:sz w:val="28"/>
          <w:szCs w:val="28"/>
        </w:rPr>
        <w:t> </w:t>
      </w:r>
      <w:r w:rsidRPr="00DA0307">
        <w:rPr>
          <w:rStyle w:val="c0"/>
          <w:sz w:val="28"/>
          <w:szCs w:val="28"/>
        </w:rPr>
        <w:t>На современном этапе развития общества проблема воспитания межличностных отношений составляет кардинальную задачу педагогики и психологии.</w:t>
      </w:r>
    </w:p>
    <w:p w:rsidR="005C63A3" w:rsidRPr="00DA0307" w:rsidRDefault="005C63A3" w:rsidP="005C63A3">
      <w:pPr>
        <w:pStyle w:val="c2"/>
        <w:shd w:val="clear" w:color="auto" w:fill="FFFFFF"/>
        <w:jc w:val="both"/>
        <w:rPr>
          <w:sz w:val="28"/>
          <w:szCs w:val="28"/>
        </w:rPr>
      </w:pPr>
      <w:r w:rsidRPr="00DA0307">
        <w:rPr>
          <w:rStyle w:val="c0"/>
          <w:sz w:val="28"/>
          <w:szCs w:val="28"/>
        </w:rPr>
        <w:t>        Люди зачастую страдают недостатком психологической культуры, проявляющимся как в характере собственных поступков, так и в неадекватном восприятии эмоциональных проявлений других людей. Умение сопереживать близким и чужим в психологии обозначается термином «эмпатия». Содержание этого понятия определяется в психологической литературе</w:t>
      </w:r>
      <w:r>
        <w:rPr>
          <w:rStyle w:val="c0"/>
          <w:sz w:val="28"/>
          <w:szCs w:val="28"/>
        </w:rPr>
        <w:t xml:space="preserve">, </w:t>
      </w:r>
      <w:r w:rsidRPr="00DA0307">
        <w:rPr>
          <w:rStyle w:val="c0"/>
          <w:sz w:val="28"/>
          <w:szCs w:val="28"/>
        </w:rPr>
        <w:t>как способность индивида эмоционально отзываться на переживания другого. Мысленно или эмоционально вставая на место другого, переживающего какие-либо чувства, субъект,  включает этого другого в свой внутренний мир, делая частью своей личности</w:t>
      </w:r>
      <w:r>
        <w:rPr>
          <w:rStyle w:val="c0"/>
          <w:sz w:val="28"/>
          <w:szCs w:val="28"/>
        </w:rPr>
        <w:t>.</w:t>
      </w:r>
    </w:p>
    <w:p w:rsidR="005C63A3" w:rsidRDefault="005C63A3" w:rsidP="005C63A3">
      <w:pPr>
        <w:pStyle w:val="c2"/>
        <w:shd w:val="clear" w:color="auto" w:fill="FFFFFF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</w:t>
      </w:r>
      <w:r w:rsidRPr="00DA0307">
        <w:rPr>
          <w:rStyle w:val="c0"/>
          <w:sz w:val="28"/>
          <w:szCs w:val="28"/>
        </w:rPr>
        <w:t xml:space="preserve">Развитие эмпатии представляет  собой неотъемлемую часть формирования личности, воспитания у индивида культуры межличностных отношений. Ориентация в эмоциональном настроении людей является необходимым условием совместной практической и духовной деятельности. </w:t>
      </w:r>
    </w:p>
    <w:p w:rsidR="005C63A3" w:rsidRDefault="005C63A3" w:rsidP="005C63A3">
      <w:pPr>
        <w:pStyle w:val="c2"/>
        <w:shd w:val="clear" w:color="auto" w:fill="FFFFFF"/>
        <w:ind w:firstLine="567"/>
        <w:jc w:val="both"/>
        <w:rPr>
          <w:sz w:val="28"/>
          <w:szCs w:val="28"/>
        </w:rPr>
      </w:pPr>
      <w:r w:rsidRPr="00FB1044">
        <w:rPr>
          <w:sz w:val="28"/>
          <w:szCs w:val="28"/>
        </w:rPr>
        <w:t>Проблема воспитания межличностных отношений составляет одно из основных задач педагогики и психологии. Люди часто страдают недостатком коммуникативной культуры, проявляется как в характере собственных поступков, так и в неадекватном восприятии эмоциональных проявлений других людей, неумении сопереживать. Чтобы выразить свои чувства и понять чувства другого, необходима развитая эмоциональная, чувственная сфера личности.</w:t>
      </w:r>
      <w:r w:rsidRPr="00FB3006">
        <w:rPr>
          <w:sz w:val="28"/>
          <w:szCs w:val="28"/>
        </w:rPr>
        <w:t xml:space="preserve"> </w:t>
      </w:r>
    </w:p>
    <w:p w:rsidR="005C63A3" w:rsidRPr="00DA0307" w:rsidRDefault="005C63A3" w:rsidP="005C63A3">
      <w:pPr>
        <w:pStyle w:val="c2"/>
        <w:shd w:val="clear" w:color="auto" w:fill="FFFFFF"/>
        <w:ind w:firstLine="567"/>
        <w:jc w:val="both"/>
        <w:rPr>
          <w:sz w:val="28"/>
          <w:szCs w:val="28"/>
        </w:rPr>
      </w:pPr>
      <w:r w:rsidRPr="00FB1044">
        <w:rPr>
          <w:sz w:val="28"/>
          <w:szCs w:val="28"/>
        </w:rPr>
        <w:t xml:space="preserve">Изучением проблемы появления и развития эмпатии в дошкольном детстве занимались психологи А.В. Запорожец, Л.П. Стрелкова, В.В. Абраменкова, А.А. Рояк, А.Б. </w:t>
      </w:r>
      <w:r>
        <w:rPr>
          <w:sz w:val="28"/>
          <w:szCs w:val="28"/>
        </w:rPr>
        <w:t xml:space="preserve">Николаева, Т.П. Гаврилова и др. </w:t>
      </w:r>
      <w:r w:rsidRPr="00FB1044">
        <w:rPr>
          <w:sz w:val="28"/>
          <w:szCs w:val="28"/>
        </w:rPr>
        <w:t xml:space="preserve"> их исследования показали, что уже в дошкольном детстве закладываются основы эмоциональной культуры личности.</w:t>
      </w:r>
      <w:r>
        <w:rPr>
          <w:rStyle w:val="c0"/>
          <w:sz w:val="28"/>
          <w:szCs w:val="28"/>
        </w:rPr>
        <w:t xml:space="preserve"> Именно в дошкольном детстве </w:t>
      </w:r>
      <w:r w:rsidRPr="00DA0307">
        <w:rPr>
          <w:rStyle w:val="c0"/>
          <w:sz w:val="28"/>
          <w:szCs w:val="28"/>
        </w:rPr>
        <w:t>важно определить эффективные пути развития у детей сочувствия, отзывчивости, гуманности.</w:t>
      </w:r>
    </w:p>
    <w:p w:rsidR="005C63A3" w:rsidRPr="00FB3006" w:rsidRDefault="005C63A3" w:rsidP="005C63A3">
      <w:pPr>
        <w:pStyle w:val="c2"/>
        <w:shd w:val="clear" w:color="auto" w:fill="FFFFFF"/>
        <w:jc w:val="both"/>
        <w:rPr>
          <w:rStyle w:val="c0"/>
          <w:sz w:val="28"/>
          <w:szCs w:val="28"/>
        </w:rPr>
      </w:pPr>
      <w:r w:rsidRPr="00DA0307">
        <w:rPr>
          <w:rStyle w:val="c0"/>
          <w:sz w:val="28"/>
          <w:szCs w:val="28"/>
        </w:rPr>
        <w:t>       В связи с этим, проблема развития эмпатии требует особого внимания по отношению к детям старшего дошкольного возраста, так как именно в этом возрасте ребенок активно решает задачи взаимодействия с окружающим миром, обретает опыт общения со сверстниками и взрослыми. Ведь сам процесс общения невозможен без сопереживания и сочувствия, содействия другому.</w:t>
      </w:r>
    </w:p>
    <w:p w:rsidR="005C63A3" w:rsidRPr="00FB1044" w:rsidRDefault="005C63A3" w:rsidP="005C63A3">
      <w:pPr>
        <w:pStyle w:val="c2"/>
        <w:shd w:val="clear" w:color="auto" w:fill="FFFFFF"/>
        <w:ind w:firstLine="567"/>
        <w:jc w:val="both"/>
        <w:rPr>
          <w:sz w:val="28"/>
          <w:szCs w:val="28"/>
        </w:rPr>
      </w:pPr>
      <w:r w:rsidRPr="00FB1044">
        <w:rPr>
          <w:sz w:val="28"/>
          <w:szCs w:val="28"/>
        </w:rPr>
        <w:t xml:space="preserve">На современном этапе развития психолого-педагогических технологий актуальным становится вопрос направленности способов и средств развития эмоциональной сферы ребенка. Существующие современные развивающие программы, как правило, реализуют частичные задачи эмоционального развития ребенка, тогда как эффективность действий, в первую очередь, </w:t>
      </w:r>
      <w:r w:rsidRPr="00FB1044">
        <w:rPr>
          <w:sz w:val="28"/>
          <w:szCs w:val="28"/>
        </w:rPr>
        <w:lastRenderedPageBreak/>
        <w:t xml:space="preserve">обусловлена ​​комплексным воздействием на эмоциональную сферу ребенка в целом. Необходимость интеграции существующих подходов к эмоциональному развитию детей определяет высокий исследовательский потенциал данной проблемы как в научно-теоретическом, так и в практическом аспектах. </w:t>
      </w:r>
    </w:p>
    <w:p w:rsidR="005C63A3" w:rsidRPr="00FB1044" w:rsidRDefault="005C63A3" w:rsidP="005C63A3">
      <w:pPr>
        <w:pStyle w:val="a3"/>
        <w:ind w:firstLine="567"/>
        <w:jc w:val="both"/>
        <w:rPr>
          <w:sz w:val="28"/>
          <w:szCs w:val="28"/>
        </w:rPr>
      </w:pPr>
      <w:r w:rsidRPr="00FB1044">
        <w:rPr>
          <w:sz w:val="28"/>
          <w:szCs w:val="28"/>
        </w:rPr>
        <w:t xml:space="preserve">В современной психологии и педагогике проблема эмоционального развития детей по праву признана одной из приоритетных. Прежде всего, это связано с многозначностью понимания термина "эмоциональное развитие" в различных научно-теоретических подходах и отдельных концепциях. Интегрируя положения исследований эмоциональной сферы ребенка, мы понимаем эмоциональное развитие как комплексный закономерный процесс усложнения и обогащения эмоциональной сферы в контексте общей социализации ребенка. </w:t>
      </w:r>
      <w:r>
        <w:rPr>
          <w:sz w:val="28"/>
          <w:szCs w:val="28"/>
        </w:rPr>
        <w:t>«</w:t>
      </w:r>
      <w:r w:rsidRPr="00FB1044">
        <w:rPr>
          <w:sz w:val="28"/>
          <w:szCs w:val="28"/>
        </w:rPr>
        <w:t>Чтобы радоваться чужой радости и сочувствовать чужому, нужно уметь с помощью воображения войти в положение другого человека, мысленно стать на его место</w:t>
      </w:r>
      <w:r>
        <w:rPr>
          <w:sz w:val="28"/>
          <w:szCs w:val="28"/>
        </w:rPr>
        <w:t>»</w:t>
      </w:r>
      <w:r w:rsidRPr="00FB1044">
        <w:rPr>
          <w:sz w:val="28"/>
          <w:szCs w:val="28"/>
        </w:rPr>
        <w:t xml:space="preserve">, - утверждал психолог М.Теплов. </w:t>
      </w:r>
    </w:p>
    <w:p w:rsidR="005C63A3" w:rsidRPr="00FB1044" w:rsidRDefault="005C63A3" w:rsidP="005C63A3">
      <w:pPr>
        <w:pStyle w:val="a3"/>
        <w:ind w:firstLine="567"/>
        <w:jc w:val="both"/>
        <w:rPr>
          <w:sz w:val="28"/>
          <w:szCs w:val="28"/>
        </w:rPr>
      </w:pPr>
      <w:r w:rsidRPr="00FB1044">
        <w:rPr>
          <w:sz w:val="28"/>
          <w:szCs w:val="28"/>
        </w:rPr>
        <w:t>Как справедливо отмечали Л.С. В</w:t>
      </w:r>
      <w:r>
        <w:rPr>
          <w:sz w:val="28"/>
          <w:szCs w:val="28"/>
        </w:rPr>
        <w:t>ыготский и А.В.Запорожец</w:t>
      </w:r>
      <w:r w:rsidRPr="00FB1044">
        <w:rPr>
          <w:sz w:val="28"/>
          <w:szCs w:val="28"/>
        </w:rPr>
        <w:t xml:space="preserve">, только согласованное функционирование эмоциональной и интеллектуальной сферы в тесном единстве может обеспечить успешность любых форм деятельности личности, поскольку умственное развитие тесно связано с эмоциональной сферой ребенка, миром его чувств и переживаний. </w:t>
      </w:r>
    </w:p>
    <w:p w:rsidR="005C63A3" w:rsidRPr="006364EF" w:rsidRDefault="005C63A3" w:rsidP="005C63A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утверждал в своих исследованиях </w:t>
      </w:r>
      <w:r w:rsidRPr="00FB1044">
        <w:rPr>
          <w:sz w:val="28"/>
          <w:szCs w:val="28"/>
        </w:rPr>
        <w:t>Л.С. Выготский</w:t>
      </w:r>
      <w:r>
        <w:rPr>
          <w:sz w:val="28"/>
          <w:szCs w:val="28"/>
        </w:rPr>
        <w:t>, э</w:t>
      </w:r>
      <w:r w:rsidRPr="00FB1044">
        <w:rPr>
          <w:sz w:val="28"/>
          <w:szCs w:val="28"/>
        </w:rPr>
        <w:t xml:space="preserve">моциональный опыт современного ребенка может иметь как положительную, так и отрицательную окраску, что непосредственно влияет на ее сегодняшнюю жизнь и будущее. Современные научные исследования </w:t>
      </w:r>
      <w:r>
        <w:rPr>
          <w:sz w:val="28"/>
          <w:szCs w:val="28"/>
        </w:rPr>
        <w:t>Л.С. Выготского, А.В. Запорожца доказывают</w:t>
      </w:r>
      <w:r w:rsidRPr="00FB1044">
        <w:rPr>
          <w:sz w:val="28"/>
          <w:szCs w:val="28"/>
        </w:rPr>
        <w:t xml:space="preserve">, что результатом положительно направленного эмоционального детского опыта является доверие к миру, открытость, готовность к взаимодействию с окружающей средой, что обеспечивает основу для позитивной самореализации растущей личности. Преимущественно негативный эмоциональный опыт, наоборот, приводит к развитию недоверия к миру, отчуждения и нередко провоцирует проявления агрессии. </w:t>
      </w:r>
      <w:r w:rsidRPr="000234D0">
        <w:rPr>
          <w:sz w:val="28"/>
          <w:szCs w:val="28"/>
        </w:rPr>
        <w:t xml:space="preserve">Установлено, что эмоционально чувствительные дети гораздо легче включаются в процесс социализации, они успешны в общении и взаимодействии со сверстниками и взрослыми. </w:t>
      </w:r>
    </w:p>
    <w:p w:rsidR="005C63A3" w:rsidRDefault="005C63A3" w:rsidP="005C63A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Современной дошкольной</w:t>
      </w:r>
      <w:r w:rsidRPr="00FB1044">
        <w:rPr>
          <w:sz w:val="28"/>
          <w:szCs w:val="28"/>
        </w:rPr>
        <w:t xml:space="preserve"> педагогической наукой предлагаются различные средства развития эмпатии: специально организованные музыкальные занятия (А.Гогоберидзе, В.Деркунська, О.Радинова), слушание сказок и художественных произведений (JI.Гуревич, JI.Стрелкова), ознакомление с природой ( Р.Чумичева, Н.Николаева, Н.Рижова), рисование (Т. Комарова). Все это способствует развитию у детей эстетических</w:t>
      </w:r>
      <w:r>
        <w:rPr>
          <w:sz w:val="28"/>
          <w:szCs w:val="28"/>
        </w:rPr>
        <w:t xml:space="preserve"> переживаний и чувства красоты.</w:t>
      </w:r>
    </w:p>
    <w:p w:rsidR="005C63A3" w:rsidRDefault="005C63A3" w:rsidP="005C63A3">
      <w:pPr>
        <w:pStyle w:val="a3"/>
        <w:ind w:firstLine="567"/>
        <w:jc w:val="both"/>
        <w:rPr>
          <w:rStyle w:val="c0"/>
          <w:sz w:val="28"/>
          <w:szCs w:val="28"/>
        </w:rPr>
      </w:pPr>
      <w:r w:rsidRPr="00DA0307">
        <w:rPr>
          <w:rStyle w:val="c0"/>
          <w:sz w:val="28"/>
          <w:szCs w:val="28"/>
        </w:rPr>
        <w:lastRenderedPageBreak/>
        <w:t> </w:t>
      </w:r>
      <w:r w:rsidRPr="000234D0">
        <w:rPr>
          <w:sz w:val="28"/>
          <w:szCs w:val="28"/>
        </w:rPr>
        <w:t xml:space="preserve">По нашему мнению среди разнообразных средств развития эмпатии, особого внимания заслуживает театрализованная деятельность. Педагогические возможности театрализованной деятельности в развитии эмпатии достаточно высоки, поскольку: </w:t>
      </w:r>
      <w:r>
        <w:rPr>
          <w:sz w:val="28"/>
          <w:szCs w:val="28"/>
        </w:rPr>
        <w:t>т</w:t>
      </w:r>
      <w:r w:rsidRPr="000234D0">
        <w:rPr>
          <w:sz w:val="28"/>
          <w:szCs w:val="28"/>
        </w:rPr>
        <w:t>еатрализованная деятельность - это игровая деятельность, в которой ребенок, в си</w:t>
      </w:r>
      <w:r>
        <w:rPr>
          <w:sz w:val="28"/>
          <w:szCs w:val="28"/>
        </w:rPr>
        <w:t>лу специфических особенностей, у</w:t>
      </w:r>
      <w:r w:rsidRPr="000234D0">
        <w:rPr>
          <w:sz w:val="28"/>
          <w:szCs w:val="28"/>
        </w:rPr>
        <w:t>меет тонко чувствовать эмоциональное состояние персонажей, занимать позицию сочувствующего, сопережи</w:t>
      </w:r>
      <w:r>
        <w:rPr>
          <w:sz w:val="28"/>
          <w:szCs w:val="28"/>
        </w:rPr>
        <w:t>вая герою или зрителя (эмпатийная</w:t>
      </w:r>
      <w:r w:rsidRPr="000234D0">
        <w:rPr>
          <w:sz w:val="28"/>
          <w:szCs w:val="28"/>
        </w:rPr>
        <w:t xml:space="preserve"> деятельность)</w:t>
      </w:r>
      <w:r>
        <w:rPr>
          <w:sz w:val="28"/>
          <w:szCs w:val="28"/>
        </w:rPr>
        <w:t>,</w:t>
      </w:r>
      <w:r w:rsidRPr="008C44DE">
        <w:rPr>
          <w:sz w:val="28"/>
          <w:szCs w:val="28"/>
        </w:rPr>
        <w:t xml:space="preserve"> </w:t>
      </w:r>
      <w:r w:rsidRPr="00DA0307">
        <w:rPr>
          <w:rStyle w:val="c0"/>
          <w:sz w:val="28"/>
          <w:szCs w:val="28"/>
        </w:rPr>
        <w:t>развивается способность чувствовать эмоциональное состояние окружающих, способность занимать позицию переживающего и, совершая определенные действия, проигрывать различные варианты отношений с другими людьми.</w:t>
      </w:r>
    </w:p>
    <w:p w:rsidR="00084E42" w:rsidRDefault="00084E42"/>
    <w:sectPr w:rsidR="00084E42" w:rsidSect="0008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C63A3"/>
    <w:rsid w:val="00084E42"/>
    <w:rsid w:val="005C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C63A3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C63A3"/>
  </w:style>
  <w:style w:type="paragraph" w:customStyle="1" w:styleId="c2">
    <w:name w:val="c2"/>
    <w:basedOn w:val="a"/>
    <w:rsid w:val="005C63A3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C63A3"/>
  </w:style>
  <w:style w:type="character" w:customStyle="1" w:styleId="c0">
    <w:name w:val="c0"/>
    <w:basedOn w:val="a0"/>
    <w:rsid w:val="005C63A3"/>
  </w:style>
  <w:style w:type="paragraph" w:styleId="a3">
    <w:name w:val="Normal (Web)"/>
    <w:basedOn w:val="a"/>
    <w:uiPriority w:val="99"/>
    <w:unhideWhenUsed/>
    <w:rsid w:val="005C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Акимова</dc:creator>
  <cp:keywords/>
  <dc:description/>
  <cp:lastModifiedBy>Таня Акимова</cp:lastModifiedBy>
  <cp:revision>2</cp:revision>
  <dcterms:created xsi:type="dcterms:W3CDTF">2023-11-19T14:37:00Z</dcterms:created>
  <dcterms:modified xsi:type="dcterms:W3CDTF">2023-11-19T14:38:00Z</dcterms:modified>
</cp:coreProperties>
</file>