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7D73" w:rsidRDefault="00A67D73" w:rsidP="00A67D73">
      <w:pPr>
        <w:ind w:right="-285"/>
        <w:jc w:val="center"/>
        <w:rPr>
          <w:color w:val="002060"/>
        </w:rPr>
      </w:pPr>
      <w:r>
        <w:rPr>
          <w:noProof/>
        </w:rPr>
        <w:drawing>
          <wp:inline distT="0" distB="0" distL="0" distR="0">
            <wp:extent cx="534670" cy="750570"/>
            <wp:effectExtent l="0" t="0" r="0" b="0"/>
            <wp:docPr id="1" name="Рисунок 1" descr="Описание: M:\Мои документы\СТОЛЛЛЛ\Документация\ПАПКИ_ПЕРЕДВИЖКИ ПСИХОЛОГА\gerb kapitoshka\герб капитошка садик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 descr="Описание: M:\Мои документы\СТОЛЛЛЛ\Документация\ПАПКИ_ПЕРЕДВИЖКИ ПСИХОЛОГА\gerb kapitoshka\герб капитошка садик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670" cy="750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7D73" w:rsidRPr="00A67D73" w:rsidRDefault="00A67D73" w:rsidP="00A67D73">
      <w:pPr>
        <w:spacing w:after="0"/>
        <w:ind w:right="-285"/>
        <w:jc w:val="center"/>
        <w:rPr>
          <w:color w:val="00206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2833370</wp:posOffset>
            </wp:positionH>
            <wp:positionV relativeFrom="margin">
              <wp:posOffset>-1786255</wp:posOffset>
            </wp:positionV>
            <wp:extent cx="381000" cy="466725"/>
            <wp:effectExtent l="0" t="0" r="0" b="9525"/>
            <wp:wrapSquare wrapText="bothSides"/>
            <wp:docPr id="2" name="Рисунок 2" descr="Описание: обрез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Описание: обрез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grayscl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466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color w:val="002060"/>
        </w:rPr>
        <w:t>Муниципальное дошкольное образовательное автономное учреждение</w:t>
      </w:r>
    </w:p>
    <w:p w:rsidR="00A67D73" w:rsidRDefault="00A67D73" w:rsidP="00A67D73">
      <w:pPr>
        <w:spacing w:after="0"/>
        <w:jc w:val="center"/>
        <w:rPr>
          <w:color w:val="002060"/>
        </w:rPr>
      </w:pPr>
      <w:r>
        <w:rPr>
          <w:color w:val="002060"/>
        </w:rPr>
        <w:t xml:space="preserve">«Детский сад № 19 общеразвивающего вида с приоритетным осуществлением </w:t>
      </w:r>
    </w:p>
    <w:p w:rsidR="00A67D73" w:rsidRDefault="00A67D73" w:rsidP="00A67D73">
      <w:pPr>
        <w:spacing w:after="0"/>
        <w:jc w:val="center"/>
        <w:rPr>
          <w:color w:val="002060"/>
        </w:rPr>
      </w:pPr>
      <w:r>
        <w:rPr>
          <w:color w:val="002060"/>
        </w:rPr>
        <w:t xml:space="preserve">художественно-эстетического развития воспитанников </w:t>
      </w:r>
      <w:r>
        <w:rPr>
          <w:rFonts w:ascii="Segoe Script" w:hAnsi="Segoe Script"/>
          <w:color w:val="002060"/>
        </w:rPr>
        <w:t>”</w:t>
      </w:r>
      <w:proofErr w:type="spellStart"/>
      <w:r>
        <w:rPr>
          <w:rFonts w:ascii="Segoe Script" w:hAnsi="Segoe Script"/>
          <w:color w:val="002060"/>
        </w:rPr>
        <w:t>Капитошка</w:t>
      </w:r>
      <w:proofErr w:type="spellEnd"/>
      <w:r>
        <w:rPr>
          <w:rFonts w:ascii="Segoe Script" w:hAnsi="Segoe Script"/>
          <w:color w:val="002060"/>
        </w:rPr>
        <w:t xml:space="preserve">” </w:t>
      </w:r>
      <w:r>
        <w:rPr>
          <w:color w:val="002060"/>
        </w:rPr>
        <w:t>г</w:t>
      </w:r>
      <w:proofErr w:type="gramStart"/>
      <w:r>
        <w:rPr>
          <w:color w:val="002060"/>
        </w:rPr>
        <w:t>.О</w:t>
      </w:r>
      <w:proofErr w:type="gramEnd"/>
      <w:r>
        <w:rPr>
          <w:color w:val="002060"/>
        </w:rPr>
        <w:t>рска»</w:t>
      </w:r>
    </w:p>
    <w:p w:rsidR="00A67D73" w:rsidRDefault="00325A9B" w:rsidP="00A67D73">
      <w:pPr>
        <w:spacing w:after="0"/>
        <w:jc w:val="center"/>
        <w:rPr>
          <w:color w:val="002060"/>
        </w:rPr>
      </w:pPr>
      <w:r w:rsidRPr="00325A9B">
        <w:rPr>
          <w:noProof/>
          <w:color w:val="0070C0"/>
        </w:rPr>
        <w:pict>
          <v:shapetype id="_x0000_t88" coordsize="21600,21600" o:spt="88" adj="1800,10800" path="m,qx10800@0l10800@2qy21600@11,10800@3l10800@1qy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0,0;21600,@11;0,21600" textboxrect="0,@4,7637,@5"/>
            <v:handles>
              <v:h position="center,#0" yrange="0,@8"/>
              <v:h position="bottomRight,#1" yrange="@9,@10"/>
            </v:handles>
          </v:shapetype>
          <v:shape id="Правая фигурная скобка 8" o:spid="_x0000_s1026" type="#_x0000_t88" style="position:absolute;left:0;text-align:left;margin-left:251.8pt;margin-top:-226.7pt;width:15pt;height:494.5pt;rotation:-90;flip:y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" adj="1985"/>
        </w:pict>
      </w:r>
      <w:r w:rsidR="00A67D73">
        <w:rPr>
          <w:color w:val="002060"/>
        </w:rPr>
        <w:t>(МДОАУ “Детский сад № 19 г.Орска”)</w:t>
      </w:r>
    </w:p>
    <w:p w:rsidR="00A67D73" w:rsidRDefault="00A67D73" w:rsidP="00A67D73">
      <w:pPr>
        <w:ind w:right="-285"/>
        <w:rPr>
          <w:color w:val="0070C0"/>
        </w:rPr>
      </w:pPr>
    </w:p>
    <w:p w:rsidR="00A67D73" w:rsidRDefault="00A67D73" w:rsidP="00A67D73"/>
    <w:p w:rsidR="00A67D73" w:rsidRDefault="00A67D73" w:rsidP="00A67D73"/>
    <w:p w:rsidR="00A67D73" w:rsidRDefault="00A67D73" w:rsidP="00A67D73"/>
    <w:p w:rsidR="00A67D73" w:rsidRDefault="00A67D73" w:rsidP="00A67D73"/>
    <w:p w:rsidR="00A67D73" w:rsidRPr="00A67D73" w:rsidRDefault="00A67D73" w:rsidP="00195CDC">
      <w:pPr>
        <w:jc w:val="center"/>
        <w:rPr>
          <w:rFonts w:ascii="Times New Roman" w:hAnsi="Times New Roman" w:cs="Times New Roman"/>
          <w:b/>
          <w:sz w:val="56"/>
          <w:szCs w:val="28"/>
        </w:rPr>
      </w:pPr>
      <w:r w:rsidRPr="00A67D73">
        <w:rPr>
          <w:rFonts w:ascii="Times New Roman" w:hAnsi="Times New Roman" w:cs="Times New Roman"/>
          <w:b/>
          <w:sz w:val="56"/>
          <w:szCs w:val="28"/>
        </w:rPr>
        <w:t>«</w:t>
      </w:r>
      <w:r w:rsidR="00195CDC" w:rsidRPr="00195CDC">
        <w:rPr>
          <w:rFonts w:ascii="Times New Roman" w:hAnsi="Times New Roman" w:cs="Times New Roman"/>
          <w:b/>
          <w:sz w:val="56"/>
          <w:szCs w:val="28"/>
        </w:rPr>
        <w:t>Сенсорное развитие младших дошкольников через нетрадиционные дидактические игры</w:t>
      </w:r>
      <w:r w:rsidRPr="00A67D73">
        <w:rPr>
          <w:rFonts w:ascii="Times New Roman" w:hAnsi="Times New Roman" w:cs="Times New Roman"/>
          <w:b/>
          <w:sz w:val="56"/>
          <w:szCs w:val="28"/>
        </w:rPr>
        <w:t>»</w:t>
      </w:r>
    </w:p>
    <w:p w:rsidR="00A67D73" w:rsidRDefault="00A67D73" w:rsidP="00A67D73">
      <w:pPr>
        <w:rPr>
          <w:rFonts w:ascii="Times New Roman" w:hAnsi="Times New Roman" w:cs="Times New Roman"/>
          <w:sz w:val="28"/>
          <w:szCs w:val="28"/>
        </w:rPr>
      </w:pPr>
    </w:p>
    <w:p w:rsidR="00A67D73" w:rsidRDefault="00A67D73" w:rsidP="00A67D73">
      <w:pPr>
        <w:rPr>
          <w:rFonts w:ascii="Times New Roman" w:hAnsi="Times New Roman" w:cs="Times New Roman"/>
          <w:sz w:val="28"/>
          <w:szCs w:val="28"/>
        </w:rPr>
      </w:pPr>
    </w:p>
    <w:p w:rsidR="00A67D73" w:rsidRDefault="00A67D73" w:rsidP="00A67D73">
      <w:pPr>
        <w:rPr>
          <w:rFonts w:ascii="Times New Roman" w:hAnsi="Times New Roman" w:cs="Times New Roman"/>
          <w:sz w:val="28"/>
          <w:szCs w:val="28"/>
        </w:rPr>
      </w:pPr>
    </w:p>
    <w:p w:rsidR="00A67D73" w:rsidRDefault="00A67D73" w:rsidP="00A67D73">
      <w:pPr>
        <w:rPr>
          <w:rFonts w:ascii="Times New Roman" w:hAnsi="Times New Roman" w:cs="Times New Roman"/>
          <w:sz w:val="28"/>
          <w:szCs w:val="28"/>
        </w:rPr>
      </w:pPr>
    </w:p>
    <w:p w:rsidR="00A67D73" w:rsidRPr="00085C95" w:rsidRDefault="00A67D73" w:rsidP="00195CDC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085C95">
        <w:rPr>
          <w:rFonts w:ascii="Times New Roman" w:hAnsi="Times New Roman" w:cs="Times New Roman"/>
          <w:b/>
          <w:sz w:val="28"/>
          <w:szCs w:val="28"/>
        </w:rPr>
        <w:t>Подготовила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085C95">
        <w:rPr>
          <w:rFonts w:ascii="Times New Roman" w:hAnsi="Times New Roman" w:cs="Times New Roman"/>
          <w:sz w:val="28"/>
          <w:szCs w:val="28"/>
        </w:rPr>
        <w:t>воспитатель</w:t>
      </w:r>
    </w:p>
    <w:p w:rsidR="00A67D73" w:rsidRDefault="00195CDC" w:rsidP="00195CDC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второй младшей группы</w:t>
      </w:r>
    </w:p>
    <w:p w:rsidR="00A67D73" w:rsidRPr="00085C95" w:rsidRDefault="00195CDC" w:rsidP="00A67D73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Каряева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Ирина Владимировна</w:t>
      </w:r>
    </w:p>
    <w:p w:rsidR="00A67D73" w:rsidRPr="00085C95" w:rsidRDefault="00A67D73" w:rsidP="00A67D73">
      <w:pPr>
        <w:rPr>
          <w:rFonts w:ascii="Times New Roman" w:hAnsi="Times New Roman" w:cs="Times New Roman"/>
          <w:sz w:val="28"/>
          <w:szCs w:val="28"/>
        </w:rPr>
      </w:pPr>
    </w:p>
    <w:p w:rsidR="00A67D73" w:rsidRPr="00085C95" w:rsidRDefault="00A67D73" w:rsidP="00A67D73">
      <w:pPr>
        <w:rPr>
          <w:rFonts w:ascii="Times New Roman" w:hAnsi="Times New Roman" w:cs="Times New Roman"/>
          <w:sz w:val="28"/>
          <w:szCs w:val="28"/>
        </w:rPr>
      </w:pPr>
    </w:p>
    <w:p w:rsidR="00A67D73" w:rsidRDefault="00A67D73" w:rsidP="00A67D73">
      <w:pPr>
        <w:rPr>
          <w:rFonts w:ascii="Times New Roman" w:hAnsi="Times New Roman" w:cs="Times New Roman"/>
          <w:sz w:val="28"/>
          <w:szCs w:val="28"/>
        </w:rPr>
      </w:pPr>
    </w:p>
    <w:p w:rsidR="00A67D73" w:rsidRDefault="00A67D73" w:rsidP="00A67D73">
      <w:pPr>
        <w:rPr>
          <w:rFonts w:ascii="Times New Roman" w:hAnsi="Times New Roman" w:cs="Times New Roman"/>
          <w:sz w:val="28"/>
          <w:szCs w:val="28"/>
        </w:rPr>
      </w:pPr>
    </w:p>
    <w:p w:rsidR="00A67D73" w:rsidRPr="00085C95" w:rsidRDefault="00A67D73" w:rsidP="00A67D73">
      <w:pPr>
        <w:rPr>
          <w:rFonts w:ascii="Times New Roman" w:hAnsi="Times New Roman" w:cs="Times New Roman"/>
          <w:sz w:val="28"/>
          <w:szCs w:val="28"/>
        </w:rPr>
      </w:pPr>
    </w:p>
    <w:p w:rsidR="00A67D73" w:rsidRPr="00085C95" w:rsidRDefault="00A67D73" w:rsidP="00A67D73">
      <w:pPr>
        <w:rPr>
          <w:rFonts w:ascii="Times New Roman" w:hAnsi="Times New Roman" w:cs="Times New Roman"/>
          <w:sz w:val="28"/>
          <w:szCs w:val="28"/>
        </w:rPr>
      </w:pPr>
    </w:p>
    <w:p w:rsidR="00A67D73" w:rsidRPr="00085C95" w:rsidRDefault="00195CDC" w:rsidP="00A67D7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Орск, 2023 </w:t>
      </w:r>
      <w:r w:rsidR="00A67D73">
        <w:rPr>
          <w:rFonts w:ascii="Times New Roman" w:hAnsi="Times New Roman" w:cs="Times New Roman"/>
          <w:sz w:val="28"/>
          <w:szCs w:val="28"/>
        </w:rPr>
        <w:t>г.</w:t>
      </w:r>
    </w:p>
    <w:p w:rsidR="00A67D73" w:rsidRDefault="00A67D73" w:rsidP="007C2FCB">
      <w:pPr>
        <w:spacing w:after="0"/>
        <w:jc w:val="both"/>
      </w:pPr>
    </w:p>
    <w:p w:rsidR="007C2FCB" w:rsidRPr="008022FD" w:rsidRDefault="007C2FCB" w:rsidP="008022FD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022FD">
        <w:rPr>
          <w:rFonts w:ascii="Times New Roman" w:hAnsi="Times New Roman" w:cs="Times New Roman"/>
          <w:sz w:val="28"/>
          <w:szCs w:val="28"/>
        </w:rPr>
        <w:lastRenderedPageBreak/>
        <w:t xml:space="preserve">На этапе раннего детства ознакомление со свойствами предметов играет огромную роль. Недаром учёные </w:t>
      </w:r>
      <w:r w:rsidR="00FA57D4" w:rsidRPr="008022FD">
        <w:rPr>
          <w:rFonts w:ascii="Times New Roman" w:eastAsia="Times New Roman" w:hAnsi="Times New Roman" w:cs="Times New Roman"/>
          <w:sz w:val="28"/>
          <w:szCs w:val="28"/>
        </w:rPr>
        <w:t>(</w:t>
      </w:r>
      <w:r w:rsidR="008022FD" w:rsidRPr="008022FD">
        <w:rPr>
          <w:rFonts w:ascii="Times New Roman" w:eastAsia="Times New Roman" w:hAnsi="Times New Roman" w:cs="Times New Roman"/>
          <w:sz w:val="28"/>
          <w:szCs w:val="28"/>
        </w:rPr>
        <w:t xml:space="preserve">Д. Б. </w:t>
      </w:r>
      <w:proofErr w:type="spellStart"/>
      <w:r w:rsidR="008022FD" w:rsidRPr="008022FD">
        <w:rPr>
          <w:rFonts w:ascii="Times New Roman" w:eastAsia="Times New Roman" w:hAnsi="Times New Roman" w:cs="Times New Roman"/>
          <w:sz w:val="28"/>
          <w:szCs w:val="28"/>
        </w:rPr>
        <w:t>Эльконин</w:t>
      </w:r>
      <w:proofErr w:type="spellEnd"/>
      <w:r w:rsidR="008022FD" w:rsidRPr="008022F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FA57D4" w:rsidRPr="008022FD">
        <w:rPr>
          <w:rFonts w:ascii="Times New Roman" w:eastAsia="Times New Roman" w:hAnsi="Times New Roman" w:cs="Times New Roman"/>
          <w:sz w:val="28"/>
          <w:szCs w:val="28"/>
        </w:rPr>
        <w:t xml:space="preserve">М. </w:t>
      </w:r>
      <w:proofErr w:type="spellStart"/>
      <w:r w:rsidR="00FA57D4" w:rsidRPr="008022FD">
        <w:rPr>
          <w:rFonts w:ascii="Times New Roman" w:eastAsia="Times New Roman" w:hAnsi="Times New Roman" w:cs="Times New Roman"/>
          <w:sz w:val="28"/>
          <w:szCs w:val="28"/>
        </w:rPr>
        <w:t>Монтессори</w:t>
      </w:r>
      <w:proofErr w:type="spellEnd"/>
      <w:r w:rsidR="00FA57D4" w:rsidRPr="008022FD">
        <w:rPr>
          <w:rFonts w:ascii="Times New Roman" w:eastAsia="Times New Roman" w:hAnsi="Times New Roman" w:cs="Times New Roman"/>
          <w:sz w:val="28"/>
          <w:szCs w:val="28"/>
        </w:rPr>
        <w:t>, Е. И. Тихеева, А. П. Усова, и др.)</w:t>
      </w:r>
      <w:r w:rsidRPr="008022FD">
        <w:rPr>
          <w:rFonts w:ascii="Times New Roman" w:hAnsi="Times New Roman" w:cs="Times New Roman"/>
          <w:sz w:val="28"/>
          <w:szCs w:val="28"/>
        </w:rPr>
        <w:t xml:space="preserve">называют ранний возраст «золотой порой» сенсорного воспитания. Сенсорное развитие во все времена было и остаётся важным и необходимым для полноценного воспитания детей. </w:t>
      </w:r>
      <w:r w:rsidR="009568B8" w:rsidRPr="008022FD">
        <w:rPr>
          <w:rFonts w:ascii="Times New Roman" w:hAnsi="Times New Roman" w:cs="Times New Roman"/>
          <w:sz w:val="28"/>
          <w:szCs w:val="28"/>
        </w:rPr>
        <w:t>Сенсорное развитие ребенка – это развитие его восприятия и формирование представлений о внешних свойствах предметов: форме, цвете, величине, положении в пространстве, запахе, вкусе и т. п. Именно ранний возраст наиболее благоприятен для накопления знаний о внешнем мире, совершенствования работы органов чувств.</w:t>
      </w:r>
      <w:r w:rsidR="008022FD" w:rsidRPr="008022FD">
        <w:rPr>
          <w:rFonts w:ascii="Times New Roman" w:hAnsi="Times New Roman" w:cs="Times New Roman"/>
          <w:sz w:val="28"/>
          <w:szCs w:val="28"/>
        </w:rPr>
        <w:t>В этот период, наряду с продолжением изучения свойств предметов, через непосредственное взаимодействие с ними, активизируется навык манипуляции предметами.</w:t>
      </w:r>
    </w:p>
    <w:p w:rsidR="00FA57D4" w:rsidRPr="008022FD" w:rsidRDefault="007C2FCB" w:rsidP="008022FD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022FD">
        <w:rPr>
          <w:rFonts w:ascii="Times New Roman" w:hAnsi="Times New Roman" w:cs="Times New Roman"/>
          <w:sz w:val="28"/>
          <w:szCs w:val="28"/>
        </w:rPr>
        <w:t xml:space="preserve">Начав работу с малышами, я обратила внимание на </w:t>
      </w:r>
      <w:r w:rsidR="008B140E" w:rsidRPr="008022FD">
        <w:rPr>
          <w:rFonts w:ascii="Times New Roman" w:hAnsi="Times New Roman" w:cs="Times New Roman"/>
          <w:sz w:val="28"/>
          <w:szCs w:val="28"/>
        </w:rPr>
        <w:t>то,</w:t>
      </w:r>
      <w:r w:rsidRPr="008022FD">
        <w:rPr>
          <w:rFonts w:ascii="Times New Roman" w:hAnsi="Times New Roman" w:cs="Times New Roman"/>
          <w:sz w:val="28"/>
          <w:szCs w:val="28"/>
        </w:rPr>
        <w:t xml:space="preserve"> что восприятие ребенком характерных признаков предметов, познавательного интереса к дидактическим играм находятся</w:t>
      </w:r>
      <w:r w:rsidR="008B140E" w:rsidRPr="008022FD">
        <w:rPr>
          <w:rFonts w:ascii="Times New Roman" w:hAnsi="Times New Roman" w:cs="Times New Roman"/>
          <w:sz w:val="28"/>
          <w:szCs w:val="28"/>
        </w:rPr>
        <w:t xml:space="preserve"> у детей</w:t>
      </w:r>
      <w:r w:rsidRPr="008022FD">
        <w:rPr>
          <w:rFonts w:ascii="Times New Roman" w:hAnsi="Times New Roman" w:cs="Times New Roman"/>
          <w:sz w:val="28"/>
          <w:szCs w:val="28"/>
        </w:rPr>
        <w:t xml:space="preserve"> на низ</w:t>
      </w:r>
      <w:r w:rsidR="009568B8" w:rsidRPr="008022FD">
        <w:rPr>
          <w:rFonts w:ascii="Times New Roman" w:hAnsi="Times New Roman" w:cs="Times New Roman"/>
          <w:sz w:val="28"/>
          <w:szCs w:val="28"/>
        </w:rPr>
        <w:t xml:space="preserve">ком уровне, а речь у 60% детей </w:t>
      </w:r>
      <w:r w:rsidRPr="008022FD">
        <w:rPr>
          <w:rFonts w:ascii="Times New Roman" w:hAnsi="Times New Roman" w:cs="Times New Roman"/>
          <w:sz w:val="28"/>
          <w:szCs w:val="28"/>
        </w:rPr>
        <w:t xml:space="preserve">совсем не развита или вовсе отсутствует. Стало понятно, что в этом направлении предстоит большая работа. </w:t>
      </w:r>
    </w:p>
    <w:p w:rsidR="007C2FCB" w:rsidRPr="008022FD" w:rsidRDefault="007C2FCB" w:rsidP="008022FD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022FD">
        <w:rPr>
          <w:rFonts w:ascii="Times New Roman" w:hAnsi="Times New Roman" w:cs="Times New Roman"/>
          <w:sz w:val="28"/>
          <w:szCs w:val="28"/>
        </w:rPr>
        <w:t>Прежде чем начать работу в этом направлении мною была</w:t>
      </w:r>
      <w:r w:rsidR="00FA57D4" w:rsidRPr="008022FD">
        <w:rPr>
          <w:rFonts w:ascii="Times New Roman" w:hAnsi="Times New Roman" w:cs="Times New Roman"/>
          <w:sz w:val="28"/>
          <w:szCs w:val="28"/>
        </w:rPr>
        <w:t xml:space="preserve"> проанализирована педагогическая и методическая литература по данной проблеме, изучен передовой педагогический опыт, разработаны методические рекомендации для родителей. Так началась моя работа по теме «</w:t>
      </w:r>
      <w:r w:rsidR="00195CDC" w:rsidRPr="008022FD">
        <w:rPr>
          <w:rFonts w:ascii="Times New Roman" w:hAnsi="Times New Roman" w:cs="Times New Roman"/>
          <w:sz w:val="28"/>
          <w:szCs w:val="28"/>
        </w:rPr>
        <w:t>Сенсорное развитие младших дошкольников через нетрадиционные дидактические игры</w:t>
      </w:r>
      <w:r w:rsidR="00F60C0E" w:rsidRPr="008022FD">
        <w:rPr>
          <w:rFonts w:ascii="Times New Roman" w:hAnsi="Times New Roman" w:cs="Times New Roman"/>
          <w:sz w:val="28"/>
          <w:szCs w:val="28"/>
        </w:rPr>
        <w:t>». Затем, совместно с родителями мы стали разрабатывать и изготавливать дидактический материал и пособия для решения выявленной проблемы у детей.</w:t>
      </w:r>
    </w:p>
    <w:p w:rsidR="00F60C0E" w:rsidRPr="008022FD" w:rsidRDefault="00F60C0E" w:rsidP="008022FD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022FD">
        <w:rPr>
          <w:rFonts w:ascii="Times New Roman" w:hAnsi="Times New Roman" w:cs="Times New Roman"/>
          <w:sz w:val="28"/>
          <w:szCs w:val="28"/>
        </w:rPr>
        <w:t xml:space="preserve">И так </w:t>
      </w:r>
      <w:r w:rsidRPr="008022FD">
        <w:rPr>
          <w:rFonts w:ascii="Times New Roman" w:hAnsi="Times New Roman" w:cs="Times New Roman"/>
          <w:b/>
          <w:sz w:val="28"/>
          <w:szCs w:val="28"/>
        </w:rPr>
        <w:t>цель</w:t>
      </w:r>
      <w:r w:rsidRPr="008022FD">
        <w:rPr>
          <w:rFonts w:ascii="Times New Roman" w:hAnsi="Times New Roman" w:cs="Times New Roman"/>
          <w:sz w:val="28"/>
          <w:szCs w:val="28"/>
        </w:rPr>
        <w:t xml:space="preserve"> нашего проекта: формирование сенсорных способностей</w:t>
      </w:r>
      <w:r w:rsidR="00957393" w:rsidRPr="008022FD">
        <w:rPr>
          <w:rFonts w:ascii="Times New Roman" w:hAnsi="Times New Roman" w:cs="Times New Roman"/>
          <w:sz w:val="28"/>
          <w:szCs w:val="28"/>
        </w:rPr>
        <w:t xml:space="preserve"> детеймладшего дошкольного возраста </w:t>
      </w:r>
      <w:r w:rsidRPr="008022FD">
        <w:rPr>
          <w:rFonts w:ascii="Times New Roman" w:hAnsi="Times New Roman" w:cs="Times New Roman"/>
          <w:sz w:val="28"/>
          <w:szCs w:val="28"/>
        </w:rPr>
        <w:t xml:space="preserve">через </w:t>
      </w:r>
      <w:r w:rsidR="00195CDC" w:rsidRPr="008022FD">
        <w:rPr>
          <w:rFonts w:ascii="Times New Roman" w:hAnsi="Times New Roman" w:cs="Times New Roman"/>
          <w:sz w:val="28"/>
          <w:szCs w:val="28"/>
        </w:rPr>
        <w:t>нетрадиционные дидактические игры</w:t>
      </w:r>
      <w:r w:rsidRPr="008022FD">
        <w:rPr>
          <w:rFonts w:ascii="Times New Roman" w:hAnsi="Times New Roman" w:cs="Times New Roman"/>
          <w:sz w:val="28"/>
          <w:szCs w:val="28"/>
        </w:rPr>
        <w:t>.</w:t>
      </w:r>
    </w:p>
    <w:p w:rsidR="00F60C0E" w:rsidRPr="008022FD" w:rsidRDefault="00F60C0E" w:rsidP="008022FD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022FD">
        <w:rPr>
          <w:rFonts w:ascii="Times New Roman" w:hAnsi="Times New Roman" w:cs="Times New Roman"/>
          <w:b/>
          <w:sz w:val="28"/>
          <w:szCs w:val="28"/>
        </w:rPr>
        <w:t>Задачи</w:t>
      </w:r>
      <w:r w:rsidRPr="008022FD">
        <w:rPr>
          <w:rFonts w:ascii="Times New Roman" w:hAnsi="Times New Roman" w:cs="Times New Roman"/>
          <w:sz w:val="28"/>
          <w:szCs w:val="28"/>
        </w:rPr>
        <w:t>:</w:t>
      </w:r>
    </w:p>
    <w:p w:rsidR="00F60C0E" w:rsidRPr="008022FD" w:rsidRDefault="00F60C0E" w:rsidP="008022FD">
      <w:pPr>
        <w:pStyle w:val="a4"/>
        <w:numPr>
          <w:ilvl w:val="0"/>
          <w:numId w:val="2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022FD">
        <w:rPr>
          <w:rFonts w:ascii="Times New Roman" w:hAnsi="Times New Roman" w:cs="Times New Roman"/>
          <w:sz w:val="28"/>
          <w:szCs w:val="28"/>
        </w:rPr>
        <w:t>Восприятие у младших дошкольников сенсорных способностей, направленных на совершенствование восприятия ребенком характерных признаков предметов;</w:t>
      </w:r>
    </w:p>
    <w:p w:rsidR="00F60C0E" w:rsidRPr="008022FD" w:rsidRDefault="00F60C0E" w:rsidP="008022FD">
      <w:pPr>
        <w:pStyle w:val="a4"/>
        <w:numPr>
          <w:ilvl w:val="0"/>
          <w:numId w:val="2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022FD">
        <w:rPr>
          <w:rFonts w:ascii="Times New Roman" w:hAnsi="Times New Roman" w:cs="Times New Roman"/>
          <w:sz w:val="28"/>
          <w:szCs w:val="28"/>
        </w:rPr>
        <w:t xml:space="preserve">Развитие у младших дошкольников познавательного интереса к </w:t>
      </w:r>
      <w:r w:rsidR="00195CDC" w:rsidRPr="008022FD">
        <w:rPr>
          <w:rFonts w:ascii="Times New Roman" w:hAnsi="Times New Roman" w:cs="Times New Roman"/>
          <w:sz w:val="28"/>
          <w:szCs w:val="28"/>
        </w:rPr>
        <w:t xml:space="preserve">нетрадиционным </w:t>
      </w:r>
      <w:r w:rsidRPr="008022FD">
        <w:rPr>
          <w:rFonts w:ascii="Times New Roman" w:hAnsi="Times New Roman" w:cs="Times New Roman"/>
          <w:sz w:val="28"/>
          <w:szCs w:val="28"/>
        </w:rPr>
        <w:t>дидактическим играм;</w:t>
      </w:r>
    </w:p>
    <w:p w:rsidR="0073171C" w:rsidRPr="008022FD" w:rsidRDefault="00F60C0E" w:rsidP="008022FD">
      <w:pPr>
        <w:pStyle w:val="a4"/>
        <w:numPr>
          <w:ilvl w:val="0"/>
          <w:numId w:val="2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022FD">
        <w:rPr>
          <w:rFonts w:ascii="Times New Roman" w:hAnsi="Times New Roman" w:cs="Times New Roman"/>
          <w:sz w:val="28"/>
          <w:szCs w:val="28"/>
        </w:rPr>
        <w:t>Развитие мышления и речи детей.</w:t>
      </w:r>
    </w:p>
    <w:p w:rsidR="0073171C" w:rsidRPr="008022FD" w:rsidRDefault="0073171C" w:rsidP="008022FD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22FD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Этапы </w:t>
      </w:r>
      <w:r w:rsidRPr="008022FD">
        <w:rPr>
          <w:rFonts w:ascii="Times New Roman" w:eastAsia="Times New Roman" w:hAnsi="Times New Roman" w:cs="Times New Roman"/>
          <w:sz w:val="28"/>
          <w:szCs w:val="28"/>
        </w:rPr>
        <w:t xml:space="preserve">развития сенсорных способностей детей через </w:t>
      </w:r>
      <w:r w:rsidR="006529EA">
        <w:rPr>
          <w:rFonts w:ascii="Times New Roman" w:eastAsia="Times New Roman" w:hAnsi="Times New Roman" w:cs="Times New Roman"/>
          <w:sz w:val="28"/>
          <w:szCs w:val="28"/>
        </w:rPr>
        <w:t>нетрадиционные дидактические игры</w:t>
      </w:r>
      <w:r w:rsidRPr="008022FD">
        <w:rPr>
          <w:rFonts w:ascii="Times New Roman" w:eastAsia="Times New Roman" w:hAnsi="Times New Roman" w:cs="Times New Roman"/>
          <w:sz w:val="28"/>
          <w:szCs w:val="28"/>
        </w:rPr>
        <w:t xml:space="preserve"> включают в себя: </w:t>
      </w:r>
    </w:p>
    <w:p w:rsidR="0073171C" w:rsidRPr="008022FD" w:rsidRDefault="0073171C" w:rsidP="008022FD">
      <w:pPr>
        <w:pStyle w:val="a4"/>
        <w:numPr>
          <w:ilvl w:val="0"/>
          <w:numId w:val="4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022FD">
        <w:rPr>
          <w:rFonts w:ascii="Times New Roman" w:eastAsia="Times New Roman" w:hAnsi="Times New Roman" w:cs="Times New Roman"/>
          <w:sz w:val="28"/>
          <w:szCs w:val="28"/>
        </w:rPr>
        <w:t xml:space="preserve">формирование сенсорных эталонов; </w:t>
      </w:r>
    </w:p>
    <w:p w:rsidR="0073171C" w:rsidRPr="008022FD" w:rsidRDefault="0073171C" w:rsidP="008022FD">
      <w:pPr>
        <w:pStyle w:val="a4"/>
        <w:numPr>
          <w:ilvl w:val="0"/>
          <w:numId w:val="4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022FD">
        <w:rPr>
          <w:rFonts w:ascii="Times New Roman" w:eastAsia="Times New Roman" w:hAnsi="Times New Roman" w:cs="Times New Roman"/>
          <w:sz w:val="28"/>
          <w:szCs w:val="28"/>
        </w:rPr>
        <w:t>обучение способ</w:t>
      </w:r>
      <w:r w:rsidR="006529EA">
        <w:rPr>
          <w:rFonts w:ascii="Times New Roman" w:eastAsia="Times New Roman" w:hAnsi="Times New Roman" w:cs="Times New Roman"/>
          <w:sz w:val="28"/>
          <w:szCs w:val="28"/>
        </w:rPr>
        <w:t>ам обследования предмета, а так</w:t>
      </w:r>
      <w:r w:rsidRPr="008022FD">
        <w:rPr>
          <w:rFonts w:ascii="Times New Roman" w:eastAsia="Times New Roman" w:hAnsi="Times New Roman" w:cs="Times New Roman"/>
          <w:sz w:val="28"/>
          <w:szCs w:val="28"/>
        </w:rPr>
        <w:t>же умению различать форму, цвет и величину, выполнять все более сложные глазомерные действия;</w:t>
      </w:r>
    </w:p>
    <w:p w:rsidR="0073171C" w:rsidRPr="008022FD" w:rsidRDefault="0073171C" w:rsidP="008022FD">
      <w:pPr>
        <w:pStyle w:val="a4"/>
        <w:numPr>
          <w:ilvl w:val="0"/>
          <w:numId w:val="4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022FD">
        <w:rPr>
          <w:rFonts w:ascii="Times New Roman" w:eastAsia="Times New Roman" w:hAnsi="Times New Roman" w:cs="Times New Roman"/>
          <w:sz w:val="28"/>
          <w:szCs w:val="28"/>
        </w:rPr>
        <w:t>развитие аналитического восприятия: умения разбираться в сочетаниях цветов, расчленять форму предметов, выделять отдельные измерения величины.</w:t>
      </w:r>
    </w:p>
    <w:p w:rsidR="004E3939" w:rsidRPr="008022FD" w:rsidRDefault="004E3939" w:rsidP="008022FD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022FD">
        <w:rPr>
          <w:rFonts w:ascii="Times New Roman" w:hAnsi="Times New Roman" w:cs="Times New Roman"/>
          <w:sz w:val="28"/>
          <w:szCs w:val="28"/>
        </w:rPr>
        <w:t xml:space="preserve">Для выполнения поставленных задач мне необходимо было создать развивающую среду, подобрать дидактические игры по восприятию цвета, величины и развитию мелкой моторики пальцев рук. </w:t>
      </w:r>
    </w:p>
    <w:p w:rsidR="000766BC" w:rsidRPr="008022FD" w:rsidRDefault="004E3939" w:rsidP="008022FD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022FD">
        <w:rPr>
          <w:rFonts w:ascii="Times New Roman" w:hAnsi="Times New Roman" w:cs="Times New Roman"/>
          <w:sz w:val="28"/>
          <w:szCs w:val="28"/>
        </w:rPr>
        <w:t xml:space="preserve">      Помня о том, что положительных результатов в работе можно добиться, действуя, в тесном контакте педагог – родитель и с целью решения поставленных задач с семьями воспитанников проводились консультации, беседы, оформлялись памятки по сенсорному воспитанию. Совместно мы приобрели в магазине и самостоятельно изготовили дидактические игры и пособия. С некоторыми из них вас сейчас ознакомлю.</w:t>
      </w:r>
    </w:p>
    <w:p w:rsidR="000766BC" w:rsidRPr="008022FD" w:rsidRDefault="00957393" w:rsidP="008022FD">
      <w:pPr>
        <w:pStyle w:val="a4"/>
        <w:spacing w:after="0" w:line="360" w:lineRule="auto"/>
        <w:ind w:left="0"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22FD">
        <w:rPr>
          <w:rFonts w:ascii="Times New Roman" w:hAnsi="Times New Roman" w:cs="Times New Roman"/>
          <w:b/>
          <w:sz w:val="28"/>
          <w:szCs w:val="28"/>
        </w:rPr>
        <w:t>«</w:t>
      </w:r>
      <w:r w:rsidR="00195CDC" w:rsidRPr="008022FD">
        <w:rPr>
          <w:rFonts w:ascii="Times New Roman" w:hAnsi="Times New Roman" w:cs="Times New Roman"/>
          <w:b/>
          <w:sz w:val="28"/>
          <w:szCs w:val="28"/>
        </w:rPr>
        <w:t>Картины на липучках</w:t>
      </w:r>
      <w:r w:rsidR="000766BC" w:rsidRPr="008022FD">
        <w:rPr>
          <w:rFonts w:ascii="Times New Roman" w:hAnsi="Times New Roman" w:cs="Times New Roman"/>
          <w:b/>
          <w:sz w:val="28"/>
          <w:szCs w:val="28"/>
        </w:rPr>
        <w:t>»</w:t>
      </w:r>
    </w:p>
    <w:p w:rsidR="00122D62" w:rsidRPr="008022FD" w:rsidRDefault="004D36DD" w:rsidP="008022FD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022FD">
        <w:rPr>
          <w:rFonts w:ascii="Times New Roman" w:hAnsi="Times New Roman" w:cs="Times New Roman"/>
          <w:b/>
          <w:sz w:val="28"/>
          <w:szCs w:val="28"/>
        </w:rPr>
        <w:t>Цель</w:t>
      </w:r>
      <w:r w:rsidRPr="008022FD">
        <w:rPr>
          <w:rFonts w:ascii="Times New Roman" w:hAnsi="Times New Roman" w:cs="Times New Roman"/>
          <w:sz w:val="28"/>
          <w:szCs w:val="28"/>
        </w:rPr>
        <w:t xml:space="preserve">: </w:t>
      </w:r>
      <w:r w:rsidR="00E229F1" w:rsidRPr="008022FD">
        <w:rPr>
          <w:rFonts w:ascii="Times New Roman" w:hAnsi="Times New Roman" w:cs="Times New Roman"/>
          <w:sz w:val="28"/>
          <w:szCs w:val="28"/>
        </w:rPr>
        <w:t>способствовать развитию</w:t>
      </w:r>
      <w:r w:rsidR="000766BC" w:rsidRPr="008022FD">
        <w:rPr>
          <w:rFonts w:ascii="Times New Roman" w:hAnsi="Times New Roman" w:cs="Times New Roman"/>
          <w:sz w:val="28"/>
          <w:szCs w:val="28"/>
        </w:rPr>
        <w:t xml:space="preserve"> моторик</w:t>
      </w:r>
      <w:r w:rsidR="00E229F1" w:rsidRPr="008022FD">
        <w:rPr>
          <w:rFonts w:ascii="Times New Roman" w:hAnsi="Times New Roman" w:cs="Times New Roman"/>
          <w:sz w:val="28"/>
          <w:szCs w:val="28"/>
        </w:rPr>
        <w:t>и</w:t>
      </w:r>
      <w:r w:rsidR="000766BC" w:rsidRPr="008022FD">
        <w:rPr>
          <w:rFonts w:ascii="Times New Roman" w:hAnsi="Times New Roman" w:cs="Times New Roman"/>
          <w:sz w:val="28"/>
          <w:szCs w:val="28"/>
        </w:rPr>
        <w:t xml:space="preserve"> рук, умени</w:t>
      </w:r>
      <w:r w:rsidR="00E229F1" w:rsidRPr="008022FD">
        <w:rPr>
          <w:rFonts w:ascii="Times New Roman" w:hAnsi="Times New Roman" w:cs="Times New Roman"/>
          <w:sz w:val="28"/>
          <w:szCs w:val="28"/>
        </w:rPr>
        <w:t>ю</w:t>
      </w:r>
      <w:r w:rsidR="000766BC" w:rsidRPr="008022FD">
        <w:rPr>
          <w:rFonts w:ascii="Times New Roman" w:hAnsi="Times New Roman" w:cs="Times New Roman"/>
          <w:sz w:val="28"/>
          <w:szCs w:val="28"/>
        </w:rPr>
        <w:t xml:space="preserve"> называть предмет</w:t>
      </w:r>
      <w:r w:rsidR="00195CDC" w:rsidRPr="008022FD">
        <w:rPr>
          <w:rFonts w:ascii="Times New Roman" w:hAnsi="Times New Roman" w:cs="Times New Roman"/>
          <w:sz w:val="28"/>
          <w:szCs w:val="28"/>
        </w:rPr>
        <w:t>, который изображен, цвет деталей</w:t>
      </w:r>
      <w:r w:rsidR="00122D62" w:rsidRPr="008022FD">
        <w:rPr>
          <w:rFonts w:ascii="Times New Roman" w:hAnsi="Times New Roman" w:cs="Times New Roman"/>
          <w:sz w:val="28"/>
          <w:szCs w:val="28"/>
        </w:rPr>
        <w:t>;</w:t>
      </w:r>
      <w:r w:rsidR="00E229F1" w:rsidRPr="008022FD">
        <w:rPr>
          <w:rFonts w:ascii="Times New Roman" w:hAnsi="Times New Roman" w:cs="Times New Roman"/>
          <w:sz w:val="28"/>
          <w:szCs w:val="28"/>
        </w:rPr>
        <w:t xml:space="preserve"> развивать мышление, фантазию, восприятие устной и зрительной информации; учит обобщать и сравнивать; развивать мелкую моторику пальцев</w:t>
      </w:r>
      <w:r w:rsidR="00122D62" w:rsidRPr="008022FD">
        <w:rPr>
          <w:rFonts w:ascii="Times New Roman" w:hAnsi="Times New Roman" w:cs="Times New Roman"/>
          <w:sz w:val="28"/>
          <w:szCs w:val="28"/>
        </w:rPr>
        <w:t>.</w:t>
      </w:r>
    </w:p>
    <w:p w:rsidR="00E229F1" w:rsidRPr="008022FD" w:rsidRDefault="000766BC" w:rsidP="008022FD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022FD">
        <w:rPr>
          <w:rFonts w:ascii="Times New Roman" w:hAnsi="Times New Roman" w:cs="Times New Roman"/>
          <w:sz w:val="28"/>
          <w:szCs w:val="28"/>
        </w:rPr>
        <w:t>В игру может играть как один ребенок, так и несколько.</w:t>
      </w:r>
    </w:p>
    <w:p w:rsidR="00122D62" w:rsidRPr="008022FD" w:rsidRDefault="00122D62" w:rsidP="008022FD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022FD">
        <w:rPr>
          <w:rFonts w:ascii="Times New Roman" w:hAnsi="Times New Roman" w:cs="Times New Roman"/>
          <w:b/>
          <w:sz w:val="28"/>
          <w:szCs w:val="28"/>
        </w:rPr>
        <w:t>Материал</w:t>
      </w:r>
      <w:r w:rsidRPr="008022FD">
        <w:rPr>
          <w:rFonts w:ascii="Times New Roman" w:hAnsi="Times New Roman" w:cs="Times New Roman"/>
          <w:sz w:val="28"/>
          <w:szCs w:val="28"/>
        </w:rPr>
        <w:t xml:space="preserve">: </w:t>
      </w:r>
      <w:r w:rsidR="00195CDC" w:rsidRPr="008022FD">
        <w:rPr>
          <w:rFonts w:ascii="Times New Roman" w:hAnsi="Times New Roman" w:cs="Times New Roman"/>
          <w:sz w:val="28"/>
          <w:szCs w:val="28"/>
        </w:rPr>
        <w:t xml:space="preserve">контуры пирамидки, мячика, цветов и домика, нарисованные на картоне, </w:t>
      </w:r>
      <w:r w:rsidR="00B14975" w:rsidRPr="008022FD">
        <w:rPr>
          <w:rFonts w:ascii="Times New Roman" w:hAnsi="Times New Roman" w:cs="Times New Roman"/>
          <w:sz w:val="28"/>
          <w:szCs w:val="28"/>
        </w:rPr>
        <w:t>детали, сделанные из разной ткани, липучки.</w:t>
      </w:r>
    </w:p>
    <w:p w:rsidR="000766BC" w:rsidRPr="008022FD" w:rsidRDefault="00957393" w:rsidP="008022FD">
      <w:pPr>
        <w:spacing w:after="0" w:line="36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22FD">
        <w:rPr>
          <w:rFonts w:ascii="Times New Roman" w:hAnsi="Times New Roman" w:cs="Times New Roman"/>
          <w:b/>
          <w:sz w:val="28"/>
          <w:szCs w:val="28"/>
        </w:rPr>
        <w:t>«</w:t>
      </w:r>
      <w:r w:rsidR="00B14975" w:rsidRPr="008022FD">
        <w:rPr>
          <w:rFonts w:ascii="Times New Roman" w:hAnsi="Times New Roman" w:cs="Times New Roman"/>
          <w:b/>
          <w:sz w:val="28"/>
          <w:szCs w:val="28"/>
        </w:rPr>
        <w:t>Сортировка кружочков</w:t>
      </w:r>
      <w:r w:rsidR="000766BC" w:rsidRPr="008022FD">
        <w:rPr>
          <w:rFonts w:ascii="Times New Roman" w:hAnsi="Times New Roman" w:cs="Times New Roman"/>
          <w:b/>
          <w:sz w:val="28"/>
          <w:szCs w:val="28"/>
        </w:rPr>
        <w:t>»</w:t>
      </w:r>
    </w:p>
    <w:p w:rsidR="000766BC" w:rsidRPr="008022FD" w:rsidRDefault="001A6D50" w:rsidP="008022FD">
      <w:pPr>
        <w:pStyle w:val="a3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sz w:val="28"/>
          <w:szCs w:val="28"/>
        </w:rPr>
      </w:pPr>
      <w:r w:rsidRPr="008022FD">
        <w:rPr>
          <w:b/>
          <w:sz w:val="28"/>
          <w:szCs w:val="28"/>
        </w:rPr>
        <w:t>Цель</w:t>
      </w:r>
      <w:r w:rsidRPr="008022FD">
        <w:rPr>
          <w:sz w:val="28"/>
          <w:szCs w:val="28"/>
        </w:rPr>
        <w:t>:формировать</w:t>
      </w:r>
      <w:r w:rsidR="000766BC" w:rsidRPr="008022FD">
        <w:rPr>
          <w:sz w:val="28"/>
          <w:szCs w:val="28"/>
        </w:rPr>
        <w:t xml:space="preserve"> представление</w:t>
      </w:r>
      <w:r w:rsidRPr="008022FD">
        <w:rPr>
          <w:sz w:val="28"/>
          <w:szCs w:val="28"/>
        </w:rPr>
        <w:t xml:space="preserve"> детей</w:t>
      </w:r>
      <w:r w:rsidR="000766BC" w:rsidRPr="008022FD">
        <w:rPr>
          <w:sz w:val="28"/>
          <w:szCs w:val="28"/>
        </w:rPr>
        <w:t xml:space="preserve"> о геометрич</w:t>
      </w:r>
      <w:r w:rsidR="00390321" w:rsidRPr="008022FD">
        <w:rPr>
          <w:sz w:val="28"/>
          <w:szCs w:val="28"/>
        </w:rPr>
        <w:t>еских</w:t>
      </w:r>
      <w:r w:rsidR="000766BC" w:rsidRPr="008022FD">
        <w:rPr>
          <w:sz w:val="28"/>
          <w:szCs w:val="28"/>
        </w:rPr>
        <w:t xml:space="preserve"> фигурах, формах,</w:t>
      </w:r>
      <w:r w:rsidRPr="008022FD">
        <w:rPr>
          <w:sz w:val="28"/>
          <w:szCs w:val="28"/>
        </w:rPr>
        <w:t xml:space="preserve"> умение различать </w:t>
      </w:r>
      <w:r w:rsidR="00B14975" w:rsidRPr="008022FD">
        <w:rPr>
          <w:sz w:val="28"/>
          <w:szCs w:val="28"/>
        </w:rPr>
        <w:t>круг от других фигур, различать их по цвету, называть цвета</w:t>
      </w:r>
      <w:r w:rsidRPr="008022FD">
        <w:rPr>
          <w:sz w:val="28"/>
          <w:szCs w:val="28"/>
        </w:rPr>
        <w:t>; развивать внимание, мышление, фантазию, восприятие</w:t>
      </w:r>
      <w:r w:rsidR="00B14975" w:rsidRPr="008022FD">
        <w:rPr>
          <w:sz w:val="28"/>
          <w:szCs w:val="28"/>
        </w:rPr>
        <w:t xml:space="preserve"> устной и зрительной информации</w:t>
      </w:r>
      <w:r w:rsidRPr="008022FD">
        <w:rPr>
          <w:sz w:val="28"/>
          <w:szCs w:val="28"/>
        </w:rPr>
        <w:t xml:space="preserve">; развивать мелкую моторику пальцев.   </w:t>
      </w:r>
    </w:p>
    <w:p w:rsidR="00425E57" w:rsidRPr="008022FD" w:rsidRDefault="001A6D50" w:rsidP="008022FD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022FD">
        <w:rPr>
          <w:rFonts w:ascii="Times New Roman" w:hAnsi="Times New Roman" w:cs="Times New Roman"/>
          <w:b/>
          <w:sz w:val="28"/>
          <w:szCs w:val="28"/>
        </w:rPr>
        <w:t xml:space="preserve">Материал: </w:t>
      </w:r>
      <w:r w:rsidR="00B14975" w:rsidRPr="008022FD">
        <w:rPr>
          <w:rFonts w:ascii="Times New Roman" w:hAnsi="Times New Roman" w:cs="Times New Roman"/>
          <w:sz w:val="28"/>
          <w:szCs w:val="28"/>
        </w:rPr>
        <w:t>ведро, цветная бумага и картон.</w:t>
      </w:r>
    </w:p>
    <w:p w:rsidR="000766BC" w:rsidRPr="008022FD" w:rsidRDefault="00195CDC" w:rsidP="008022FD">
      <w:pPr>
        <w:spacing w:after="0" w:line="36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22FD">
        <w:rPr>
          <w:rFonts w:ascii="Times New Roman" w:hAnsi="Times New Roman" w:cs="Times New Roman"/>
          <w:b/>
          <w:sz w:val="28"/>
          <w:szCs w:val="28"/>
        </w:rPr>
        <w:t>«Волшебный</w:t>
      </w:r>
      <w:r w:rsidR="00957393" w:rsidRPr="008022FD">
        <w:rPr>
          <w:rFonts w:ascii="Times New Roman" w:hAnsi="Times New Roman" w:cs="Times New Roman"/>
          <w:b/>
          <w:sz w:val="28"/>
          <w:szCs w:val="28"/>
        </w:rPr>
        <w:t xml:space="preserve"> мешоч</w:t>
      </w:r>
      <w:r w:rsidRPr="008022FD">
        <w:rPr>
          <w:rFonts w:ascii="Times New Roman" w:hAnsi="Times New Roman" w:cs="Times New Roman"/>
          <w:b/>
          <w:sz w:val="28"/>
          <w:szCs w:val="28"/>
        </w:rPr>
        <w:t>ек</w:t>
      </w:r>
      <w:r w:rsidR="00957393" w:rsidRPr="008022FD">
        <w:rPr>
          <w:rFonts w:ascii="Times New Roman" w:hAnsi="Times New Roman" w:cs="Times New Roman"/>
          <w:b/>
          <w:sz w:val="28"/>
          <w:szCs w:val="28"/>
        </w:rPr>
        <w:t>»</w:t>
      </w:r>
    </w:p>
    <w:p w:rsidR="00C72881" w:rsidRPr="008022FD" w:rsidRDefault="00C72881" w:rsidP="008022FD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022FD">
        <w:rPr>
          <w:rFonts w:ascii="Times New Roman" w:hAnsi="Times New Roman" w:cs="Times New Roman"/>
          <w:b/>
          <w:sz w:val="28"/>
          <w:szCs w:val="28"/>
        </w:rPr>
        <w:lastRenderedPageBreak/>
        <w:t>Цель:</w:t>
      </w:r>
      <w:r w:rsidRPr="008022FD">
        <w:rPr>
          <w:rFonts w:ascii="Times New Roman" w:hAnsi="Times New Roman" w:cs="Times New Roman"/>
          <w:sz w:val="28"/>
          <w:szCs w:val="28"/>
        </w:rPr>
        <w:t xml:space="preserve"> учить детей узнавать предмет по характерным признакам; развивать память, логику, мышление, наблюдательность; способствовать пополнению словарного запаса, развитию мелкой моторики</w:t>
      </w:r>
    </w:p>
    <w:p w:rsidR="000766BC" w:rsidRPr="008022FD" w:rsidRDefault="000766BC" w:rsidP="008022FD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022FD">
        <w:rPr>
          <w:rFonts w:ascii="Times New Roman" w:hAnsi="Times New Roman" w:cs="Times New Roman"/>
          <w:sz w:val="28"/>
          <w:szCs w:val="28"/>
        </w:rPr>
        <w:t>Играть можно с двумя мешочками и с одним.</w:t>
      </w:r>
    </w:p>
    <w:p w:rsidR="000766BC" w:rsidRPr="008022FD" w:rsidRDefault="00C72881" w:rsidP="008022FD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022FD">
        <w:rPr>
          <w:rFonts w:ascii="Times New Roman" w:hAnsi="Times New Roman" w:cs="Times New Roman"/>
          <w:b/>
          <w:sz w:val="28"/>
          <w:szCs w:val="28"/>
        </w:rPr>
        <w:t>Материал:</w:t>
      </w:r>
      <w:r w:rsidRPr="008022FD">
        <w:rPr>
          <w:rFonts w:ascii="Times New Roman" w:hAnsi="Times New Roman" w:cs="Times New Roman"/>
          <w:sz w:val="28"/>
          <w:szCs w:val="28"/>
        </w:rPr>
        <w:t xml:space="preserve"> мешочек</w:t>
      </w:r>
      <w:r w:rsidR="00195CDC" w:rsidRPr="008022FD">
        <w:rPr>
          <w:rFonts w:ascii="Times New Roman" w:hAnsi="Times New Roman" w:cs="Times New Roman"/>
          <w:sz w:val="28"/>
          <w:szCs w:val="28"/>
        </w:rPr>
        <w:t>,</w:t>
      </w:r>
      <w:r w:rsidRPr="008022FD">
        <w:rPr>
          <w:rFonts w:ascii="Times New Roman" w:hAnsi="Times New Roman" w:cs="Times New Roman"/>
          <w:sz w:val="28"/>
          <w:szCs w:val="28"/>
        </w:rPr>
        <w:t xml:space="preserve"> сшитый из ткани, разнообразные наполнители (игрушки, предметы, геометрические фигуры и т.д.)</w:t>
      </w:r>
    </w:p>
    <w:p w:rsidR="000766BC" w:rsidRPr="008022FD" w:rsidRDefault="00957393" w:rsidP="008022FD">
      <w:pPr>
        <w:spacing w:after="0" w:line="36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22FD">
        <w:rPr>
          <w:rFonts w:ascii="Times New Roman" w:hAnsi="Times New Roman" w:cs="Times New Roman"/>
          <w:b/>
          <w:sz w:val="28"/>
          <w:szCs w:val="28"/>
        </w:rPr>
        <w:t xml:space="preserve">«Разноцветные </w:t>
      </w:r>
      <w:r w:rsidR="00195CDC" w:rsidRPr="008022FD">
        <w:rPr>
          <w:rFonts w:ascii="Times New Roman" w:hAnsi="Times New Roman" w:cs="Times New Roman"/>
          <w:b/>
          <w:sz w:val="28"/>
          <w:szCs w:val="28"/>
        </w:rPr>
        <w:t>мягкие кубики</w:t>
      </w:r>
      <w:r w:rsidRPr="008022FD">
        <w:rPr>
          <w:rFonts w:ascii="Times New Roman" w:hAnsi="Times New Roman" w:cs="Times New Roman"/>
          <w:b/>
          <w:sz w:val="28"/>
          <w:szCs w:val="28"/>
        </w:rPr>
        <w:t>»</w:t>
      </w:r>
    </w:p>
    <w:p w:rsidR="00C72881" w:rsidRPr="008022FD" w:rsidRDefault="000766BC" w:rsidP="008022FD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022FD">
        <w:rPr>
          <w:rFonts w:ascii="Times New Roman" w:hAnsi="Times New Roman" w:cs="Times New Roman"/>
          <w:b/>
          <w:sz w:val="28"/>
          <w:szCs w:val="28"/>
        </w:rPr>
        <w:t>Цель</w:t>
      </w:r>
      <w:r w:rsidR="00C72881" w:rsidRPr="008022FD">
        <w:rPr>
          <w:rFonts w:ascii="Times New Roman" w:hAnsi="Times New Roman" w:cs="Times New Roman"/>
          <w:sz w:val="28"/>
          <w:szCs w:val="28"/>
        </w:rPr>
        <w:t xml:space="preserve">: развивать мелкую моторику рук и зрительное восприятие детей; учить узнавать, различать и называть цвета; учить соотносить цвет </w:t>
      </w:r>
      <w:r w:rsidR="00B14975" w:rsidRPr="008022FD">
        <w:rPr>
          <w:rFonts w:ascii="Times New Roman" w:hAnsi="Times New Roman" w:cs="Times New Roman"/>
          <w:sz w:val="28"/>
          <w:szCs w:val="28"/>
        </w:rPr>
        <w:t>кубика</w:t>
      </w:r>
      <w:r w:rsidR="00C72881" w:rsidRPr="008022FD">
        <w:rPr>
          <w:rFonts w:ascii="Times New Roman" w:hAnsi="Times New Roman" w:cs="Times New Roman"/>
          <w:sz w:val="28"/>
          <w:szCs w:val="28"/>
        </w:rPr>
        <w:t xml:space="preserve"> с </w:t>
      </w:r>
      <w:r w:rsidR="00B14975" w:rsidRPr="008022FD">
        <w:rPr>
          <w:rFonts w:ascii="Times New Roman" w:hAnsi="Times New Roman" w:cs="Times New Roman"/>
          <w:sz w:val="28"/>
          <w:szCs w:val="28"/>
        </w:rPr>
        <w:t xml:space="preserve">цветом </w:t>
      </w:r>
      <w:r w:rsidR="00C72881" w:rsidRPr="008022FD">
        <w:rPr>
          <w:rFonts w:ascii="Times New Roman" w:hAnsi="Times New Roman" w:cs="Times New Roman"/>
          <w:sz w:val="28"/>
          <w:szCs w:val="28"/>
        </w:rPr>
        <w:t>стаканчика такого же цвета</w:t>
      </w:r>
    </w:p>
    <w:p w:rsidR="000766BC" w:rsidRPr="008022FD" w:rsidRDefault="00E92BB6" w:rsidP="008022FD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022FD">
        <w:rPr>
          <w:rFonts w:ascii="Times New Roman" w:hAnsi="Times New Roman" w:cs="Times New Roman"/>
          <w:b/>
          <w:sz w:val="28"/>
          <w:szCs w:val="28"/>
        </w:rPr>
        <w:t>Материал</w:t>
      </w:r>
      <w:r w:rsidRPr="008022FD">
        <w:rPr>
          <w:rFonts w:ascii="Times New Roman" w:hAnsi="Times New Roman" w:cs="Times New Roman"/>
          <w:sz w:val="28"/>
          <w:szCs w:val="28"/>
        </w:rPr>
        <w:t xml:space="preserve">: стаканчики (пластмассовые или картонные), </w:t>
      </w:r>
      <w:r w:rsidR="00B14975" w:rsidRPr="008022FD">
        <w:rPr>
          <w:rFonts w:ascii="Times New Roman" w:hAnsi="Times New Roman" w:cs="Times New Roman"/>
          <w:sz w:val="28"/>
          <w:szCs w:val="28"/>
        </w:rPr>
        <w:t>кубики, вырезанные из разноцветных губок, клей, цветная бумага, контейнер.</w:t>
      </w:r>
    </w:p>
    <w:p w:rsidR="000766BC" w:rsidRPr="008022FD" w:rsidRDefault="00957393" w:rsidP="008022FD">
      <w:pPr>
        <w:spacing w:after="0" w:line="36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22FD">
        <w:rPr>
          <w:rFonts w:ascii="Times New Roman" w:hAnsi="Times New Roman" w:cs="Times New Roman"/>
          <w:b/>
          <w:sz w:val="28"/>
          <w:szCs w:val="28"/>
        </w:rPr>
        <w:t>«</w:t>
      </w:r>
      <w:r w:rsidR="00B14975" w:rsidRPr="008022FD">
        <w:rPr>
          <w:rFonts w:ascii="Times New Roman" w:hAnsi="Times New Roman" w:cs="Times New Roman"/>
          <w:b/>
          <w:sz w:val="28"/>
          <w:szCs w:val="28"/>
        </w:rPr>
        <w:t>Сенсорн</w:t>
      </w:r>
      <w:r w:rsidR="00F46811">
        <w:rPr>
          <w:rFonts w:ascii="Times New Roman" w:hAnsi="Times New Roman" w:cs="Times New Roman"/>
          <w:b/>
          <w:sz w:val="28"/>
          <w:szCs w:val="28"/>
        </w:rPr>
        <w:t>ая</w:t>
      </w:r>
      <w:bookmarkStart w:id="0" w:name="_GoBack"/>
      <w:bookmarkEnd w:id="0"/>
      <w:r w:rsidR="00B14975" w:rsidRPr="008022FD">
        <w:rPr>
          <w:rFonts w:ascii="Times New Roman" w:hAnsi="Times New Roman" w:cs="Times New Roman"/>
          <w:b/>
          <w:sz w:val="28"/>
          <w:szCs w:val="28"/>
        </w:rPr>
        <w:t xml:space="preserve"> папка-панно</w:t>
      </w:r>
      <w:r w:rsidRPr="008022FD">
        <w:rPr>
          <w:rFonts w:ascii="Times New Roman" w:hAnsi="Times New Roman" w:cs="Times New Roman"/>
          <w:b/>
          <w:sz w:val="28"/>
          <w:szCs w:val="28"/>
        </w:rPr>
        <w:t>»</w:t>
      </w:r>
    </w:p>
    <w:p w:rsidR="00D62E98" w:rsidRPr="008022FD" w:rsidRDefault="00B14975" w:rsidP="008022FD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022FD">
        <w:rPr>
          <w:rFonts w:ascii="Times New Roman" w:hAnsi="Times New Roman" w:cs="Times New Roman"/>
          <w:b/>
          <w:sz w:val="28"/>
          <w:szCs w:val="28"/>
        </w:rPr>
        <w:t>Цель:</w:t>
      </w:r>
      <w:r w:rsidR="00D62E98" w:rsidRPr="008022FD">
        <w:rPr>
          <w:rFonts w:ascii="Times New Roman" w:hAnsi="Times New Roman" w:cs="Times New Roman"/>
          <w:sz w:val="28"/>
          <w:szCs w:val="28"/>
        </w:rPr>
        <w:t xml:space="preserve"> развивать внимание, память, мелкую моторику рук, наблюдательность, логику; учить детей различать цвета; </w:t>
      </w:r>
      <w:r w:rsidRPr="008022FD">
        <w:rPr>
          <w:rFonts w:ascii="Times New Roman" w:hAnsi="Times New Roman" w:cs="Times New Roman"/>
          <w:sz w:val="28"/>
          <w:szCs w:val="28"/>
        </w:rPr>
        <w:t>воспитывать усидчивость, аккуратность при использовании панно.</w:t>
      </w:r>
    </w:p>
    <w:p w:rsidR="00D62E98" w:rsidRPr="008022FD" w:rsidRDefault="00D62E98" w:rsidP="008022FD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022FD">
        <w:rPr>
          <w:rFonts w:ascii="Times New Roman" w:hAnsi="Times New Roman" w:cs="Times New Roman"/>
          <w:sz w:val="28"/>
          <w:szCs w:val="28"/>
        </w:rPr>
        <w:t>Игра вариативна.</w:t>
      </w:r>
    </w:p>
    <w:p w:rsidR="00B14975" w:rsidRPr="008022FD" w:rsidRDefault="00D62E98" w:rsidP="008022FD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022FD">
        <w:rPr>
          <w:rFonts w:ascii="Times New Roman" w:hAnsi="Times New Roman" w:cs="Times New Roman"/>
          <w:b/>
          <w:sz w:val="28"/>
          <w:szCs w:val="28"/>
        </w:rPr>
        <w:t>Материал</w:t>
      </w:r>
      <w:r w:rsidRPr="008022FD">
        <w:rPr>
          <w:rFonts w:ascii="Times New Roman" w:hAnsi="Times New Roman" w:cs="Times New Roman"/>
          <w:sz w:val="28"/>
          <w:szCs w:val="28"/>
        </w:rPr>
        <w:t xml:space="preserve">: </w:t>
      </w:r>
      <w:r w:rsidR="00B14975" w:rsidRPr="008022FD">
        <w:rPr>
          <w:rFonts w:ascii="Times New Roman" w:hAnsi="Times New Roman" w:cs="Times New Roman"/>
          <w:sz w:val="28"/>
          <w:szCs w:val="28"/>
        </w:rPr>
        <w:t>папка, нитки, трубочки, втулка, фетр, ткань, липучки, губки, гофрированная бумага, воздушно-пузырчатая пленка, кнопки, липучки, пуговицы, замок, гуашь.</w:t>
      </w:r>
    </w:p>
    <w:p w:rsidR="000766BC" w:rsidRPr="008022FD" w:rsidRDefault="00957393" w:rsidP="008022FD">
      <w:pPr>
        <w:spacing w:after="0" w:line="36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22FD">
        <w:rPr>
          <w:rFonts w:ascii="Times New Roman" w:hAnsi="Times New Roman" w:cs="Times New Roman"/>
          <w:b/>
          <w:sz w:val="28"/>
          <w:szCs w:val="28"/>
        </w:rPr>
        <w:t>«</w:t>
      </w:r>
      <w:r w:rsidR="00F46811">
        <w:rPr>
          <w:rFonts w:ascii="Times New Roman" w:hAnsi="Times New Roman" w:cs="Times New Roman"/>
          <w:b/>
          <w:sz w:val="28"/>
          <w:szCs w:val="28"/>
        </w:rPr>
        <w:t>Цветы</w:t>
      </w:r>
      <w:r w:rsidRPr="008022FD">
        <w:rPr>
          <w:rFonts w:ascii="Times New Roman" w:hAnsi="Times New Roman" w:cs="Times New Roman"/>
          <w:b/>
          <w:sz w:val="28"/>
          <w:szCs w:val="28"/>
        </w:rPr>
        <w:t>»</w:t>
      </w:r>
    </w:p>
    <w:p w:rsidR="000766BC" w:rsidRPr="008022FD" w:rsidRDefault="00782667" w:rsidP="008022FD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022FD">
        <w:rPr>
          <w:rFonts w:ascii="Times New Roman" w:hAnsi="Times New Roman" w:cs="Times New Roman"/>
          <w:b/>
          <w:sz w:val="28"/>
          <w:szCs w:val="28"/>
        </w:rPr>
        <w:t>Цель</w:t>
      </w:r>
      <w:r w:rsidRPr="008022FD">
        <w:rPr>
          <w:rFonts w:ascii="Times New Roman" w:hAnsi="Times New Roman" w:cs="Times New Roman"/>
          <w:sz w:val="28"/>
          <w:szCs w:val="28"/>
        </w:rPr>
        <w:t xml:space="preserve">: </w:t>
      </w:r>
      <w:r w:rsidR="00B14975" w:rsidRPr="008022FD">
        <w:rPr>
          <w:rFonts w:ascii="Times New Roman" w:hAnsi="Times New Roman" w:cs="Times New Roman"/>
          <w:sz w:val="28"/>
          <w:szCs w:val="28"/>
        </w:rPr>
        <w:t>развивать мелкую моторику рук и зрительное восприятие детей, развивать память, логику, мышление, наблюдательность; учить определять и называть цвета.</w:t>
      </w:r>
    </w:p>
    <w:p w:rsidR="008022FD" w:rsidRDefault="00017EC8" w:rsidP="008022FD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022FD">
        <w:rPr>
          <w:rFonts w:ascii="Times New Roman" w:hAnsi="Times New Roman" w:cs="Times New Roman"/>
          <w:b/>
          <w:sz w:val="28"/>
          <w:szCs w:val="28"/>
        </w:rPr>
        <w:t>Материал</w:t>
      </w:r>
      <w:r w:rsidRPr="008022FD">
        <w:rPr>
          <w:rFonts w:ascii="Times New Roman" w:hAnsi="Times New Roman" w:cs="Times New Roman"/>
          <w:sz w:val="28"/>
          <w:szCs w:val="28"/>
        </w:rPr>
        <w:t xml:space="preserve">: </w:t>
      </w:r>
      <w:r w:rsidR="00B14975" w:rsidRPr="008022FD">
        <w:rPr>
          <w:rFonts w:ascii="Times New Roman" w:hAnsi="Times New Roman" w:cs="Times New Roman"/>
          <w:sz w:val="28"/>
          <w:szCs w:val="28"/>
        </w:rPr>
        <w:t xml:space="preserve">разноцветная ткань, пуговицы, </w:t>
      </w:r>
      <w:r w:rsidR="009568B8" w:rsidRPr="008022FD">
        <w:rPr>
          <w:rFonts w:ascii="Times New Roman" w:hAnsi="Times New Roman" w:cs="Times New Roman"/>
          <w:sz w:val="28"/>
          <w:szCs w:val="28"/>
        </w:rPr>
        <w:t>липучки, шнурки.</w:t>
      </w:r>
    </w:p>
    <w:p w:rsidR="00F46811" w:rsidRPr="00F46811" w:rsidRDefault="00F46811" w:rsidP="00F46811">
      <w:pPr>
        <w:spacing w:after="0" w:line="36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6811">
        <w:rPr>
          <w:rFonts w:ascii="Times New Roman" w:hAnsi="Times New Roman" w:cs="Times New Roman"/>
          <w:b/>
          <w:sz w:val="28"/>
          <w:szCs w:val="28"/>
        </w:rPr>
        <w:t>«Найди пару»</w:t>
      </w:r>
    </w:p>
    <w:p w:rsidR="00F46811" w:rsidRDefault="00F46811" w:rsidP="00F46811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46811">
        <w:rPr>
          <w:rFonts w:ascii="Times New Roman" w:hAnsi="Times New Roman" w:cs="Times New Roman"/>
          <w:b/>
          <w:sz w:val="28"/>
          <w:szCs w:val="28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учить определять и называть животных, изображенных на крышках, сортировать их по картинкам; </w:t>
      </w:r>
      <w:r w:rsidRPr="00F46811">
        <w:rPr>
          <w:rFonts w:ascii="Times New Roman" w:hAnsi="Times New Roman" w:cs="Times New Roman"/>
          <w:sz w:val="28"/>
          <w:szCs w:val="28"/>
        </w:rPr>
        <w:t>развивать мелкую моторику рук и зрительное восприятие детей, развивать память, логи</w:t>
      </w:r>
      <w:r>
        <w:rPr>
          <w:rFonts w:ascii="Times New Roman" w:hAnsi="Times New Roman" w:cs="Times New Roman"/>
          <w:sz w:val="28"/>
          <w:szCs w:val="28"/>
        </w:rPr>
        <w:t>ку, мышление, наблюдательность.</w:t>
      </w:r>
    </w:p>
    <w:p w:rsidR="00F46811" w:rsidRDefault="00F46811" w:rsidP="008022FD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46811">
        <w:rPr>
          <w:rFonts w:ascii="Times New Roman" w:hAnsi="Times New Roman" w:cs="Times New Roman"/>
          <w:b/>
          <w:sz w:val="28"/>
          <w:szCs w:val="28"/>
        </w:rPr>
        <w:t>Материал:</w:t>
      </w:r>
      <w:r>
        <w:rPr>
          <w:rFonts w:ascii="Times New Roman" w:hAnsi="Times New Roman" w:cs="Times New Roman"/>
          <w:sz w:val="28"/>
          <w:szCs w:val="28"/>
        </w:rPr>
        <w:t xml:space="preserve"> крышечки от пюре, картинки с животными.</w:t>
      </w:r>
    </w:p>
    <w:p w:rsidR="00017EC8" w:rsidRDefault="00017EC8" w:rsidP="008022FD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022FD">
        <w:rPr>
          <w:rFonts w:ascii="Times New Roman" w:hAnsi="Times New Roman" w:cs="Times New Roman"/>
          <w:sz w:val="28"/>
          <w:szCs w:val="28"/>
        </w:rPr>
        <w:lastRenderedPageBreak/>
        <w:t>Работа по данному проекту продолжается. У нас еще много идей и задумок. С</w:t>
      </w:r>
      <w:r w:rsidR="009568B8" w:rsidRPr="008022FD">
        <w:rPr>
          <w:rFonts w:ascii="Times New Roman" w:hAnsi="Times New Roman" w:cs="Times New Roman"/>
          <w:sz w:val="28"/>
          <w:szCs w:val="28"/>
        </w:rPr>
        <w:t>ейчас совместно с родителями мы</w:t>
      </w:r>
      <w:r w:rsidRPr="008022FD">
        <w:rPr>
          <w:rFonts w:ascii="Times New Roman" w:hAnsi="Times New Roman" w:cs="Times New Roman"/>
          <w:sz w:val="28"/>
          <w:szCs w:val="28"/>
        </w:rPr>
        <w:t xml:space="preserve"> работаем над более объемными и трудоемкими дидактическими</w:t>
      </w:r>
      <w:r w:rsidR="009568B8" w:rsidRPr="008022FD">
        <w:rPr>
          <w:rFonts w:ascii="Times New Roman" w:hAnsi="Times New Roman" w:cs="Times New Roman"/>
          <w:sz w:val="28"/>
          <w:szCs w:val="28"/>
        </w:rPr>
        <w:t xml:space="preserve"> играми, способствующими</w:t>
      </w:r>
      <w:r w:rsidRPr="008022FD">
        <w:rPr>
          <w:rFonts w:ascii="Times New Roman" w:hAnsi="Times New Roman" w:cs="Times New Roman"/>
          <w:sz w:val="28"/>
          <w:szCs w:val="28"/>
        </w:rPr>
        <w:t xml:space="preserve"> сенсорному развитию детей.</w:t>
      </w:r>
    </w:p>
    <w:p w:rsidR="00F46811" w:rsidRDefault="00F4681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8022FD" w:rsidRPr="008022FD" w:rsidRDefault="008022FD" w:rsidP="008022FD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3F1125" w:rsidRDefault="008022FD" w:rsidP="008022FD">
      <w:pPr>
        <w:spacing w:after="0" w:line="360" w:lineRule="auto"/>
        <w:ind w:firstLine="851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Список литературы</w:t>
      </w:r>
    </w:p>
    <w:p w:rsidR="008022FD" w:rsidRPr="008022FD" w:rsidRDefault="008022FD" w:rsidP="008022FD">
      <w:pPr>
        <w:spacing w:after="0" w:line="360" w:lineRule="auto"/>
        <w:ind w:firstLine="851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F1125" w:rsidRPr="008022FD" w:rsidRDefault="003F1125" w:rsidP="008022FD">
      <w:pPr>
        <w:pStyle w:val="a4"/>
        <w:numPr>
          <w:ilvl w:val="0"/>
          <w:numId w:val="6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8022FD">
        <w:rPr>
          <w:rFonts w:ascii="Times New Roman" w:eastAsia="Times New Roman" w:hAnsi="Times New Roman" w:cs="Times New Roman"/>
          <w:sz w:val="28"/>
          <w:szCs w:val="28"/>
        </w:rPr>
        <w:t>Вартан</w:t>
      </w:r>
      <w:proofErr w:type="spellEnd"/>
      <w:r w:rsidRPr="008022FD">
        <w:rPr>
          <w:rFonts w:ascii="Times New Roman" w:eastAsia="Times New Roman" w:hAnsi="Times New Roman" w:cs="Times New Roman"/>
          <w:sz w:val="28"/>
          <w:szCs w:val="28"/>
        </w:rPr>
        <w:t xml:space="preserve">, В. П. Сенсорное развитие дошкольников [Текст] / В. П. </w:t>
      </w:r>
      <w:proofErr w:type="spellStart"/>
      <w:r w:rsidRPr="008022FD">
        <w:rPr>
          <w:rFonts w:ascii="Times New Roman" w:eastAsia="Times New Roman" w:hAnsi="Times New Roman" w:cs="Times New Roman"/>
          <w:sz w:val="28"/>
          <w:szCs w:val="28"/>
        </w:rPr>
        <w:t>Вартан</w:t>
      </w:r>
      <w:proofErr w:type="spellEnd"/>
      <w:r w:rsidRPr="008022FD">
        <w:rPr>
          <w:rFonts w:ascii="Times New Roman" w:eastAsia="Times New Roman" w:hAnsi="Times New Roman" w:cs="Times New Roman"/>
          <w:sz w:val="28"/>
          <w:szCs w:val="28"/>
        </w:rPr>
        <w:t xml:space="preserve">. – Мн. </w:t>
      </w:r>
      <w:proofErr w:type="gramStart"/>
      <w:r w:rsidRPr="008022FD">
        <w:rPr>
          <w:rFonts w:ascii="Times New Roman" w:eastAsia="Times New Roman" w:hAnsi="Times New Roman" w:cs="Times New Roman"/>
          <w:sz w:val="28"/>
          <w:szCs w:val="28"/>
        </w:rPr>
        <w:t>:</w:t>
      </w:r>
      <w:proofErr w:type="spellStart"/>
      <w:r w:rsidRPr="008022FD">
        <w:rPr>
          <w:rFonts w:ascii="Times New Roman" w:eastAsia="Times New Roman" w:hAnsi="Times New Roman" w:cs="Times New Roman"/>
          <w:sz w:val="28"/>
          <w:szCs w:val="28"/>
        </w:rPr>
        <w:t>Б</w:t>
      </w:r>
      <w:proofErr w:type="gramEnd"/>
      <w:r w:rsidRPr="008022FD">
        <w:rPr>
          <w:rFonts w:ascii="Times New Roman" w:eastAsia="Times New Roman" w:hAnsi="Times New Roman" w:cs="Times New Roman"/>
          <w:sz w:val="28"/>
          <w:szCs w:val="28"/>
        </w:rPr>
        <w:t>рГУ</w:t>
      </w:r>
      <w:proofErr w:type="spellEnd"/>
      <w:r w:rsidRPr="008022FD">
        <w:rPr>
          <w:rFonts w:ascii="Times New Roman" w:eastAsia="Times New Roman" w:hAnsi="Times New Roman" w:cs="Times New Roman"/>
          <w:sz w:val="28"/>
          <w:szCs w:val="28"/>
        </w:rPr>
        <w:t>, 2007. – 150с.</w:t>
      </w:r>
    </w:p>
    <w:p w:rsidR="008022FD" w:rsidRPr="008022FD" w:rsidRDefault="003F1125" w:rsidP="008022FD">
      <w:pPr>
        <w:pStyle w:val="a4"/>
        <w:numPr>
          <w:ilvl w:val="0"/>
          <w:numId w:val="6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8022FD">
        <w:rPr>
          <w:rFonts w:ascii="Times New Roman" w:eastAsia="Times New Roman" w:hAnsi="Times New Roman" w:cs="Times New Roman"/>
          <w:sz w:val="28"/>
          <w:szCs w:val="28"/>
        </w:rPr>
        <w:t>Венгер</w:t>
      </w:r>
      <w:proofErr w:type="spellEnd"/>
      <w:r w:rsidRPr="008022FD">
        <w:rPr>
          <w:rFonts w:ascii="Times New Roman" w:eastAsia="Times New Roman" w:hAnsi="Times New Roman" w:cs="Times New Roman"/>
          <w:sz w:val="28"/>
          <w:szCs w:val="28"/>
        </w:rPr>
        <w:t xml:space="preserve">, Л. А. Воспитание сенсорной культуры ребенка от рождения до 6 лет [Текст]: Кн. для воспитателя детского сада / Л. А. </w:t>
      </w:r>
      <w:proofErr w:type="spellStart"/>
      <w:r w:rsidRPr="008022FD">
        <w:rPr>
          <w:rFonts w:ascii="Times New Roman" w:eastAsia="Times New Roman" w:hAnsi="Times New Roman" w:cs="Times New Roman"/>
          <w:sz w:val="28"/>
          <w:szCs w:val="28"/>
        </w:rPr>
        <w:t>Венгер</w:t>
      </w:r>
      <w:proofErr w:type="spellEnd"/>
      <w:r w:rsidRPr="008022FD">
        <w:rPr>
          <w:rFonts w:ascii="Times New Roman" w:eastAsia="Times New Roman" w:hAnsi="Times New Roman" w:cs="Times New Roman"/>
          <w:sz w:val="28"/>
          <w:szCs w:val="28"/>
        </w:rPr>
        <w:t xml:space="preserve">, Э. Г. Пилюгина, Н. Б. </w:t>
      </w:r>
      <w:proofErr w:type="spellStart"/>
      <w:r w:rsidRPr="008022FD">
        <w:rPr>
          <w:rFonts w:ascii="Times New Roman" w:eastAsia="Times New Roman" w:hAnsi="Times New Roman" w:cs="Times New Roman"/>
          <w:sz w:val="28"/>
          <w:szCs w:val="28"/>
        </w:rPr>
        <w:t>Венгер</w:t>
      </w:r>
      <w:proofErr w:type="spellEnd"/>
      <w:r w:rsidRPr="008022FD">
        <w:rPr>
          <w:rFonts w:ascii="Times New Roman" w:eastAsia="Times New Roman" w:hAnsi="Times New Roman" w:cs="Times New Roman"/>
          <w:sz w:val="28"/>
          <w:szCs w:val="28"/>
        </w:rPr>
        <w:t>. – М.</w:t>
      </w:r>
      <w:proofErr w:type="gramStart"/>
      <w:r w:rsidRPr="008022FD">
        <w:rPr>
          <w:rFonts w:ascii="Times New Roman" w:eastAsia="Times New Roman" w:hAnsi="Times New Roman" w:cs="Times New Roman"/>
          <w:sz w:val="28"/>
          <w:szCs w:val="28"/>
        </w:rPr>
        <w:t xml:space="preserve"> :</w:t>
      </w:r>
      <w:proofErr w:type="gramEnd"/>
      <w:r w:rsidRPr="008022FD">
        <w:rPr>
          <w:rFonts w:ascii="Times New Roman" w:eastAsia="Times New Roman" w:hAnsi="Times New Roman" w:cs="Times New Roman"/>
          <w:sz w:val="28"/>
          <w:szCs w:val="28"/>
        </w:rPr>
        <w:t xml:space="preserve"> Просвещение, 1988. – 144с.</w:t>
      </w:r>
    </w:p>
    <w:p w:rsidR="008022FD" w:rsidRDefault="008022FD" w:rsidP="008022FD">
      <w:pPr>
        <w:pStyle w:val="a4"/>
        <w:numPr>
          <w:ilvl w:val="0"/>
          <w:numId w:val="6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8022FD">
        <w:rPr>
          <w:rFonts w:ascii="Times New Roman" w:eastAsia="Times New Roman" w:hAnsi="Times New Roman" w:cs="Times New Roman"/>
          <w:sz w:val="28"/>
          <w:szCs w:val="28"/>
        </w:rPr>
        <w:t>Венгер</w:t>
      </w:r>
      <w:proofErr w:type="spellEnd"/>
      <w:r w:rsidRPr="008022FD">
        <w:rPr>
          <w:rFonts w:ascii="Times New Roman" w:eastAsia="Times New Roman" w:hAnsi="Times New Roman" w:cs="Times New Roman"/>
          <w:sz w:val="28"/>
          <w:szCs w:val="28"/>
        </w:rPr>
        <w:t xml:space="preserve"> Л.А. Дидактические игры и упражнения по сенсорному воспитанию дошкольников. – М.: Просвещение, 2008. – 315 с.</w:t>
      </w:r>
    </w:p>
    <w:p w:rsidR="008022FD" w:rsidRDefault="003F1125" w:rsidP="008022FD">
      <w:pPr>
        <w:pStyle w:val="a4"/>
        <w:numPr>
          <w:ilvl w:val="0"/>
          <w:numId w:val="6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22FD">
        <w:rPr>
          <w:rFonts w:ascii="Times New Roman" w:eastAsia="Times New Roman" w:hAnsi="Times New Roman" w:cs="Times New Roman"/>
          <w:sz w:val="28"/>
          <w:szCs w:val="28"/>
        </w:rPr>
        <w:t>Волосова, Е. Б. Развитие ребенка раннего возраста (основные показатели) [Текст] / Е. Б. Волосова. – М.</w:t>
      </w:r>
      <w:proofErr w:type="gramStart"/>
      <w:r w:rsidRPr="008022FD">
        <w:rPr>
          <w:rFonts w:ascii="Times New Roman" w:eastAsia="Times New Roman" w:hAnsi="Times New Roman" w:cs="Times New Roman"/>
          <w:sz w:val="28"/>
          <w:szCs w:val="28"/>
        </w:rPr>
        <w:t xml:space="preserve"> :</w:t>
      </w:r>
      <w:proofErr w:type="gramEnd"/>
      <w:r w:rsidRPr="008022FD">
        <w:rPr>
          <w:rFonts w:ascii="Times New Roman" w:eastAsia="Times New Roman" w:hAnsi="Times New Roman" w:cs="Times New Roman"/>
          <w:sz w:val="28"/>
          <w:szCs w:val="28"/>
        </w:rPr>
        <w:t xml:space="preserve"> ЛИНКА-ПРЕСС, 1999. – 72 с.</w:t>
      </w:r>
    </w:p>
    <w:p w:rsidR="008022FD" w:rsidRDefault="003F1125" w:rsidP="008022FD">
      <w:pPr>
        <w:pStyle w:val="a4"/>
        <w:numPr>
          <w:ilvl w:val="0"/>
          <w:numId w:val="6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8022FD">
        <w:rPr>
          <w:rFonts w:ascii="Times New Roman" w:eastAsia="Times New Roman" w:hAnsi="Times New Roman" w:cs="Times New Roman"/>
          <w:sz w:val="28"/>
          <w:szCs w:val="28"/>
        </w:rPr>
        <w:t>Галигузова</w:t>
      </w:r>
      <w:proofErr w:type="spellEnd"/>
      <w:r w:rsidRPr="008022FD">
        <w:rPr>
          <w:rFonts w:ascii="Times New Roman" w:eastAsia="Times New Roman" w:hAnsi="Times New Roman" w:cs="Times New Roman"/>
          <w:sz w:val="28"/>
          <w:szCs w:val="28"/>
        </w:rPr>
        <w:t xml:space="preserve">, Л. Н., Мещерякова, Л. Н. Педагогика детей раннего возраста [Текст] / Л. Н. </w:t>
      </w:r>
      <w:proofErr w:type="spellStart"/>
      <w:r w:rsidRPr="008022FD">
        <w:rPr>
          <w:rFonts w:ascii="Times New Roman" w:eastAsia="Times New Roman" w:hAnsi="Times New Roman" w:cs="Times New Roman"/>
          <w:sz w:val="28"/>
          <w:szCs w:val="28"/>
        </w:rPr>
        <w:t>Галигузова</w:t>
      </w:r>
      <w:proofErr w:type="spellEnd"/>
      <w:r w:rsidRPr="008022FD">
        <w:rPr>
          <w:rFonts w:ascii="Times New Roman" w:eastAsia="Times New Roman" w:hAnsi="Times New Roman" w:cs="Times New Roman"/>
          <w:sz w:val="28"/>
          <w:szCs w:val="28"/>
        </w:rPr>
        <w:t>, С. Ю. Мещерякова. – М.</w:t>
      </w:r>
      <w:proofErr w:type="gramStart"/>
      <w:r w:rsidRPr="008022FD">
        <w:rPr>
          <w:rFonts w:ascii="Times New Roman" w:eastAsia="Times New Roman" w:hAnsi="Times New Roman" w:cs="Times New Roman"/>
          <w:sz w:val="28"/>
          <w:szCs w:val="28"/>
        </w:rPr>
        <w:t xml:space="preserve"> :</w:t>
      </w:r>
      <w:proofErr w:type="gramEnd"/>
      <w:r w:rsidRPr="008022FD">
        <w:rPr>
          <w:rFonts w:ascii="Times New Roman" w:eastAsia="Times New Roman" w:hAnsi="Times New Roman" w:cs="Times New Roman"/>
          <w:sz w:val="28"/>
          <w:szCs w:val="28"/>
        </w:rPr>
        <w:t>:</w:t>
      </w:r>
      <w:proofErr w:type="spellStart"/>
      <w:r w:rsidRPr="008022FD">
        <w:rPr>
          <w:rFonts w:ascii="Times New Roman" w:eastAsia="Times New Roman" w:hAnsi="Times New Roman" w:cs="Times New Roman"/>
          <w:sz w:val="28"/>
          <w:szCs w:val="28"/>
        </w:rPr>
        <w:t>Владос</w:t>
      </w:r>
      <w:proofErr w:type="spellEnd"/>
      <w:r w:rsidRPr="008022FD">
        <w:rPr>
          <w:rFonts w:ascii="Times New Roman" w:eastAsia="Times New Roman" w:hAnsi="Times New Roman" w:cs="Times New Roman"/>
          <w:sz w:val="28"/>
          <w:szCs w:val="28"/>
        </w:rPr>
        <w:t>, 2007. – 304с.</w:t>
      </w:r>
    </w:p>
    <w:p w:rsidR="008022FD" w:rsidRDefault="008022FD" w:rsidP="008022FD">
      <w:pPr>
        <w:pStyle w:val="a4"/>
        <w:numPr>
          <w:ilvl w:val="0"/>
          <w:numId w:val="6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22FD">
        <w:rPr>
          <w:rFonts w:ascii="Times New Roman" w:eastAsia="Times New Roman" w:hAnsi="Times New Roman" w:cs="Times New Roman"/>
          <w:sz w:val="28"/>
          <w:szCs w:val="28"/>
        </w:rPr>
        <w:t>Громова И. Нестандартные дидактические игры по сенсорному развитию детей и мелкой моторике рук. // Дошкольное воспитание. – 2014. – №8. – С. 76-80.</w:t>
      </w:r>
    </w:p>
    <w:p w:rsidR="008022FD" w:rsidRDefault="003F1125" w:rsidP="008022FD">
      <w:pPr>
        <w:pStyle w:val="a4"/>
        <w:numPr>
          <w:ilvl w:val="0"/>
          <w:numId w:val="6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22FD">
        <w:rPr>
          <w:rFonts w:ascii="Times New Roman" w:eastAsia="Times New Roman" w:hAnsi="Times New Roman" w:cs="Times New Roman"/>
          <w:sz w:val="28"/>
          <w:szCs w:val="28"/>
        </w:rPr>
        <w:t>Запорожец, А. В. Сенсорное воспитание дошкольников [Текст] / А. В. Запорожец. – М.</w:t>
      </w:r>
      <w:proofErr w:type="gramStart"/>
      <w:r w:rsidRPr="008022FD">
        <w:rPr>
          <w:rFonts w:ascii="Times New Roman" w:eastAsia="Times New Roman" w:hAnsi="Times New Roman" w:cs="Times New Roman"/>
          <w:sz w:val="28"/>
          <w:szCs w:val="28"/>
        </w:rPr>
        <w:t xml:space="preserve"> :</w:t>
      </w:r>
      <w:proofErr w:type="gramEnd"/>
      <w:r w:rsidRPr="008022FD">
        <w:rPr>
          <w:rFonts w:ascii="Times New Roman" w:eastAsia="Times New Roman" w:hAnsi="Times New Roman" w:cs="Times New Roman"/>
          <w:sz w:val="28"/>
          <w:szCs w:val="28"/>
        </w:rPr>
        <w:t xml:space="preserve"> Просвещение, 1963. – 98с.</w:t>
      </w:r>
    </w:p>
    <w:p w:rsidR="003F1125" w:rsidRPr="008022FD" w:rsidRDefault="003F1125" w:rsidP="008022FD">
      <w:pPr>
        <w:pStyle w:val="a4"/>
        <w:numPr>
          <w:ilvl w:val="0"/>
          <w:numId w:val="6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8022FD">
        <w:rPr>
          <w:rFonts w:ascii="Times New Roman" w:eastAsia="Times New Roman" w:hAnsi="Times New Roman" w:cs="Times New Roman"/>
          <w:sz w:val="28"/>
          <w:szCs w:val="28"/>
        </w:rPr>
        <w:t>Поддъяков</w:t>
      </w:r>
      <w:proofErr w:type="spellEnd"/>
      <w:r w:rsidRPr="008022FD">
        <w:rPr>
          <w:rFonts w:ascii="Times New Roman" w:eastAsia="Times New Roman" w:hAnsi="Times New Roman" w:cs="Times New Roman"/>
          <w:sz w:val="28"/>
          <w:szCs w:val="28"/>
        </w:rPr>
        <w:t xml:space="preserve">, Н. Н. Сенсорное воспитание в детском саду [Текст]: пособие для воспитателя детского сада/ под ред. Н. Н. </w:t>
      </w:r>
      <w:proofErr w:type="spellStart"/>
      <w:r w:rsidRPr="008022FD">
        <w:rPr>
          <w:rFonts w:ascii="Times New Roman" w:eastAsia="Times New Roman" w:hAnsi="Times New Roman" w:cs="Times New Roman"/>
          <w:sz w:val="28"/>
          <w:szCs w:val="28"/>
        </w:rPr>
        <w:t>Поддъякова</w:t>
      </w:r>
      <w:proofErr w:type="spellEnd"/>
      <w:r w:rsidRPr="008022FD">
        <w:rPr>
          <w:rFonts w:ascii="Times New Roman" w:eastAsia="Times New Roman" w:hAnsi="Times New Roman" w:cs="Times New Roman"/>
          <w:sz w:val="28"/>
          <w:szCs w:val="28"/>
        </w:rPr>
        <w:t xml:space="preserve">, В. И. Аванесовой. 2-е. изд., </w:t>
      </w:r>
      <w:proofErr w:type="spellStart"/>
      <w:r w:rsidRPr="008022FD">
        <w:rPr>
          <w:rFonts w:ascii="Times New Roman" w:eastAsia="Times New Roman" w:hAnsi="Times New Roman" w:cs="Times New Roman"/>
          <w:sz w:val="28"/>
          <w:szCs w:val="28"/>
        </w:rPr>
        <w:t>испр</w:t>
      </w:r>
      <w:proofErr w:type="spellEnd"/>
      <w:r w:rsidRPr="008022FD">
        <w:rPr>
          <w:rFonts w:ascii="Times New Roman" w:eastAsia="Times New Roman" w:hAnsi="Times New Roman" w:cs="Times New Roman"/>
          <w:sz w:val="28"/>
          <w:szCs w:val="28"/>
        </w:rPr>
        <w:t>. и доп. – М.</w:t>
      </w:r>
      <w:proofErr w:type="gramStart"/>
      <w:r w:rsidRPr="008022FD">
        <w:rPr>
          <w:rFonts w:ascii="Times New Roman" w:eastAsia="Times New Roman" w:hAnsi="Times New Roman" w:cs="Times New Roman"/>
          <w:sz w:val="28"/>
          <w:szCs w:val="28"/>
        </w:rPr>
        <w:t xml:space="preserve"> :</w:t>
      </w:r>
      <w:proofErr w:type="gramEnd"/>
      <w:r w:rsidRPr="008022FD">
        <w:rPr>
          <w:rFonts w:ascii="Times New Roman" w:eastAsia="Times New Roman" w:hAnsi="Times New Roman" w:cs="Times New Roman"/>
          <w:sz w:val="28"/>
          <w:szCs w:val="28"/>
        </w:rPr>
        <w:t xml:space="preserve"> Просвещение, 1981. – 192с.</w:t>
      </w:r>
    </w:p>
    <w:p w:rsidR="003F1125" w:rsidRPr="00F60C0E" w:rsidRDefault="003F1125" w:rsidP="000766BC">
      <w:pPr>
        <w:spacing w:after="0"/>
        <w:jc w:val="both"/>
        <w:rPr>
          <w:rFonts w:ascii="Times New Roman" w:hAnsi="Times New Roman" w:cs="Times New Roman"/>
          <w:sz w:val="28"/>
        </w:rPr>
      </w:pPr>
    </w:p>
    <w:sectPr w:rsidR="003F1125" w:rsidRPr="00F60C0E" w:rsidSect="00A67D73">
      <w:pgSz w:w="11906" w:h="16838"/>
      <w:pgMar w:top="709" w:right="850" w:bottom="426" w:left="851" w:header="708" w:footer="708" w:gutter="0"/>
      <w:pgBorders w:offsetFrom="page">
        <w:top w:val="thinThickThinLargeGap" w:sz="24" w:space="24" w:color="00B050"/>
        <w:left w:val="thinThickThinLargeGap" w:sz="24" w:space="24" w:color="00B050"/>
        <w:bottom w:val="thinThickThinLargeGap" w:sz="24" w:space="24" w:color="00B050"/>
        <w:right w:val="thinThickThinLargeGap" w:sz="24" w:space="24" w:color="00B05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Script">
    <w:panose1 w:val="020B0504020000000003"/>
    <w:charset w:val="CC"/>
    <w:family w:val="swiss"/>
    <w:pitch w:val="variable"/>
    <w:sig w:usb0="0000028F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C53C74"/>
    <w:multiLevelType w:val="hybridMultilevel"/>
    <w:tmpl w:val="C4881F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590825"/>
    <w:multiLevelType w:val="hybridMultilevel"/>
    <w:tmpl w:val="6B5AB9BA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>
    <w:nsid w:val="4EC2351C"/>
    <w:multiLevelType w:val="hybridMultilevel"/>
    <w:tmpl w:val="6F5A60FA"/>
    <w:lvl w:ilvl="0" w:tplc="FA28704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F15769B"/>
    <w:multiLevelType w:val="hybridMultilevel"/>
    <w:tmpl w:val="684A62AE"/>
    <w:lvl w:ilvl="0" w:tplc="EF4CEAA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6B0B6308"/>
    <w:multiLevelType w:val="hybridMultilevel"/>
    <w:tmpl w:val="5F9C52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4FB087B"/>
    <w:multiLevelType w:val="hybridMultilevel"/>
    <w:tmpl w:val="087CE7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173AC"/>
    <w:rsid w:val="00017EC8"/>
    <w:rsid w:val="00044CA3"/>
    <w:rsid w:val="000766BC"/>
    <w:rsid w:val="00122D62"/>
    <w:rsid w:val="0017471B"/>
    <w:rsid w:val="00186BA9"/>
    <w:rsid w:val="00195CDC"/>
    <w:rsid w:val="001A6D50"/>
    <w:rsid w:val="001C0E55"/>
    <w:rsid w:val="0023192C"/>
    <w:rsid w:val="002C082F"/>
    <w:rsid w:val="002F6C97"/>
    <w:rsid w:val="00325A9B"/>
    <w:rsid w:val="00390321"/>
    <w:rsid w:val="003A3B8C"/>
    <w:rsid w:val="003F1125"/>
    <w:rsid w:val="00425E57"/>
    <w:rsid w:val="004D36DD"/>
    <w:rsid w:val="004E3939"/>
    <w:rsid w:val="006529EA"/>
    <w:rsid w:val="006C4BA2"/>
    <w:rsid w:val="0073171C"/>
    <w:rsid w:val="00777881"/>
    <w:rsid w:val="00782667"/>
    <w:rsid w:val="007A6C86"/>
    <w:rsid w:val="007C2FCB"/>
    <w:rsid w:val="008022FD"/>
    <w:rsid w:val="00857DDF"/>
    <w:rsid w:val="008B140E"/>
    <w:rsid w:val="009568B8"/>
    <w:rsid w:val="00957393"/>
    <w:rsid w:val="00974974"/>
    <w:rsid w:val="00A27C81"/>
    <w:rsid w:val="00A67D73"/>
    <w:rsid w:val="00B14975"/>
    <w:rsid w:val="00B2005F"/>
    <w:rsid w:val="00B42917"/>
    <w:rsid w:val="00B52BCD"/>
    <w:rsid w:val="00B9266D"/>
    <w:rsid w:val="00C72881"/>
    <w:rsid w:val="00D26903"/>
    <w:rsid w:val="00D46692"/>
    <w:rsid w:val="00D62E98"/>
    <w:rsid w:val="00DF7948"/>
    <w:rsid w:val="00E229F1"/>
    <w:rsid w:val="00E92BB6"/>
    <w:rsid w:val="00EB212A"/>
    <w:rsid w:val="00F065EB"/>
    <w:rsid w:val="00F15F8F"/>
    <w:rsid w:val="00F173AC"/>
    <w:rsid w:val="00F46811"/>
    <w:rsid w:val="00F60C0E"/>
    <w:rsid w:val="00FA57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192C"/>
  </w:style>
  <w:style w:type="paragraph" w:styleId="1">
    <w:name w:val="heading 1"/>
    <w:basedOn w:val="a"/>
    <w:link w:val="10"/>
    <w:uiPriority w:val="9"/>
    <w:qFormat/>
    <w:rsid w:val="00F173A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173A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F173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7A6C8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67D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67D7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90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28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1070</Words>
  <Characters>6099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Dmitriy</dc:creator>
  <cp:lastModifiedBy>Воронцова</cp:lastModifiedBy>
  <cp:revision>2</cp:revision>
  <cp:lastPrinted>2016-05-18T11:32:00Z</cp:lastPrinted>
  <dcterms:created xsi:type="dcterms:W3CDTF">2023-10-19T04:47:00Z</dcterms:created>
  <dcterms:modified xsi:type="dcterms:W3CDTF">2023-10-19T04:47:00Z</dcterms:modified>
</cp:coreProperties>
</file>