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3C" w:rsidRDefault="00066E3C" w:rsidP="0042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38" w:rsidRPr="005F51B5" w:rsidRDefault="00423A38" w:rsidP="00423A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423A38" w:rsidRPr="005F51B5" w:rsidRDefault="00423A38" w:rsidP="00423A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— детский сад №116 г. Орска «Ералашка»</w:t>
      </w: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53190F" w:rsidRPr="005F51B5" w:rsidRDefault="0053190F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51B5">
        <w:rPr>
          <w:rFonts w:ascii="Times New Roman" w:hAnsi="Times New Roman" w:cs="Times New Roman"/>
          <w:b/>
          <w:sz w:val="40"/>
          <w:szCs w:val="40"/>
        </w:rPr>
        <w:t>Обобщение опыта работы по теме:</w:t>
      </w:r>
    </w:p>
    <w:p w:rsidR="00C47ECD" w:rsidRPr="005F51B5" w:rsidRDefault="00C47ECD" w:rsidP="00EB1F7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51B5">
        <w:rPr>
          <w:rFonts w:ascii="Times New Roman" w:hAnsi="Times New Roman" w:cs="Times New Roman"/>
          <w:b/>
          <w:sz w:val="40"/>
          <w:szCs w:val="40"/>
        </w:rPr>
        <w:t>«</w:t>
      </w:r>
      <w:r w:rsidR="00EB1F7A" w:rsidRPr="005F51B5">
        <w:rPr>
          <w:rFonts w:ascii="Times New Roman" w:hAnsi="Times New Roman" w:cs="Times New Roman"/>
          <w:b/>
          <w:kern w:val="36"/>
          <w:sz w:val="40"/>
          <w:szCs w:val="40"/>
        </w:rPr>
        <w:t>Формирование у детей дошкольного возраста навыков безопасного поведения через ознакомление с правилами дорожного движения</w:t>
      </w:r>
      <w:r w:rsidRPr="005F51B5">
        <w:rPr>
          <w:rFonts w:ascii="Times New Roman" w:hAnsi="Times New Roman" w:cs="Times New Roman"/>
          <w:b/>
          <w:sz w:val="40"/>
          <w:szCs w:val="40"/>
        </w:rPr>
        <w:t>»</w:t>
      </w: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222E5F">
      <w:pPr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47ECD" w:rsidRPr="005F51B5" w:rsidRDefault="00C47ECD" w:rsidP="00423A3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47ECD" w:rsidRPr="005F51B5" w:rsidRDefault="00C47ECD" w:rsidP="00423A3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47ECD" w:rsidRPr="005F51B5" w:rsidRDefault="00EB1F7A" w:rsidP="00423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F51B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47ECD" w:rsidRPr="005F51B5" w:rsidRDefault="00EB1F7A" w:rsidP="00423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F51B5">
        <w:rPr>
          <w:rFonts w:ascii="Times New Roman" w:hAnsi="Times New Roman" w:cs="Times New Roman"/>
          <w:sz w:val="28"/>
          <w:szCs w:val="28"/>
        </w:rPr>
        <w:t>Меньшенина</w:t>
      </w:r>
      <w:proofErr w:type="spellEnd"/>
      <w:r w:rsidRPr="005F51B5">
        <w:rPr>
          <w:rFonts w:ascii="Times New Roman" w:hAnsi="Times New Roman" w:cs="Times New Roman"/>
          <w:sz w:val="28"/>
          <w:szCs w:val="28"/>
        </w:rPr>
        <w:t xml:space="preserve"> Нина Юрьевна</w:t>
      </w:r>
    </w:p>
    <w:p w:rsidR="00C47ECD" w:rsidRPr="005F51B5" w:rsidRDefault="00C47ECD" w:rsidP="00423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ECD" w:rsidRPr="005F51B5" w:rsidRDefault="00C47ECD" w:rsidP="00423A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3190F" w:rsidRPr="005F51B5" w:rsidRDefault="0053190F" w:rsidP="00423A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47BAC" w:rsidRPr="005F51B5" w:rsidRDefault="00A47BAC" w:rsidP="00423A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47BAC" w:rsidRPr="005F51B5" w:rsidRDefault="00A47BAC" w:rsidP="00423A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47BAC" w:rsidRPr="005F51B5" w:rsidRDefault="00A47BAC" w:rsidP="00423A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22E5F" w:rsidRPr="005F51B5" w:rsidRDefault="00222E5F" w:rsidP="0053190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2E5F" w:rsidRPr="005F51B5" w:rsidRDefault="00222E5F" w:rsidP="0053190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3190F" w:rsidRPr="005F51B5" w:rsidRDefault="00EB1F7A" w:rsidP="0053190F">
      <w:pPr>
        <w:pStyle w:val="a3"/>
        <w:jc w:val="center"/>
        <w:rPr>
          <w:rFonts w:ascii="Times New Roman" w:hAnsi="Times New Roman" w:cs="Times New Roman"/>
          <w:sz w:val="28"/>
        </w:rPr>
      </w:pPr>
      <w:r w:rsidRPr="005F51B5">
        <w:rPr>
          <w:rFonts w:ascii="Times New Roman" w:hAnsi="Times New Roman" w:cs="Times New Roman"/>
          <w:sz w:val="28"/>
        </w:rPr>
        <w:t>2024</w:t>
      </w:r>
    </w:p>
    <w:p w:rsidR="00222E5F" w:rsidRPr="005F51B5" w:rsidRDefault="00222E5F" w:rsidP="0053190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F7A" w:rsidRPr="005F51B5" w:rsidRDefault="00EB1F7A" w:rsidP="00EB1F7A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F7A" w:rsidRPr="00076716" w:rsidRDefault="00EB1F7A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Проблема безопасности человека в дорожном движении возникла с появлением колеса и созданием транспортных средств, для перевозки людей и грузов. Взаимоотношения водителей транспортных средств и пешеходов всегда контролировались государством, которое обеспечивало их безопасность. Еще в 1720 году вышел указ Петра </w:t>
      </w:r>
      <w:r w:rsidR="00076716" w:rsidRPr="00076716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связанный с правилами дорожного движения. Самый строгий порядок на дорогах в России был при Екатерине </w:t>
      </w:r>
      <w:r w:rsidR="00076716" w:rsidRPr="00076716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7671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73E96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76716">
        <w:rPr>
          <w:rFonts w:ascii="Times New Roman" w:hAnsi="Times New Roman" w:cs="Times New Roman"/>
          <w:sz w:val="28"/>
          <w:szCs w:val="28"/>
          <w:lang w:eastAsia="ru-RU"/>
        </w:rPr>
        <w:t>В 1764 году она издала указ о применении смертной казни к кучеру или извозчику, виновных в гибели ребенка.</w:t>
      </w:r>
    </w:p>
    <w:p w:rsidR="00573E96" w:rsidRPr="00076716" w:rsidRDefault="00EB1F7A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В современных условиях, в связи с бурным развитие</w:t>
      </w:r>
      <w:r w:rsidR="006547EB" w:rsidRPr="00076716">
        <w:rPr>
          <w:rFonts w:ascii="Times New Roman" w:hAnsi="Times New Roman" w:cs="Times New Roman"/>
          <w:sz w:val="28"/>
          <w:szCs w:val="28"/>
          <w:lang w:eastAsia="ru-RU"/>
        </w:rPr>
        <w:t>м автомобильной промышленности,</w:t>
      </w:r>
      <w:r w:rsidR="006547EB" w:rsidRPr="00076716">
        <w:rPr>
          <w:rStyle w:val="c2"/>
          <w:rFonts w:ascii="Times New Roman" w:hAnsi="Times New Roman" w:cs="Times New Roman"/>
          <w:sz w:val="28"/>
          <w:szCs w:val="28"/>
        </w:rPr>
        <w:t xml:space="preserve"> с увеличением выпуска автомобилей в нашей стране, возрастание интенсивности движения на дорогах повышается ответственность всех участников дорожного движения: водителей, пешеходов, пассажиров. У</w:t>
      </w:r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величилось количество аварий и несчастных случаев с людьми (особенно с детьми) на дорогах. Поэтому проблема безопасного поведения на дорогах стала актуальной в нашей стране. </w:t>
      </w:r>
      <w:r w:rsidR="006547EB" w:rsidRPr="00076716">
        <w:rPr>
          <w:rStyle w:val="c2"/>
          <w:rFonts w:ascii="Times New Roman" w:hAnsi="Times New Roman" w:cs="Times New Roman"/>
          <w:sz w:val="28"/>
          <w:szCs w:val="28"/>
        </w:rPr>
        <w:t>Обеспечение безопасности движения - важная государственная задача.</w:t>
      </w:r>
    </w:p>
    <w:p w:rsidR="00EB1F7A" w:rsidRPr="00076716" w:rsidRDefault="00EB1F7A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Актуальность</w:t>
      </w:r>
      <w:r w:rsidRPr="000767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связана с тем, что у детей дошкольного возраста отсутствует защитная психологическая реакция на дорожную обстановку, которая свойственна даже не всем взрослым. 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</w:t>
      </w:r>
    </w:p>
    <w:p w:rsidR="00EB1F7A" w:rsidRPr="00076716" w:rsidRDefault="00EB1F7A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Сегодня в обществе активно обсуждается проблема безопасности детей и особую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EB1F7A" w:rsidRPr="00076716" w:rsidRDefault="00EB1F7A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Именно в дошкольном  возрасте закладывается фундамент жизненных ориентировок в окружающем мире, и все, что ребенок усвоит в детском саду,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</w:t>
      </w:r>
    </w:p>
    <w:p w:rsidR="00076716" w:rsidRPr="00076716" w:rsidRDefault="00EB1F7A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Это проблема представляется настолько актуальной, что послужила мне основанием для выбора данной темы.</w:t>
      </w:r>
      <w:r w:rsidR="00C8172B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C8172B" w:rsidRPr="0007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72B" w:rsidRPr="00076716" w:rsidRDefault="00C8172B" w:rsidP="0007671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Поэтому </w:t>
      </w:r>
      <w:r w:rsidRPr="005F5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целью</w:t>
      </w: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моей  работы является</w:t>
      </w:r>
      <w:r w:rsidR="00573E96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условий для формирования у детей дошкольного возраста устойчивых навыков безопасности в окружающей дорожно-транспортной среде.</w:t>
      </w:r>
    </w:p>
    <w:p w:rsidR="00B6151D" w:rsidRPr="005F51B5" w:rsidRDefault="00FE71A8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hAnsi="Times New Roman" w:cs="Times New Roman"/>
          <w:sz w:val="28"/>
          <w:szCs w:val="28"/>
        </w:rPr>
        <w:t xml:space="preserve">Для реализации этой цели были поставлены </w:t>
      </w:r>
      <w:r w:rsidRPr="005F51B5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C8172B" w:rsidRPr="00350159" w:rsidRDefault="00C8172B" w:rsidP="0035015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C8172B" w:rsidRPr="00350159" w:rsidRDefault="00C8172B" w:rsidP="0035015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и развивать у детей целостное восприятие </w:t>
      </w:r>
      <w:proofErr w:type="gramStart"/>
      <w:r w:rsidRPr="00350159">
        <w:rPr>
          <w:rFonts w:ascii="Times New Roman" w:hAnsi="Times New Roman" w:cs="Times New Roman"/>
          <w:sz w:val="28"/>
          <w:szCs w:val="28"/>
          <w:lang w:eastAsia="ru-RU"/>
        </w:rPr>
        <w:t>окружающей</w:t>
      </w:r>
      <w:proofErr w:type="gramEnd"/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дорожной среды.</w:t>
      </w:r>
    </w:p>
    <w:p w:rsidR="00C8172B" w:rsidRPr="00350159" w:rsidRDefault="00C8172B" w:rsidP="0035015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Расширять словарный запас детей по дорожной лексике.</w:t>
      </w:r>
    </w:p>
    <w:p w:rsidR="00C8172B" w:rsidRPr="00350159" w:rsidRDefault="00C8172B" w:rsidP="0035015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Активизировать взаимодействие с родителями по пропаганде ПДД и безопасности детей.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основу моего опыта работы легли следующие принципы и методы обучения.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доступности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Опыт работы учитывает возрастные особенности и возможности детей дошкольного возраста. Мера доступности определяется соответствием возрастных возможностей ребёнка, степени сл</w:t>
      </w:r>
      <w:r w:rsidR="002543F6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ожности тематического материала по данной теме.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индивидуализации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учётом индивидуальных особенностей ребёнка. В опыте предусмотрено немало дидактических пособий для индивидуального обучения.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повторяемости материала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при многократных повторениях в памяти ребёнка будут откладываться необходимые  правила и навыки. А их вариативность будет вызывать у детей интерес и положительные эмоции.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дифференцированного подхода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возрастной адресности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наглядности.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разучивании учебного материала постоянно используются тематические плакаты, картинки, опыты, эксперименты, экскурсии. Кроме того, большое значение имеет взаимосвязь образного слова и наглядности. Стихи, элементы русского фольклора помогают детям лучше запомнить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возрастной безопасности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раннего детства следует постоянно разъяснять детям суть явлений в дорожной среде, опасность движущихся объектов.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  <w:proofErr w:type="gramEnd"/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социальной безопасности.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Госавтоинспекция.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преемственности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взаимодействия с ребёнком в условиях дошкольного учреждения и семьи - ничто не убеждает лучше примера родителей.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вышеизложенные принципы удачно реализуются только во взаимодействии друг с другом.</w:t>
      </w:r>
    </w:p>
    <w:p w:rsidR="006547EB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поставленных задач я выделила наиболее эффективные </w:t>
      </w: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 организации учебно-воспитательного процесса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детьми. Обучая детей правилам поведения на дороге, я использую как традиционные методы, так и инновационные.</w:t>
      </w:r>
    </w:p>
    <w:p w:rsidR="00AD5485" w:rsidRPr="005F51B5" w:rsidRDefault="006547EB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Традиционные</w:t>
      </w: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методы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прошли проверку временем и широко применяются:</w:t>
      </w:r>
      <w:r w:rsidR="00AD5485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практический, наглядный, словесный. </w:t>
      </w:r>
    </w:p>
    <w:p w:rsidR="002B6F1F" w:rsidRPr="00076716" w:rsidRDefault="00AD5485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К практическим методам относятся: упражнение (многократное повторение ребенком действий при выполнение практических и умственных заданий) и игровой </w:t>
      </w:r>
      <w:proofErr w:type="gramStart"/>
      <w:r w:rsidRPr="00076716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gramEnd"/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основан на принципе </w:t>
      </w:r>
      <w:proofErr w:type="spellStart"/>
      <w:r w:rsidRPr="00076716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и предлагает использование различных компонентов игровой деятельности в сочетание с другими приемами</w:t>
      </w:r>
      <w:r w:rsidR="002543F6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2543F6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различных </w:t>
      </w:r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 по данной тематике (создание макета с детьми с элементами конструирования из бумаги и аппликации, расстановкой необходимых дорожных знаков, добавлением транспорта; </w:t>
      </w:r>
      <w:proofErr w:type="gramStart"/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альбома маршрутных листов «Моя дорога в детский сад»</w:t>
      </w:r>
      <w:r w:rsidR="002543F6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; выставка рис</w:t>
      </w:r>
      <w:r w:rsidR="00D70745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унков по теме, изготовление </w:t>
      </w:r>
      <w:proofErr w:type="spellStart"/>
      <w:r w:rsidR="00D70745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флик</w:t>
      </w:r>
      <w:r w:rsidR="002543F6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еров</w:t>
      </w:r>
      <w:proofErr w:type="spellEnd"/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др.);</w:t>
      </w:r>
      <w:r w:rsidR="00694B89" w:rsidRPr="00076716">
        <w:rPr>
          <w:rFonts w:ascii="Times New Roman" w:hAnsi="Times New Roman" w:cs="Times New Roman"/>
          <w:sz w:val="28"/>
          <w:szCs w:val="28"/>
        </w:rPr>
        <w:br/>
      </w:r>
      <w:r w:rsidR="002B6F1F" w:rsidRPr="00076716">
        <w:rPr>
          <w:rFonts w:ascii="Times New Roman" w:hAnsi="Times New Roman" w:cs="Times New Roman"/>
          <w:sz w:val="28"/>
          <w:szCs w:val="28"/>
          <w:lang w:eastAsia="ru-RU"/>
        </w:rPr>
        <w:t>К наглядным методам относятся: рассматривание картин</w:t>
      </w:r>
      <w:r w:rsidR="00D70745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теме, </w:t>
      </w:r>
      <w:r w:rsidR="002B6F1F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рисунков</w:t>
      </w:r>
      <w:r w:rsidR="00D70745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, плакатов,  аудиозаписей, </w:t>
      </w:r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</w:t>
      </w:r>
      <w:r w:rsidR="00D70745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 презентаций «Дорожные знаки»,                                    </w:t>
      </w:r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«Из каких частей состоит дорога», «Виды транспорта»; обучающих мультфильмов «Дорожная азбука тетушки Совы», «</w:t>
      </w:r>
      <w:proofErr w:type="spellStart"/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дорожного поведения» и др.);</w:t>
      </w:r>
      <w:r w:rsidR="00D70745" w:rsidRPr="00076716">
        <w:rPr>
          <w:rFonts w:ascii="Times New Roman" w:hAnsi="Times New Roman" w:cs="Times New Roman"/>
          <w:sz w:val="28"/>
          <w:szCs w:val="28"/>
        </w:rPr>
        <w:t xml:space="preserve"> </w:t>
      </w:r>
      <w:r w:rsidR="00D70745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наблюдения за транспортом, </w:t>
      </w:r>
      <w:r w:rsidR="008023C0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4B89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за поведением людей на дорогах);</w:t>
      </w:r>
      <w:proofErr w:type="gramEnd"/>
    </w:p>
    <w:p w:rsidR="00076716" w:rsidRPr="00076716" w:rsidRDefault="002B6F1F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К словесным  методам относятся: </w:t>
      </w:r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  устное изложение (знакомство с новыми знаниями по теме, фактами, событиями); беседа (были проведены следующие беседы:</w:t>
      </w:r>
      <w:proofErr w:type="gram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«Опасные ситуации на улице и дороге», «Машины на нашей улице», «А если светофоры исчезнут?», «Для чего нужна дорога?», «Где можно играть на улице», «Кто такие пешеходы и пассажиры?», «Правила перехода улиц и дорог»; </w:t>
      </w:r>
      <w:r w:rsidR="00F23BC8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дети </w:t>
      </w:r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учились составлять творческие рассказы - «Если бы все знаки перепутались?», «Что случилось бы, если бы не было правил дорожного движения?» и сказки - «Жил – был светофор» и др.); чтение художественных произведений (познакомились с такими произведения</w:t>
      </w:r>
      <w:r w:rsidR="00F23BC8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ми, как: </w:t>
      </w:r>
      <w:proofErr w:type="gramStart"/>
      <w:r w:rsidR="00F23BC8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Михалков «Светофор»; </w:t>
      </w:r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</w:t>
      </w:r>
      <w:proofErr w:type="spellStart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Пляцковский</w:t>
      </w:r>
      <w:proofErr w:type="spell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«Светофор», </w:t>
      </w:r>
      <w:r w:rsidR="00F23BC8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Северный «Три чудесных цвета», Я. </w:t>
      </w:r>
      <w:proofErr w:type="spellStart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Пишумов</w:t>
      </w:r>
      <w:proofErr w:type="spell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«Азбука города», «Просто это знак такой… », В. Головко «Правила движения», И. Гурина «Малышкин светофор», «Непослушный пешеход», В. </w:t>
      </w:r>
      <w:proofErr w:type="spellStart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Сутеев</w:t>
      </w:r>
      <w:proofErr w:type="spell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«Капризная кошка»; С.Михалков «Моя улица»; В.Берестов «Про машину»; Э. </w:t>
      </w:r>
      <w:proofErr w:type="spellStart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Мошковская</w:t>
      </w:r>
      <w:proofErr w:type="spell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 тоже буду шофером»; Т. </w:t>
      </w:r>
      <w:proofErr w:type="spellStart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Шипошина</w:t>
      </w:r>
      <w:proofErr w:type="spell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«Автобус»;</w:t>
      </w:r>
      <w:proofErr w:type="gramEnd"/>
      <w:r w:rsidR="000C7A52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Михалко</w:t>
      </w:r>
      <w:r w:rsidR="00F23BC8" w:rsidRPr="00076716">
        <w:rPr>
          <w:rFonts w:ascii="Times New Roman" w:hAnsi="Times New Roman" w:cs="Times New Roman"/>
          <w:sz w:val="28"/>
          <w:szCs w:val="28"/>
          <w:shd w:val="clear" w:color="auto" w:fill="FFFFFF"/>
        </w:rPr>
        <w:t>в «Если свет зажегся красный…».</w:t>
      </w:r>
    </w:p>
    <w:p w:rsidR="00BB6E62" w:rsidRPr="00076716" w:rsidRDefault="00BB6E62" w:rsidP="000767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детьми:</w:t>
      </w:r>
    </w:p>
    <w:p w:rsidR="00BB6E62" w:rsidRPr="005F51B5" w:rsidRDefault="00BB6E62" w:rsidP="00BB6E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игра сюжетная и театрализованная (создание развивающей среды по ознакомлению детей с правилами безопасности на дороге);</w:t>
      </w:r>
    </w:p>
    <w:p w:rsidR="00BB6E62" w:rsidRPr="005F51B5" w:rsidRDefault="00BB6E62" w:rsidP="00BB6E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беседа (носит разъяснительный, познавательный и определяющий характер);</w:t>
      </w:r>
    </w:p>
    <w:p w:rsidR="00BB6E62" w:rsidRPr="005F51B5" w:rsidRDefault="00BB6E62" w:rsidP="00BB6E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проблемные ситуации (позволяют выявить глубину знаний детей, формируют умения логически мыслить);</w:t>
      </w:r>
    </w:p>
    <w:p w:rsidR="00BB6E62" w:rsidRPr="005F51B5" w:rsidRDefault="00BB6E62" w:rsidP="00BB6E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рассматривание: готовых образцов, иллюстраций, картин.</w:t>
      </w:r>
    </w:p>
    <w:p w:rsidR="00BB6E62" w:rsidRPr="005F51B5" w:rsidRDefault="00BB6E62" w:rsidP="00BB6E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деятельность под руководством воспитателя: ООД, экскурсии.</w:t>
      </w:r>
    </w:p>
    <w:p w:rsidR="00BB6E62" w:rsidRPr="005F51B5" w:rsidRDefault="00BB6E62" w:rsidP="00BB6E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-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 деятельность.</w:t>
      </w:r>
    </w:p>
    <w:p w:rsidR="006547EB" w:rsidRPr="00350159" w:rsidRDefault="002B6F1F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Стараюсь строить свою работу </w:t>
      </w:r>
      <w:r w:rsidR="006547EB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принципа интеграции, в соответствии с возрастными возможностями и особенностями воспитанников. </w:t>
      </w:r>
    </w:p>
    <w:p w:rsidR="006547EB" w:rsidRPr="00350159" w:rsidRDefault="002B6F1F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Согласно  ФГОС </w:t>
      </w:r>
      <w:proofErr w:type="gramStart"/>
      <w:r w:rsidRPr="00350159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547EB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47EB" w:rsidRPr="00350159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proofErr w:type="gramEnd"/>
      <w:r w:rsidR="006547EB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образование требует от нас, педагогов, реализации новых </w:t>
      </w:r>
      <w:r w:rsidR="006547EB" w:rsidRPr="0035015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инновационных технологий</w:t>
      </w:r>
      <w:r w:rsidR="006547EB" w:rsidRPr="00350159">
        <w:rPr>
          <w:rFonts w:ascii="Times New Roman" w:hAnsi="Times New Roman" w:cs="Times New Roman"/>
          <w:sz w:val="28"/>
          <w:szCs w:val="28"/>
          <w:lang w:eastAsia="ru-RU"/>
        </w:rPr>
        <w:t>, постоянного творческого поиска. Поэтому в своей работе я использую следующие технологии:</w:t>
      </w:r>
    </w:p>
    <w:p w:rsidR="002A7F6D" w:rsidRPr="00350159" w:rsidRDefault="00460E13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bCs/>
          <w:sz w:val="28"/>
          <w:szCs w:val="28"/>
          <w:lang w:eastAsia="ru-RU"/>
        </w:rPr>
        <w:t>Значительное место в формирование культуры безопасного поведения на дорогах уделяется</w:t>
      </w:r>
      <w:r w:rsidR="00F23BC8" w:rsidRPr="003501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игровым технологиям. </w:t>
      </w:r>
      <w:r w:rsidR="002A7F6D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Наиболее доходчивой формой разъяснения детям правил дорожного движения является игра. Ведь игра – это источник радостных эмоций и хорошего настроения.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Игровые технологии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 являются современными педагогическими технологиями, которые я активно использую при формировании у детей навыков безопасного поведения на дороге. </w:t>
      </w:r>
      <w:r w:rsidR="00460E13" w:rsidRPr="00350159">
        <w:rPr>
          <w:rFonts w:ascii="Times New Roman" w:hAnsi="Times New Roman" w:cs="Times New Roman"/>
          <w:sz w:val="28"/>
          <w:szCs w:val="28"/>
          <w:lang w:eastAsia="ru-RU"/>
        </w:rPr>
        <w:t>Организация разнообразных видов деятельности, о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>бучение, проверка и закрепление знаний по правилам дорожного поведения эффективно осуществляются в игровой форме.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Поэтому, важнейшей </w:t>
      </w:r>
      <w:r w:rsidR="00987102" w:rsidRPr="003501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частью 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моей работы является: создание единых подходов к разработке и организации игровой деятельности детей дошкольного возраста; создание условий, необходимых для более </w:t>
      </w:r>
      <w:r w:rsidR="00A06785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широкого внедрения игр в 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>воспитательный процесс обучения детей правилам безопасного поведения на дорогах.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Для правильного проведения игры, а также для эффективного достижения её цели, помимо четкой организации стараюсь соблюдать следующие условия: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1. Эмоционально - психологический настрой, стимулирующий позитивное отношение и инициативу </w:t>
      </w:r>
      <w:proofErr w:type="gramStart"/>
      <w:r w:rsidRPr="00350159">
        <w:rPr>
          <w:rFonts w:ascii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3501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2. Положительная установка на игру, исключающая скованность и зажатость.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50159">
        <w:rPr>
          <w:rFonts w:ascii="Times New Roman" w:hAnsi="Times New Roman" w:cs="Times New Roman"/>
          <w:sz w:val="28"/>
          <w:szCs w:val="28"/>
          <w:lang w:eastAsia="ru-RU"/>
        </w:rPr>
        <w:t>Формирование у играющих уверенности в своих силах и в успехе игры.</w:t>
      </w:r>
      <w:proofErr w:type="gramEnd"/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игры должно быть продуманным и отвечать ее целям и задачам. Это во многом определяет эффективность выполнения стратегической задачи обучения безопасному поведению на дорогах. Сценарий игры должен основываться на актуальных и реальных дорожных ситуациях. Правила игры должны включать в себя </w:t>
      </w:r>
      <w:r w:rsidR="00987102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элементы </w:t>
      </w:r>
      <w:proofErr w:type="spellStart"/>
      <w:r w:rsidRPr="00350159">
        <w:rPr>
          <w:rFonts w:ascii="Times New Roman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="00A06785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и стимулировать познавательные мотивы.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При обучении детей правилам дорожной безопасности испо</w:t>
      </w:r>
      <w:r w:rsidR="008023C0" w:rsidRPr="00350159">
        <w:rPr>
          <w:rFonts w:ascii="Times New Roman" w:hAnsi="Times New Roman" w:cs="Times New Roman"/>
          <w:sz w:val="28"/>
          <w:szCs w:val="28"/>
          <w:lang w:eastAsia="ru-RU"/>
        </w:rPr>
        <w:t>льзую самые разнообразные игры: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• сюжетно - ролевые игры;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• театрализованные и игры-драматизации;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• дидактические;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• настольно - печатные;</w:t>
      </w:r>
    </w:p>
    <w:p w:rsidR="000F0F3C" w:rsidRPr="00350159" w:rsidRDefault="000F0F3C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• интеллектуально-познавательные.</w:t>
      </w:r>
    </w:p>
    <w:p w:rsidR="00595A06" w:rsidRPr="00B042FA" w:rsidRDefault="000F0F3C" w:rsidP="00B04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2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Сюжетно - ролевая игра</w:t>
      </w:r>
      <w:r w:rsidR="00A06785" w:rsidRPr="00B042FA">
        <w:rPr>
          <w:rFonts w:ascii="Times New Roman" w:hAnsi="Times New Roman" w:cs="Times New Roman"/>
          <w:sz w:val="28"/>
          <w:szCs w:val="28"/>
          <w:lang w:eastAsia="ru-RU"/>
        </w:rPr>
        <w:t> – форма моделирования ребё</w:t>
      </w:r>
      <w:r w:rsidRPr="00B042FA">
        <w:rPr>
          <w:rFonts w:ascii="Times New Roman" w:hAnsi="Times New Roman" w:cs="Times New Roman"/>
          <w:sz w:val="28"/>
          <w:szCs w:val="28"/>
          <w:lang w:eastAsia="ru-RU"/>
        </w:rPr>
        <w:t>нком, прежде всего социальных отношений и св</w:t>
      </w:r>
      <w:r w:rsidR="00A06785" w:rsidRPr="00B042FA">
        <w:rPr>
          <w:rFonts w:ascii="Times New Roman" w:hAnsi="Times New Roman" w:cs="Times New Roman"/>
          <w:sz w:val="28"/>
          <w:szCs w:val="28"/>
          <w:lang w:eastAsia="ru-RU"/>
        </w:rPr>
        <w:t>ободная импровизация, не подчинённая жё</w:t>
      </w:r>
      <w:r w:rsidRPr="00B042FA">
        <w:rPr>
          <w:rFonts w:ascii="Times New Roman" w:hAnsi="Times New Roman" w:cs="Times New Roman"/>
          <w:sz w:val="28"/>
          <w:szCs w:val="28"/>
          <w:lang w:eastAsia="ru-RU"/>
        </w:rPr>
        <w:t>стким</w:t>
      </w:r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</w:t>
      </w:r>
      <w:r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Сюжетно-ролевые игры </w:t>
      </w:r>
      <w:proofErr w:type="gramStart"/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t>позволяют</w:t>
      </w:r>
      <w:proofErr w:type="gramEnd"/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 моделируют типовые варианты дорожной обстановки</w:t>
      </w:r>
      <w:r w:rsidR="007053FA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и реализовать возможность разнообразного участия ребенка в игре. При этом важно максимально приблизить условия игры к реальной дорожной действительности. Все это способствует развитию познавательных процессов, ориентированных на культуру поведения в </w:t>
      </w:r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общественном транспорте</w:t>
      </w:r>
      <w:r w:rsidR="00595A06" w:rsidRPr="00B042FA">
        <w:rPr>
          <w:rFonts w:ascii="Times New Roman" w:hAnsi="Times New Roman" w:cs="Times New Roman"/>
          <w:sz w:val="28"/>
          <w:szCs w:val="28"/>
          <w:lang w:eastAsia="ru-RU"/>
        </w:rPr>
        <w:t>,  расширению знаний о правилах дорожного движения, о работе работников ГИБДД</w:t>
      </w:r>
      <w:r w:rsidR="00D370E5" w:rsidRPr="00B042F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95A06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0F3C" w:rsidRPr="00B042FA" w:rsidRDefault="000F0F3C" w:rsidP="00B04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2FA">
        <w:rPr>
          <w:rFonts w:ascii="Times New Roman" w:hAnsi="Times New Roman" w:cs="Times New Roman"/>
          <w:sz w:val="28"/>
          <w:szCs w:val="28"/>
          <w:lang w:eastAsia="ru-RU"/>
        </w:rPr>
        <w:t>В нашей группе созданы условия для сюжетно – ролевых игр по правилам дорожного движени</w:t>
      </w:r>
      <w:r w:rsidR="000C46C4" w:rsidRPr="00B042FA">
        <w:rPr>
          <w:rFonts w:ascii="Times New Roman" w:hAnsi="Times New Roman" w:cs="Times New Roman"/>
          <w:sz w:val="28"/>
          <w:szCs w:val="28"/>
          <w:lang w:eastAsia="ru-RU"/>
        </w:rPr>
        <w:t>я: оформлен макет домов и улицы</w:t>
      </w:r>
      <w:r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, нагрудные трафареты разного вида транспорта, имеются жезлы, форма сотрудника ГИБДД, разнообразные </w:t>
      </w:r>
      <w:r w:rsidR="000C46C4" w:rsidRPr="00B042FA">
        <w:rPr>
          <w:rFonts w:ascii="Times New Roman" w:hAnsi="Times New Roman" w:cs="Times New Roman"/>
          <w:sz w:val="28"/>
          <w:szCs w:val="28"/>
          <w:lang w:eastAsia="ru-RU"/>
        </w:rPr>
        <w:t>транспортные игрушки, светофоры, рули.</w:t>
      </w:r>
    </w:p>
    <w:p w:rsidR="000F0F3C" w:rsidRPr="00B042FA" w:rsidRDefault="000F0F3C" w:rsidP="00B04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2FA">
        <w:rPr>
          <w:rFonts w:ascii="Times New Roman" w:hAnsi="Times New Roman" w:cs="Times New Roman"/>
          <w:sz w:val="28"/>
          <w:szCs w:val="28"/>
          <w:lang w:eastAsia="ru-RU"/>
        </w:rPr>
        <w:t>В сюжетно – ролевых играх</w:t>
      </w:r>
      <w:r w:rsidR="007053FA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таких как, </w:t>
      </w:r>
      <w:r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«Водители», «Поездка в автобусе», </w:t>
      </w:r>
      <w:r w:rsidR="007053FA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042FA">
        <w:rPr>
          <w:rFonts w:ascii="Times New Roman" w:hAnsi="Times New Roman" w:cs="Times New Roman"/>
          <w:sz w:val="28"/>
          <w:szCs w:val="28"/>
          <w:lang w:eastAsia="ru-RU"/>
        </w:rPr>
        <w:t>«Мы – пешеходы», знакомлю детей с улицей, дорогой, дети учатся правильно входить в транспорт и выходить из него, закрепляю такие понятия как «пешеход», «проезжая часть дороги», «дорожный знак».</w:t>
      </w:r>
    </w:p>
    <w:p w:rsidR="000F0F3C" w:rsidRPr="00B042FA" w:rsidRDefault="007053FA" w:rsidP="00B04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В сюжетно-ролевой  игре </w:t>
      </w:r>
      <w:r w:rsidR="000F0F3C" w:rsidRPr="00B042FA">
        <w:rPr>
          <w:rFonts w:ascii="Times New Roman" w:hAnsi="Times New Roman" w:cs="Times New Roman"/>
          <w:sz w:val="28"/>
          <w:szCs w:val="28"/>
          <w:lang w:eastAsia="ru-RU"/>
        </w:rPr>
        <w:t xml:space="preserve"> «Пассажиры». Между детьми распределяются роли. Одни дети выступают в роли пассажиров, другие - взрослых, которые держат их за руку. В определенном порядке отрабатываются следующие действия: 1) нахождение на посадочной площадке; 2) вход в автобус; 3) нахождение в салоне автобуса; 4) высадка из автобуса; 5) переход на противоположную сторону дороги при высадке из автобуса.</w:t>
      </w:r>
    </w:p>
    <w:p w:rsidR="008639EB" w:rsidRPr="00B042FA" w:rsidRDefault="007053FA" w:rsidP="00B04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2FA">
        <w:rPr>
          <w:rFonts w:ascii="Times New Roman" w:hAnsi="Times New Roman" w:cs="Times New Roman"/>
          <w:sz w:val="28"/>
          <w:szCs w:val="28"/>
        </w:rPr>
        <w:t>В сюжетно-ролевой игре «Автосалон»</w:t>
      </w:r>
      <w:r w:rsidR="000C46C4" w:rsidRPr="00B042FA">
        <w:rPr>
          <w:rFonts w:ascii="Times New Roman" w:hAnsi="Times New Roman" w:cs="Times New Roman"/>
          <w:sz w:val="28"/>
          <w:szCs w:val="28"/>
        </w:rPr>
        <w:t xml:space="preserve"> </w:t>
      </w:r>
      <w:r w:rsidR="008639EB" w:rsidRPr="00B042FA">
        <w:rPr>
          <w:rFonts w:ascii="Times New Roman" w:hAnsi="Times New Roman" w:cs="Times New Roman"/>
          <w:sz w:val="28"/>
          <w:szCs w:val="28"/>
        </w:rPr>
        <w:t>дети з</w:t>
      </w:r>
      <w:r w:rsidR="000C46C4" w:rsidRPr="00B042FA">
        <w:rPr>
          <w:rFonts w:ascii="Times New Roman" w:hAnsi="Times New Roman" w:cs="Times New Roman"/>
          <w:sz w:val="28"/>
          <w:szCs w:val="28"/>
        </w:rPr>
        <w:t>акреп</w:t>
      </w:r>
      <w:r w:rsidR="008639EB" w:rsidRPr="00B042FA">
        <w:rPr>
          <w:rFonts w:ascii="Times New Roman" w:hAnsi="Times New Roman" w:cs="Times New Roman"/>
          <w:sz w:val="28"/>
          <w:szCs w:val="28"/>
        </w:rPr>
        <w:t xml:space="preserve">ляют </w:t>
      </w:r>
      <w:r w:rsidR="000C46C4" w:rsidRPr="00B042FA">
        <w:rPr>
          <w:rFonts w:ascii="Times New Roman" w:hAnsi="Times New Roman" w:cs="Times New Roman"/>
          <w:sz w:val="28"/>
          <w:szCs w:val="28"/>
        </w:rPr>
        <w:t xml:space="preserve"> умение брать на себя различные роли в </w:t>
      </w:r>
      <w:hyperlink r:id="rId8" w:history="1">
        <w:r w:rsidR="000C46C4" w:rsidRPr="00B042FA">
          <w:rPr>
            <w:rFonts w:ascii="Times New Roman" w:hAnsi="Times New Roman" w:cs="Times New Roman"/>
            <w:sz w:val="28"/>
            <w:szCs w:val="28"/>
          </w:rPr>
          <w:t>соответствии с сюжетом игры</w:t>
        </w:r>
      </w:hyperlink>
      <w:r w:rsidR="000C46C4" w:rsidRPr="00B042FA">
        <w:rPr>
          <w:rFonts w:ascii="Times New Roman" w:hAnsi="Times New Roman" w:cs="Times New Roman"/>
          <w:sz w:val="28"/>
          <w:szCs w:val="28"/>
        </w:rPr>
        <w:t>,</w:t>
      </w:r>
      <w:r w:rsidR="008639EB" w:rsidRPr="00B042FA">
        <w:rPr>
          <w:rFonts w:ascii="Times New Roman" w:hAnsi="Times New Roman" w:cs="Times New Roman"/>
          <w:sz w:val="28"/>
          <w:szCs w:val="28"/>
        </w:rPr>
        <w:t xml:space="preserve"> </w:t>
      </w:r>
      <w:r w:rsidR="000C46C4" w:rsidRPr="00B042FA">
        <w:rPr>
          <w:rFonts w:ascii="Times New Roman" w:hAnsi="Times New Roman" w:cs="Times New Roman"/>
          <w:sz w:val="28"/>
          <w:szCs w:val="28"/>
        </w:rPr>
        <w:t>использовать атрибуты, конструктор, строительный материал;</w:t>
      </w:r>
      <w:r w:rsidR="008639EB" w:rsidRPr="00B042FA">
        <w:rPr>
          <w:rFonts w:ascii="Times New Roman" w:hAnsi="Times New Roman" w:cs="Times New Roman"/>
          <w:sz w:val="28"/>
          <w:szCs w:val="28"/>
        </w:rPr>
        <w:t xml:space="preserve"> воспитывается </w:t>
      </w:r>
      <w:r w:rsidR="000C46C4" w:rsidRPr="00B042FA">
        <w:rPr>
          <w:rFonts w:ascii="Times New Roman" w:hAnsi="Times New Roman" w:cs="Times New Roman"/>
          <w:sz w:val="28"/>
          <w:szCs w:val="28"/>
        </w:rPr>
        <w:t>уважительное отношение к пр</w:t>
      </w:r>
      <w:r w:rsidR="008639EB" w:rsidRPr="00B042FA">
        <w:rPr>
          <w:rFonts w:ascii="Times New Roman" w:hAnsi="Times New Roman" w:cs="Times New Roman"/>
          <w:sz w:val="28"/>
          <w:szCs w:val="28"/>
        </w:rPr>
        <w:t xml:space="preserve">офессиям сотрудников автосалона, формируется </w:t>
      </w:r>
      <w:r w:rsidR="000C46C4" w:rsidRPr="00B042FA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0C46C4" w:rsidRPr="00B042FA">
          <w:rPr>
            <w:rFonts w:ascii="Times New Roman" w:hAnsi="Times New Roman" w:cs="Times New Roman"/>
            <w:sz w:val="28"/>
            <w:szCs w:val="28"/>
          </w:rPr>
          <w:t>умение планировать</w:t>
        </w:r>
      </w:hyperlink>
      <w:r w:rsidR="000C46C4" w:rsidRPr="00B042FA">
        <w:rPr>
          <w:rFonts w:ascii="Times New Roman" w:hAnsi="Times New Roman" w:cs="Times New Roman"/>
          <w:sz w:val="28"/>
          <w:szCs w:val="28"/>
        </w:rPr>
        <w:t xml:space="preserve">, договариваться, и анализировать действия </w:t>
      </w:r>
      <w:r w:rsidR="008639EB" w:rsidRPr="00B042FA">
        <w:rPr>
          <w:rFonts w:ascii="Times New Roman" w:hAnsi="Times New Roman" w:cs="Times New Roman"/>
          <w:sz w:val="28"/>
          <w:szCs w:val="28"/>
        </w:rPr>
        <w:t xml:space="preserve">всех участников игры, развивается </w:t>
      </w:r>
      <w:r w:rsidR="000C46C4" w:rsidRPr="00B042FA">
        <w:rPr>
          <w:rFonts w:ascii="Times New Roman" w:hAnsi="Times New Roman" w:cs="Times New Roman"/>
          <w:sz w:val="28"/>
          <w:szCs w:val="28"/>
        </w:rPr>
        <w:t>сюжет игры, введением новых персонажей. </w:t>
      </w:r>
    </w:p>
    <w:p w:rsidR="008639EB" w:rsidRPr="00350159" w:rsidRDefault="00310DD6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Дети с удовольствием </w:t>
      </w:r>
      <w:r w:rsidR="008639EB" w:rsidRPr="00350159">
        <w:rPr>
          <w:rFonts w:ascii="Times New Roman" w:hAnsi="Times New Roman" w:cs="Times New Roman"/>
          <w:b/>
          <w:sz w:val="28"/>
          <w:szCs w:val="28"/>
          <w:lang w:eastAsia="ru-RU"/>
        </w:rPr>
        <w:t>играют в театрализованные  игры, игры-драматизации.</w:t>
      </w:r>
      <w:r w:rsidR="008639EB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A42" w:rsidRPr="00350159">
        <w:rPr>
          <w:rFonts w:ascii="Times New Roman" w:hAnsi="Times New Roman" w:cs="Times New Roman"/>
          <w:sz w:val="28"/>
          <w:szCs w:val="28"/>
          <w:lang w:eastAsia="ru-RU"/>
        </w:rPr>
        <w:t>В процессе театрализованной деятельности у детей расширяется представления о правилах дорожного движения</w:t>
      </w:r>
      <w:r w:rsidR="009C03FC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C03FC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формируются и закрепляются  необходимые представления и навыки безопасного поведения на улицах, на дорогах и в транспорте. А самое главное, у детей  формируется  привычка соблюдать правила дорожного движения, театрализованная деятельность  способствует самореализации каждого ребенка и созданию благоприятного микроклимата, развивает творческие способности.</w:t>
      </w:r>
      <w:r w:rsidR="001A2A42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03FC" w:rsidRPr="00350159" w:rsidRDefault="00DA1005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В процессе игры дети з</w:t>
      </w:r>
      <w:r w:rsidR="008639EB" w:rsidRPr="00350159">
        <w:rPr>
          <w:rFonts w:ascii="Times New Roman" w:hAnsi="Times New Roman" w:cs="Times New Roman"/>
          <w:sz w:val="28"/>
          <w:szCs w:val="28"/>
          <w:lang w:eastAsia="ru-RU"/>
        </w:rPr>
        <w:t>акрепляют умение применять полученные знания в инсценировке</w:t>
      </w:r>
      <w:r w:rsidR="009C03FC" w:rsidRPr="003501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03FC" w:rsidRPr="00350159" w:rsidRDefault="00DA1005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10DD6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грают в пальчиковый театр «Давайте познакомимся», </w:t>
      </w:r>
      <w:r w:rsidR="009C03FC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в кукольную </w:t>
      </w:r>
      <w:r w:rsidR="00682BA6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постановку</w:t>
      </w:r>
      <w:r w:rsidR="009C03FC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«Незнайка учится быть пешеходом»</w:t>
      </w:r>
      <w:r w:rsidR="00682BA6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, где </w:t>
      </w:r>
      <w:r w:rsidR="009C03FC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D6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рассказывают о дорожных знаках в определённой последовательности: как называется дорожный знак, как узнать (геометрическая форма, цвет, символ), его назначение. </w:t>
      </w:r>
    </w:p>
    <w:p w:rsidR="00682BA6" w:rsidRPr="00350159" w:rsidRDefault="00310DD6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Такие игры способствуют развитию речи, моторики, эмоциональному восприятию.                                                                                                                         В конструктивной деятельности предлагаю детям строительный материал, при помощи которого можно построить дороги, переезд, перекресток, различные здания, транспорт.                                                  </w:t>
      </w:r>
    </w:p>
    <w:p w:rsidR="00350159" w:rsidRPr="00350159" w:rsidRDefault="00682BA6" w:rsidP="00350159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Дидактические  игры</w:t>
      </w:r>
    </w:p>
    <w:p w:rsidR="009E7E24" w:rsidRPr="00350159" w:rsidRDefault="00350159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82BA6" w:rsidRPr="00350159">
        <w:rPr>
          <w:rFonts w:ascii="Times New Roman" w:hAnsi="Times New Roman" w:cs="Times New Roman"/>
          <w:sz w:val="28"/>
          <w:szCs w:val="28"/>
          <w:lang w:eastAsia="ru-RU"/>
        </w:rPr>
        <w:t>анимают значительное место в моей работе.</w:t>
      </w:r>
      <w:r w:rsidR="00076716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2BA6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 </w:t>
      </w:r>
      <w:r w:rsidR="00682BA6" w:rsidRPr="003501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="00682BA6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82BA6" w:rsidRPr="003501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дидактической</w:t>
      </w:r>
      <w:r w:rsidR="00682BA6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82BA6" w:rsidRPr="003501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игры</w:t>
      </w:r>
      <w:r w:rsidR="00682BA6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 – дать </w:t>
      </w:r>
      <w:r w:rsidR="00682BA6" w:rsidRPr="003501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детям</w:t>
      </w:r>
      <w:r w:rsidR="00682BA6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знания, привить навыки </w:t>
      </w:r>
      <w:r w:rsidR="00682BA6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правильного поведения на улицах и дорогах</w:t>
      </w:r>
      <w:r w:rsidR="000F0F3C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. Поэтому особое место я отвожу </w:t>
      </w:r>
      <w:r w:rsidR="009E7E24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таким </w:t>
      </w:r>
      <w:r w:rsidR="000F0F3C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играм: </w:t>
      </w:r>
      <w:r w:rsidR="009E7E24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9E7E24" w:rsidRPr="005F51B5" w:rsidRDefault="00912B46" w:rsidP="002E58C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«Поставь дорожный знак»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Цель:</w:t>
      </w:r>
      <w:r w:rsidRPr="005F51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различать следующие дорожные знаки: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«Железнодорожный переезд», «Дети», «Пешеходный переход», «Дикие животные» (предупреждающие); «Въезд запрещен», «Проход закрыт», «Движение на велосипедах запрещено» (запрещающие); «Прямо», «Направо», «Налево», «Круговое движение», «Пешеходная дорожка» (предписывающие); «Место стоянки», «Пешеходный переход», «Пункт медицинской помощи», «Телефон», «Пункт питания», «Автозаправочная станция», «Пункт технического обслуживания» (информационно-указательные); «Пункт первой медицинской помощи», «Автозаправочная станция», «Телефон», «Пункт питания», «Место отдыха», «Пост ГИБДД» (знаки сервиса).</w:t>
      </w:r>
      <w:proofErr w:type="gramEnd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внимание, навыки ориентировки в пространстве.</w:t>
      </w:r>
    </w:p>
    <w:p w:rsidR="009E7E24" w:rsidRPr="005F51B5" w:rsidRDefault="004E5282" w:rsidP="002E58C2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«Дорожная азбука»</w:t>
      </w:r>
      <w:r w:rsidR="00912B46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Цель:</w:t>
      </w:r>
      <w:r w:rsidR="00912B46" w:rsidRPr="005F51B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912B46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с назначением </w:t>
      </w:r>
      <w:r w:rsidR="00912B46" w:rsidRPr="005F51B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дорожных знаков</w:t>
      </w:r>
      <w:r w:rsidR="00912B46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, закреплять правила пешеходов и пассажиров.</w:t>
      </w:r>
    </w:p>
    <w:p w:rsidR="009E7E24" w:rsidRPr="005F51B5" w:rsidRDefault="009E7E24" w:rsidP="002E58C2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6C311C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</w:t>
      </w: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обери дорожный знак»</w:t>
      </w:r>
      <w:r w:rsidR="00B25861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Цель:</w:t>
      </w:r>
      <w:r w:rsidR="00912B46" w:rsidRPr="005F51B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912B46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и систематизировать представления детей о </w:t>
      </w:r>
      <w:r w:rsidR="00912B46" w:rsidRPr="005F51B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знаках </w:t>
      </w:r>
      <w:hyperlink r:id="rId10" w:tooltip="Дорожные знаки" w:history="1">
        <w:r w:rsidR="00912B46" w:rsidRPr="005F51B5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дорожного движения</w:t>
        </w:r>
      </w:hyperlink>
      <w:r w:rsidR="00912B46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, их назначении, тренировать в подборе подходящих по форме и цвету фрагментов рисунка </w:t>
      </w:r>
      <w:r w:rsidR="00912B46" w:rsidRPr="005F51B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дорожного знака</w:t>
      </w:r>
      <w:r w:rsidR="00912B46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 и складывать их в целое изображение.</w:t>
      </w:r>
    </w:p>
    <w:p w:rsidR="009E7E24" w:rsidRPr="005F51B5" w:rsidRDefault="009E7E24" w:rsidP="002E58C2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6C311C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«Говорящие знаки»</w:t>
      </w:r>
      <w:r w:rsidR="00B25861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Цель:</w:t>
      </w:r>
      <w:r w:rsidR="00B25861" w:rsidRPr="005F51B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B25861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знание дорожных </w:t>
      </w:r>
      <w:r w:rsidR="00B25861" w:rsidRPr="005F51B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знаков</w:t>
      </w:r>
      <w:r w:rsidR="00B25861" w:rsidRPr="005F51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B25861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 их действия; умение выполнять требование дорожных </w:t>
      </w:r>
      <w:r w:rsidR="00B25861" w:rsidRPr="005F51B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знаков</w:t>
      </w:r>
      <w:r w:rsidR="00B25861" w:rsidRPr="005F51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E7E24" w:rsidRPr="005F51B5" w:rsidRDefault="009E7E24" w:rsidP="002E58C2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6C311C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«Собери светофор»</w:t>
      </w:r>
      <w:r w:rsidR="00B25861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Цель:</w:t>
      </w:r>
      <w:r w:rsidR="00B25861" w:rsidRPr="005F51B5">
        <w:rPr>
          <w:shd w:val="clear" w:color="auto" w:fill="FFFFFF"/>
        </w:rPr>
        <w:t xml:space="preserve"> </w:t>
      </w:r>
      <w:r w:rsidR="00B25861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Закрепляет представление о предназначении дорожного устройства, развивает внимательность и мыслительные способности</w:t>
      </w:r>
      <w:r w:rsidR="00B25861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F3C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861" w:rsidRPr="005F51B5" w:rsidRDefault="009E7E24" w:rsidP="002E58C2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Четвертый лишний»</w:t>
      </w:r>
      <w:r w:rsidR="00B25861" w:rsidRPr="005F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Цель:</w:t>
      </w:r>
      <w:r w:rsidR="00B25861" w:rsidRPr="005F51B5">
        <w:rPr>
          <w:shd w:val="clear" w:color="auto" w:fill="FFFFFF"/>
        </w:rPr>
        <w:t xml:space="preserve"> </w:t>
      </w:r>
      <w:r w:rsidR="00B25861" w:rsidRPr="005F51B5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Закрепляет представление о предназначении дорожного устройства, развивает внимательность и мыслительные способности</w:t>
      </w:r>
    </w:p>
    <w:p w:rsidR="000F0F3C" w:rsidRPr="005F51B5" w:rsidRDefault="000F0F3C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преподношу детям в интересной, игровой форме, с участием героев мультфильмов. Дети получают не только удовольствие, но и обучаются.</w:t>
      </w:r>
    </w:p>
    <w:p w:rsidR="00B042FA" w:rsidRPr="00B042FA" w:rsidRDefault="000F0F3C" w:rsidP="00B042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2FA">
        <w:rPr>
          <w:rFonts w:ascii="Times New Roman" w:hAnsi="Times New Roman" w:cs="Times New Roman"/>
          <w:b/>
          <w:sz w:val="28"/>
          <w:szCs w:val="28"/>
          <w:lang w:eastAsia="ru-RU"/>
        </w:rPr>
        <w:t>Настольно – печатные игры</w:t>
      </w:r>
    </w:p>
    <w:p w:rsidR="00310DD6" w:rsidRPr="005F51B5" w:rsidRDefault="00310DD6" w:rsidP="000D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Настольно - печатные игры дают возможность систематизировать знания детей о ПДД. Игровые формы придают настольно – печатным играм занимательность и привлекательность, обучение идет через игровые правила и действия. В группе приобретены настольно – печатные игры с интересным содержанием и оборудованием: </w:t>
      </w:r>
    </w:p>
    <w:p w:rsidR="009E7E24" w:rsidRPr="00350159" w:rsidRDefault="000F0F3C" w:rsidP="0035015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Они разнообразны по видам:</w:t>
      </w:r>
      <w:r w:rsidR="009E7E24" w:rsidRPr="0035015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E7E24" w:rsidRPr="00076716" w:rsidRDefault="009E7E24" w:rsidP="00076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1.Разрезные картинки.</w:t>
      </w:r>
    </w:p>
    <w:p w:rsidR="009E7E24" w:rsidRPr="00076716" w:rsidRDefault="009E7E24" w:rsidP="00076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2.Парные картинки.</w:t>
      </w:r>
    </w:p>
    <w:p w:rsidR="009E7E24" w:rsidRPr="00076716" w:rsidRDefault="009E7E24" w:rsidP="00076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3.Лото.</w:t>
      </w:r>
    </w:p>
    <w:p w:rsidR="009E7E24" w:rsidRPr="00076716" w:rsidRDefault="009E7E24" w:rsidP="00076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4.Домино.</w:t>
      </w:r>
    </w:p>
    <w:p w:rsidR="006C311C" w:rsidRPr="00076716" w:rsidRDefault="009E7E24" w:rsidP="00076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5.П</w:t>
      </w:r>
      <w:r w:rsidR="000F0F3C" w:rsidRPr="00076716">
        <w:rPr>
          <w:rFonts w:ascii="Times New Roman" w:hAnsi="Times New Roman" w:cs="Times New Roman"/>
          <w:sz w:val="28"/>
          <w:szCs w:val="28"/>
          <w:lang w:eastAsia="ru-RU"/>
        </w:rPr>
        <w:t>азлы</w:t>
      </w:r>
      <w:r w:rsidR="006C311C" w:rsidRPr="0007671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F0F3C"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D6" w:rsidRPr="00076716">
        <w:rPr>
          <w:rFonts w:ascii="Times New Roman" w:hAnsi="Times New Roman" w:cs="Times New Roman"/>
          <w:sz w:val="28"/>
          <w:szCs w:val="28"/>
          <w:lang w:eastAsia="ru-RU"/>
        </w:rPr>
        <w:t>(где из мелких частей нужно собрать одно целое (транспорт, светофор, дорожный знак);</w:t>
      </w:r>
    </w:p>
    <w:p w:rsidR="009E7E24" w:rsidRPr="00076716" w:rsidRDefault="009E7E24" w:rsidP="00076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6716">
        <w:rPr>
          <w:rFonts w:ascii="Times New Roman" w:hAnsi="Times New Roman" w:cs="Times New Roman"/>
          <w:sz w:val="28"/>
          <w:szCs w:val="28"/>
          <w:lang w:eastAsia="ru-RU"/>
        </w:rPr>
        <w:t>6. Игры</w:t>
      </w:r>
      <w:r w:rsidR="0007671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7671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7671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76716">
        <w:rPr>
          <w:rFonts w:ascii="Times New Roman" w:hAnsi="Times New Roman" w:cs="Times New Roman"/>
          <w:sz w:val="28"/>
          <w:szCs w:val="28"/>
          <w:lang w:eastAsia="ru-RU"/>
        </w:rPr>
        <w:t>ходилки</w:t>
      </w:r>
      <w:proofErr w:type="spellEnd"/>
      <w:r w:rsidRPr="000767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0159" w:rsidRPr="00350159" w:rsidRDefault="00590D20" w:rsidP="0035015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Технологий проблемного обучения</w:t>
      </w:r>
    </w:p>
    <w:p w:rsidR="00590D20" w:rsidRPr="00350159" w:rsidRDefault="00C04981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Важным остается тот факт, что дошкольники не способны разрешить конфликт между знаниями правил дорожного движения и их применением в повседневной жизни. В связи с этим дети испытывают трудности в формировании навыка безопасного поведения на дороге в повседневной жизни. 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>Технологий проблемного обучения помогаю</w:t>
      </w:r>
      <w:r w:rsidR="00590D20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т понять на сколько опасна данная ситуация и какие безопасные действия необходимо для этого предпринять. Основа проблемного обучения это вопрос и </w:t>
      </w:r>
      <w:proofErr w:type="gramStart"/>
      <w:r w:rsidR="00590D20" w:rsidRPr="00350159">
        <w:rPr>
          <w:rFonts w:ascii="Times New Roman" w:hAnsi="Times New Roman" w:cs="Times New Roman"/>
          <w:sz w:val="28"/>
          <w:szCs w:val="28"/>
          <w:lang w:eastAsia="ru-RU"/>
        </w:rPr>
        <w:t>задание</w:t>
      </w:r>
      <w:proofErr w:type="gramEnd"/>
      <w:r w:rsidR="00590D20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 которые предлагают дети.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04981" w:rsidRPr="00350159" w:rsidRDefault="00C04981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bCs/>
          <w:sz w:val="28"/>
          <w:szCs w:val="28"/>
          <w:lang w:eastAsia="ru-RU"/>
        </w:rPr>
        <w:t>Например</w:t>
      </w:r>
      <w:r w:rsidR="00350159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350159">
        <w:rPr>
          <w:rFonts w:ascii="Times New Roman" w:hAnsi="Times New Roman" w:cs="Times New Roman"/>
          <w:bCs/>
          <w:sz w:val="28"/>
          <w:szCs w:val="28"/>
          <w:lang w:eastAsia="ru-RU"/>
        </w:rPr>
        <w:t>   предлагаю обсудить несколько вариантов проблемных ситуаций.</w:t>
      </w:r>
    </w:p>
    <w:p w:rsidR="00284812" w:rsidRPr="00350159" w:rsidRDefault="00C04981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1.Как вы думаете, почему запрещающий сигнал св</w:t>
      </w:r>
      <w:r w:rsidR="00284812" w:rsidRPr="00350159">
        <w:rPr>
          <w:rFonts w:ascii="Times New Roman" w:hAnsi="Times New Roman" w:cs="Times New Roman"/>
          <w:sz w:val="28"/>
          <w:szCs w:val="28"/>
          <w:lang w:eastAsia="ru-RU"/>
        </w:rPr>
        <w:t>етофора именно красного цвета?</w:t>
      </w:r>
      <w:r w:rsid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4812" w:rsidRPr="0035015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D3489" w:rsidRPr="0035015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284812" w:rsidRPr="00350159">
        <w:rPr>
          <w:rFonts w:ascii="Times New Roman" w:hAnsi="Times New Roman" w:cs="Times New Roman"/>
          <w:sz w:val="28"/>
          <w:szCs w:val="28"/>
          <w:lang w:eastAsia="ru-RU"/>
        </w:rPr>
        <w:t>расный цвет</w:t>
      </w:r>
      <w:r w:rsidR="004D3489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4812" w:rsidRPr="0035015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84812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4D3489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восприятия человека</w:t>
      </w:r>
      <w:r w:rsidR="00284812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воспринимается</w:t>
      </w:r>
      <w:r w:rsidR="004D3489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опасность, настороженность, поэтому </w:t>
      </w:r>
      <w:r w:rsidR="00284812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знаки опасности, стоп-сигналы автомобиля, пожарные машины, насекомые</w:t>
      </w:r>
      <w:r w:rsidR="004D3489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красного цвета)</w:t>
      </w:r>
    </w:p>
    <w:p w:rsidR="00C04981" w:rsidRPr="00350159" w:rsidRDefault="00284812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с мамой стоишь на остановке, ждете автобус. Кто зайдет в него первый? Кто из вас должен занять место, если оно одно?</w:t>
      </w:r>
    </w:p>
    <w:p w:rsidR="00A050D7" w:rsidRPr="00350159" w:rsidRDefault="00284812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с мамой идешь домой из магазина через дорогу. На середине пути рвется пакет  с апельсинами, которые раскатываются по асфальту. Что делать?</w:t>
      </w:r>
    </w:p>
    <w:p w:rsidR="00350159" w:rsidRPr="00350159" w:rsidRDefault="004D3489" w:rsidP="003501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проектная деятельность</w:t>
      </w:r>
    </w:p>
    <w:p w:rsidR="00350159" w:rsidRPr="00350159" w:rsidRDefault="004D3489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(Технология проектирования ориентирована на совместную деятельность участников образовательного процесса в различных сочетаниях: </w:t>
      </w:r>
      <w:r w:rsidR="008023C0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ребенок; 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>воспитатель – ребенок, ребенок – ребенок, дети – родители, воспитатель – родители.)</w:t>
      </w:r>
      <w:proofErr w:type="gramEnd"/>
    </w:p>
    <w:p w:rsidR="004D3489" w:rsidRPr="00350159" w:rsidRDefault="004D3489" w:rsidP="00350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br/>
        <w:t>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</w:t>
      </w:r>
      <w:r w:rsidR="008023C0" w:rsidRPr="003501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501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 проектной деятельности по ПДД</w:t>
      </w:r>
      <w:r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3501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элементарных представлений о правилах безопасности дорожного движения у детей</w:t>
      </w:r>
      <w:r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8023C0"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3C0" w:rsidRPr="00350159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проектной деятельности дети получают знания в игровой форме, охотно включаются в ролевые игры, учатся моделированию «дорожных» ситуаций, решению логических задач и поиску верного решения.</w:t>
      </w:r>
    </w:p>
    <w:p w:rsidR="00517316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обучения детей правилам дорожного движения использую – </w:t>
      </w:r>
      <w:proofErr w:type="spellStart"/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</w:t>
      </w:r>
      <w:r w:rsidR="00A24CB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где у  дошкольников  формируются не </w:t>
      </w:r>
      <w:proofErr w:type="gram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только специальные двигательные навыки, но и прививаются умения и навыки правильного поведения на улице, появляется интерес к движению транспорта и пешеходов, уважение к труду водителей транспортных средств, изучаются, закрепляются знания  по правилах дорожного движения. </w:t>
      </w:r>
      <w:r w:rsidR="00517316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End"/>
    </w:p>
    <w:p w:rsidR="008023C0" w:rsidRPr="00A24CBE" w:rsidRDefault="00517316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Это п</w:t>
      </w:r>
      <w:r w:rsidR="008023C0" w:rsidRPr="00A24CBE">
        <w:rPr>
          <w:rFonts w:ascii="Times New Roman" w:hAnsi="Times New Roman" w:cs="Times New Roman"/>
          <w:sz w:val="28"/>
          <w:szCs w:val="28"/>
          <w:lang w:eastAsia="ru-RU"/>
        </w:rPr>
        <w:t>одвижные и спортивные игры, минутки-безопасности, игр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ы-соревнования, эстафеты и др.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Я использую такие игры: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 «Светофор»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24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Цель: Приобщать детей к двигательной активности, закреплять правила дорожного движения, правильное значение цветов светофора, развивать зрительное восприятие, воспитывать доброжелательное отношение к сверстникам, согласованность и сотрудничество.     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Игра «К своим знакам!»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- Цель: </w:t>
      </w:r>
      <w:r w:rsidRPr="00A24CBE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представления детей о дорожных знаках, развивать внимание, логическое мышление, сообразительность, ориентировку в пространстве.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>Игра «На старт»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- Цель:</w:t>
      </w:r>
      <w:r w:rsidRPr="00A24CBE">
        <w:rPr>
          <w:rStyle w:val="ac"/>
          <w:rFonts w:ascii="Times New Roman" w:hAnsi="Times New Roman" w:cs="Times New Roman"/>
          <w:sz w:val="28"/>
          <w:szCs w:val="28"/>
        </w:rPr>
        <w:t> </w:t>
      </w:r>
      <w:r w:rsidRPr="00A24CBE">
        <w:rPr>
          <w:rFonts w:ascii="Times New Roman" w:hAnsi="Times New Roman" w:cs="Times New Roman"/>
          <w:sz w:val="28"/>
          <w:szCs w:val="28"/>
        </w:rPr>
        <w:t>Развивать координацию движений, умение быстро ориентироваться в новой обстановке. Закрепить знание дорожных знаков.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«Передай жезл» -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Цель: </w:t>
      </w:r>
      <w:r w:rsidRPr="00A24CBE">
        <w:rPr>
          <w:rStyle w:val="ac"/>
          <w:rFonts w:ascii="Times New Roman" w:hAnsi="Times New Roman" w:cs="Times New Roman"/>
          <w:sz w:val="28"/>
          <w:szCs w:val="28"/>
        </w:rPr>
        <w:t> </w:t>
      </w:r>
      <w:r w:rsidRPr="00A24CBE">
        <w:rPr>
          <w:rFonts w:ascii="Times New Roman" w:hAnsi="Times New Roman" w:cs="Times New Roman"/>
          <w:sz w:val="28"/>
          <w:szCs w:val="28"/>
        </w:rPr>
        <w:t>Упражнять детей в беге, развивая ориентировку в пространстве, воспитывать внимание.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«Вспомни всё»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24CBE">
        <w:rPr>
          <w:rFonts w:ascii="Times New Roman" w:hAnsi="Times New Roman" w:cs="Times New Roman"/>
          <w:bCs/>
          <w:sz w:val="28"/>
          <w:szCs w:val="28"/>
          <w:lang w:eastAsia="ru-RU"/>
        </w:rPr>
        <w:t>Цель:</w:t>
      </w:r>
      <w:r w:rsidRPr="00A24C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Закрепить умение детей контролировать свои движения, развивать память, воспитывать внимание. 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«Красный, желтый, зеленый» - </w:t>
      </w:r>
      <w:r w:rsidRPr="00A24CBE">
        <w:rPr>
          <w:rFonts w:ascii="Times New Roman" w:hAnsi="Times New Roman" w:cs="Times New Roman"/>
          <w:bCs/>
          <w:sz w:val="28"/>
          <w:szCs w:val="28"/>
          <w:lang w:eastAsia="ru-RU"/>
        </w:rPr>
        <w:t>Цель:</w:t>
      </w:r>
      <w:r w:rsidRPr="00A24C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Развивать у детей умение выполнять движения по звуковому сигналу и цвету светофору, закреплять навык построения в колонну, упражнять в ходьбе, беге друг за другом.</w:t>
      </w:r>
    </w:p>
    <w:p w:rsidR="008023C0" w:rsidRPr="00A24CBE" w:rsidRDefault="008023C0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«Мы юные автомобилисты» - </w:t>
      </w:r>
      <w:r w:rsidRPr="00A24CBE">
        <w:rPr>
          <w:rFonts w:ascii="Times New Roman" w:hAnsi="Times New Roman" w:cs="Times New Roman"/>
          <w:bCs/>
          <w:sz w:val="28"/>
          <w:szCs w:val="28"/>
          <w:lang w:eastAsia="ru-RU"/>
        </w:rPr>
        <w:t>Цель:</w:t>
      </w:r>
      <w:r w:rsidRPr="00A24C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Закрепить правила дорожного движения, развивать умение координировать слова и движения. Воспитывать внимание, навыки осознанного использования знания правил дорожного движения в повседневной жизни.</w:t>
      </w:r>
    </w:p>
    <w:p w:rsidR="00517316" w:rsidRPr="00A24CBE" w:rsidRDefault="00517316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Информационно-коммуникационные технологий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– они позволяют организовать детскую деятельность более интересной, динамичной, помогают погрузить детей в предмет изучения, создать иллюзию соприсутствия, стимулируют познавательный интерес детей. </w:t>
      </w:r>
    </w:p>
    <w:p w:rsidR="00517316" w:rsidRPr="00A24CBE" w:rsidRDefault="00517316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Хорошим помощником при обучении детей правилам дорожного движения также послужат  развивающие мультфильмы, такие как: </w:t>
      </w: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>Азбука безопасности на дороге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из цикла "Уроки Тетушки Совы" для детей от 3 до 7 </w:t>
      </w:r>
      <w:proofErr w:type="gram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proofErr w:type="gram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где грамотно и в доступной форме откроет юным пешеходам и велосипедистам секреты такого знакомого, и в то же время  очень непредсказуемого для них мира дорожного движения.</w:t>
      </w:r>
    </w:p>
    <w:p w:rsidR="00517316" w:rsidRPr="00A24CBE" w:rsidRDefault="00517316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По дороге со </w:t>
      </w:r>
      <w:proofErr w:type="spell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Смешариками</w:t>
      </w:r>
      <w:proofErr w:type="spell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– гуляя по городу с персонажами любимого мультсериала, ребята узнают, что означают сигналы светофора, изучат виды городского транспорта, дорожные знаки и правила перехода через улицу.</w:t>
      </w:r>
    </w:p>
    <w:p w:rsidR="00517316" w:rsidRPr="00A24CBE" w:rsidRDefault="00517316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Также в своей деятельности использую  мультимедийные, обучающие презентации, видеоролики, учебные электронные презентации, интерактивные обучающие игры,  такие как «Учим дорожные правила вместе», «Дорожные пятнашки», «Раскраска дорожных знаков», «Викторина»,  «Транспорт»,  которые в увлекательной и веселой форме помогают детям стать грамотными пешеходами.  </w:t>
      </w:r>
    </w:p>
    <w:p w:rsidR="00A24CBE" w:rsidRDefault="00517316" w:rsidP="00A24CB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ТРИЗ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24CBE" w:rsidRPr="00A24CBE" w:rsidRDefault="00517316" w:rsidP="00A24CB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(Теория решения изобретательных задач)</w:t>
      </w:r>
    </w:p>
    <w:p w:rsidR="00A24CBE" w:rsidRDefault="00C45D74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Суть обучения с помощью ТРИЗ заключается в том, что занятия по правилам дорожного движения даются детям в виде проблемных и изобретательских задач и ситуаций. Основа в работе – это простота в подаче материала.</w:t>
      </w:r>
      <w:r w:rsidR="00A24CBE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игры заставляют ребёнка думать, делать выводы и умозаключения.  Они учат детей прогнозировать появление новых задач и быть готовыми к их решению, анализировать нестандартные ситуации на дороге, планировать результат своей деятельности и разрабатывать алгоритм его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достижения, приобретать умения безопасного взаимодействия с окружающей средой. </w:t>
      </w:r>
    </w:p>
    <w:p w:rsidR="00C45D74" w:rsidRPr="00A24CBE" w:rsidRDefault="00A24CBE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</w:rPr>
        <w:t xml:space="preserve">Я хочу привести примеры </w:t>
      </w:r>
      <w:proofErr w:type="spellStart"/>
      <w:r w:rsidRPr="00A24CBE">
        <w:rPr>
          <w:rFonts w:ascii="Times New Roman" w:hAnsi="Times New Roman" w:cs="Times New Roman"/>
          <w:sz w:val="28"/>
          <w:szCs w:val="28"/>
        </w:rPr>
        <w:t>ТРИЗ-игр</w:t>
      </w:r>
      <w:proofErr w:type="spellEnd"/>
      <w:r w:rsidRPr="00A24CBE">
        <w:rPr>
          <w:rFonts w:ascii="Times New Roman" w:hAnsi="Times New Roman" w:cs="Times New Roman"/>
          <w:sz w:val="28"/>
          <w:szCs w:val="28"/>
        </w:rPr>
        <w:t>, которые способствуют формированию навыков безопасного поведения дошкольников.</w:t>
      </w:r>
      <w:r w:rsidR="00C45D74" w:rsidRPr="00A24CB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24CBE" w:rsidRPr="00A24CBE" w:rsidRDefault="00A24CBE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</w:rPr>
        <w:t xml:space="preserve">Например, игра </w:t>
      </w:r>
      <w:r w:rsidRPr="00A24CBE">
        <w:rPr>
          <w:rFonts w:ascii="Times New Roman" w:hAnsi="Times New Roman" w:cs="Times New Roman"/>
          <w:iCs/>
          <w:sz w:val="28"/>
          <w:szCs w:val="28"/>
        </w:rPr>
        <w:t>«Что было бы, если убрать часть?»</w:t>
      </w:r>
      <w:r w:rsidRPr="00A24CBE">
        <w:rPr>
          <w:rFonts w:ascii="Times New Roman" w:hAnsi="Times New Roman" w:cs="Times New Roman"/>
          <w:sz w:val="28"/>
          <w:szCs w:val="28"/>
        </w:rPr>
        <w:t xml:space="preserve">. В этой игре дети учатся «разбирать» любой объект на составляющие его части. Ведущий называет объект, дети говорят его составляющие части. Ведущий убирает какую-либо часть и просит объяснить, что будет с объектом. Например, у светофора убрать красный сигнал. Что произойдет хорошего (плохого)? Дети начинают размышление. А в игре </w:t>
      </w:r>
      <w:r w:rsidRPr="00A24CBE">
        <w:rPr>
          <w:rFonts w:ascii="Times New Roman" w:hAnsi="Times New Roman" w:cs="Times New Roman"/>
          <w:iCs/>
          <w:sz w:val="28"/>
          <w:szCs w:val="28"/>
        </w:rPr>
        <w:t xml:space="preserve">«Что с чем связано» </w:t>
      </w:r>
      <w:r w:rsidRPr="00A24CBE">
        <w:rPr>
          <w:rFonts w:ascii="Times New Roman" w:hAnsi="Times New Roman" w:cs="Times New Roman"/>
          <w:sz w:val="28"/>
          <w:szCs w:val="28"/>
        </w:rPr>
        <w:t>дети учатся находить связи между предметами, даже если они не связаны напрямую, а через посредника, ребята учатся строить умозаключения. Например, светофор – электричество (если нет электричества, то светофор не работает), машина – колесо (машина без колеса не едет).</w:t>
      </w:r>
    </w:p>
    <w:p w:rsidR="00C45D74" w:rsidRPr="00A24CBE" w:rsidRDefault="00A24CBE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</w:rPr>
        <w:t xml:space="preserve">В игре </w:t>
      </w:r>
      <w:r w:rsidRPr="00A24CBE">
        <w:rPr>
          <w:rFonts w:ascii="Times New Roman" w:hAnsi="Times New Roman" w:cs="Times New Roman"/>
          <w:iCs/>
          <w:sz w:val="28"/>
          <w:szCs w:val="28"/>
        </w:rPr>
        <w:t>«Черное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24CBE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24CBE">
        <w:rPr>
          <w:rFonts w:ascii="Times New Roman" w:hAnsi="Times New Roman" w:cs="Times New Roman"/>
          <w:iCs/>
          <w:sz w:val="28"/>
          <w:szCs w:val="28"/>
        </w:rPr>
        <w:t xml:space="preserve">белое» </w:t>
      </w:r>
      <w:r w:rsidRPr="00A24CBE">
        <w:rPr>
          <w:rFonts w:ascii="Times New Roman" w:hAnsi="Times New Roman" w:cs="Times New Roman"/>
          <w:sz w:val="28"/>
          <w:szCs w:val="28"/>
        </w:rPr>
        <w:t xml:space="preserve">дети разбирают положительные и отрицательные стороны одного объекта. Воспитатель поднимает карточку с изображением белого домика, и дети называют положительные качества объекта, затем поднимает карточку с изображением черного домика, и дети перечисляют отрицательные качества. </w:t>
      </w:r>
      <w:r w:rsidR="000D594A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В игре дети  </w:t>
      </w:r>
      <w:r w:rsidR="00C45D74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 перечисляют положительные и отрицательные качества объекта.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Пример: «Автомобиль»</w:t>
      </w:r>
      <w:r w:rsidR="00C45D74" w:rsidRPr="00A24CBE">
        <w:rPr>
          <w:rFonts w:ascii="Times New Roman" w:hAnsi="Times New Roman" w:cs="Times New Roman"/>
          <w:sz w:val="28"/>
          <w:szCs w:val="28"/>
          <w:lang w:eastAsia="ru-RU"/>
        </w:rPr>
        <w:t>. Хорошо – на нем можно быстро добраться до нужного места. Плохо – автомобиль попадает в аварии…и т.д.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4CBE">
        <w:rPr>
          <w:rFonts w:ascii="Times New Roman" w:hAnsi="Times New Roman" w:cs="Times New Roman"/>
          <w:sz w:val="28"/>
          <w:szCs w:val="28"/>
        </w:rPr>
        <w:t xml:space="preserve">Здесь в качестве объектов могут быть: </w:t>
      </w:r>
      <w:r w:rsidRPr="00A24CBE">
        <w:rPr>
          <w:rFonts w:ascii="Times New Roman" w:hAnsi="Times New Roman" w:cs="Times New Roman"/>
          <w:iCs/>
          <w:sz w:val="28"/>
          <w:szCs w:val="28"/>
        </w:rPr>
        <w:t>«Машина»</w:t>
      </w:r>
      <w:r w:rsidRPr="00A24CBE">
        <w:rPr>
          <w:rFonts w:ascii="Times New Roman" w:hAnsi="Times New Roman" w:cs="Times New Roman"/>
          <w:sz w:val="28"/>
          <w:szCs w:val="28"/>
        </w:rPr>
        <w:t xml:space="preserve">, </w:t>
      </w:r>
      <w:r w:rsidRPr="00A24CBE">
        <w:rPr>
          <w:rFonts w:ascii="Times New Roman" w:hAnsi="Times New Roman" w:cs="Times New Roman"/>
          <w:iCs/>
          <w:sz w:val="28"/>
          <w:szCs w:val="28"/>
        </w:rPr>
        <w:t>«Велосипед»</w:t>
      </w:r>
      <w:r w:rsidRPr="00A24CBE">
        <w:rPr>
          <w:rFonts w:ascii="Times New Roman" w:hAnsi="Times New Roman" w:cs="Times New Roman"/>
          <w:sz w:val="28"/>
          <w:szCs w:val="28"/>
        </w:rPr>
        <w:t xml:space="preserve">, </w:t>
      </w:r>
      <w:r w:rsidRPr="00A24CBE">
        <w:rPr>
          <w:rFonts w:ascii="Times New Roman" w:hAnsi="Times New Roman" w:cs="Times New Roman"/>
          <w:iCs/>
          <w:sz w:val="28"/>
          <w:szCs w:val="28"/>
        </w:rPr>
        <w:t>«Дом»</w:t>
      </w:r>
      <w:r w:rsidRPr="00A24CBE">
        <w:rPr>
          <w:rFonts w:ascii="Times New Roman" w:hAnsi="Times New Roman" w:cs="Times New Roman"/>
          <w:sz w:val="28"/>
          <w:szCs w:val="28"/>
        </w:rPr>
        <w:t xml:space="preserve">, </w:t>
      </w:r>
      <w:r w:rsidRPr="00A24CBE">
        <w:rPr>
          <w:rFonts w:ascii="Times New Roman" w:hAnsi="Times New Roman" w:cs="Times New Roman"/>
          <w:iCs/>
          <w:sz w:val="28"/>
          <w:szCs w:val="28"/>
        </w:rPr>
        <w:t>«Дорожные знаки»</w:t>
      </w:r>
      <w:r w:rsidRPr="00A24CBE">
        <w:rPr>
          <w:rFonts w:ascii="Times New Roman" w:hAnsi="Times New Roman" w:cs="Times New Roman"/>
          <w:sz w:val="28"/>
          <w:szCs w:val="28"/>
        </w:rPr>
        <w:t xml:space="preserve">, </w:t>
      </w:r>
      <w:r w:rsidRPr="00A24CBE">
        <w:rPr>
          <w:rFonts w:ascii="Times New Roman" w:hAnsi="Times New Roman" w:cs="Times New Roman"/>
          <w:iCs/>
          <w:sz w:val="28"/>
          <w:szCs w:val="28"/>
        </w:rPr>
        <w:t xml:space="preserve">«Пешеход» </w:t>
      </w:r>
      <w:r w:rsidRPr="00A24CBE">
        <w:rPr>
          <w:rFonts w:ascii="Times New Roman" w:hAnsi="Times New Roman" w:cs="Times New Roman"/>
          <w:sz w:val="28"/>
          <w:szCs w:val="28"/>
        </w:rPr>
        <w:t>и т. д.</w:t>
      </w:r>
    </w:p>
    <w:p w:rsidR="00EF2EFE" w:rsidRPr="00A24CBE" w:rsidRDefault="00B54FA5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В ходе режимных моментов</w:t>
      </w:r>
      <w:r w:rsidR="00E8379A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 использую художественную лит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ературу, которая собрана в картотеки (картотека загадок по ПДД; картотека сказок по ПДД; картотека загадок, пословиц, п</w:t>
      </w:r>
      <w:r w:rsidR="00EF2EFE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оговорок), также минутки безопасности,                                           </w:t>
      </w:r>
      <w:proofErr w:type="spellStart"/>
      <w:r w:rsidR="00EF2EFE" w:rsidRPr="00A24CBE">
        <w:rPr>
          <w:rFonts w:ascii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EF2EFE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для закрепления знаний о сигналах светофора, для ознакомления с дорожными знаками, такие как «Красный, желтый, зеленый», «Дорожные знаки – лучшие друзья водителей и пешеходов», «Что мы знаем о дороге».</w:t>
      </w:r>
      <w:proofErr w:type="gramEnd"/>
      <w:r w:rsidR="00EF2EFE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proofErr w:type="gramStart"/>
      <w:r w:rsidR="00EF2EFE" w:rsidRPr="00A24CBE">
        <w:rPr>
          <w:rFonts w:ascii="Times New Roman" w:hAnsi="Times New Roman" w:cs="Times New Roman"/>
          <w:sz w:val="28"/>
          <w:szCs w:val="28"/>
          <w:lang w:eastAsia="ru-RU"/>
        </w:rPr>
        <w:t>Эффективны в изучении ПДД составление совместно с детьми коллажей дорожной тематики.</w:t>
      </w:r>
      <w:proofErr w:type="gramEnd"/>
    </w:p>
    <w:p w:rsidR="00A24CBE" w:rsidRDefault="00E8379A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Самыми интересными и увлекательными формами знакомства с правилами дорожного движения являются праздники и конкурсы.  Дети с удовольствием участвовали  в викторине «Азбука дорожной безопасности», КВН «Дорога глазами детей», где  исполняли песни, частушки по ПДД, </w:t>
      </w:r>
      <w:r w:rsidR="004E24E3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танцы,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разыгрывали дорожные сценки. </w:t>
      </w:r>
    </w:p>
    <w:p w:rsidR="00E8379A" w:rsidRPr="00A24CBE" w:rsidRDefault="00E8379A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Разработала и провела мероприятия: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«Турнир знатоков по правилам дорожного движения», «Приключение Красной Шапочки в городе», КВН «Дорога глазами детей», «Азбука</w:t>
      </w:r>
      <w:r w:rsidR="00B54FA5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</w:t>
      </w:r>
      <w:r w:rsidR="00B54FA5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безопасности», «Баба Яга и светофор», «Дорожная азбука», «В гостях у красного, желтого, зеленого», «В гостях у Светофора</w:t>
      </w:r>
      <w:r w:rsidR="00B54FA5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Светофорыча</w:t>
      </w:r>
      <w:proofErr w:type="spellEnd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«Путешествие в страну дорожных знаков», </w:t>
      </w:r>
      <w:r w:rsidR="00B54FA5"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«Виды транспорта», «Путешествие в песочный город», «Правила поведения в общественном транспорте», виктори</w:t>
      </w:r>
      <w:r w:rsidR="00A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«Ребенок – главный пассажир».</w:t>
      </w: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54FA5" w:rsidRPr="00A24CBE" w:rsidRDefault="00B54FA5" w:rsidP="00A24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Разрабатываю и использую в работе  авторские игры: </w:t>
      </w:r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это  «Летает, едет, плывет» (цель игры: учить детей находить соответствующее место на панно, где должен находиться воздушны</w:t>
      </w:r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>й, водный, наземный транспорт);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«Поставь знак» (цель: закрепить знания детей о дорожных знаках, цели и месте их использования), «Безопасная дорога в детский сад  (цель:  закрепить знания детей необходимости выбора безопасной дороги в свой детский сад).</w:t>
      </w:r>
      <w:proofErr w:type="gramEnd"/>
    </w:p>
    <w:p w:rsidR="004E24E3" w:rsidRPr="00A24CBE" w:rsidRDefault="002A7F6D" w:rsidP="00A24CBE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Дидактическое пособие «</w:t>
      </w:r>
      <w:proofErr w:type="spellStart"/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» на тему </w:t>
      </w:r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«Правила дорожного движения»,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«Юный пешеход» - </w:t>
      </w:r>
      <w:proofErr w:type="gramStart"/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</w:t>
      </w:r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представлена в </w:t>
      </w:r>
      <w:proofErr w:type="spellStart"/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>лэпбуке</w:t>
      </w:r>
      <w:proofErr w:type="spellEnd"/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пополняет познавательно-развивающую функцию. При работе с </w:t>
      </w:r>
      <w:proofErr w:type="spellStart"/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>лэпбуком</w:t>
      </w:r>
      <w:proofErr w:type="spellEnd"/>
      <w:r w:rsidR="00D93365"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</w:t>
      </w:r>
      <w:r w:rsidRPr="00A24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развивается творческий потенциал в рамках заданной темы, расширяется  не только кругозор, но и формируются  навыки и умения.</w:t>
      </w:r>
      <w:r w:rsidRPr="00A24CB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24CBE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Данное дидактическое пособие может использоваться как в индивидуальной работе с детьми, так и сам ребёнок может использовать его в самостоятельной деятельности.</w:t>
      </w:r>
      <w:r w:rsidRPr="00A24CB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BB6E62" w:rsidRPr="005F51B5" w:rsidRDefault="00460E13" w:rsidP="00A24CBE">
      <w:pPr>
        <w:pStyle w:val="c2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F51B5">
        <w:rPr>
          <w:sz w:val="28"/>
          <w:szCs w:val="28"/>
        </w:rPr>
        <w:t>Для реализации поставленной цели и задач я обратила особое внимание на </w:t>
      </w:r>
      <w:r w:rsidRPr="005F51B5">
        <w:rPr>
          <w:b/>
          <w:bCs/>
          <w:sz w:val="28"/>
          <w:szCs w:val="28"/>
        </w:rPr>
        <w:t>организацию предметно-пространственной развивающей образовательной среды</w:t>
      </w:r>
      <w:r w:rsidRPr="005F51B5">
        <w:rPr>
          <w:sz w:val="28"/>
          <w:szCs w:val="28"/>
        </w:rPr>
        <w:t>, соблюдая ее принципы в соответствии с ФГОС:</w:t>
      </w:r>
      <w:r w:rsidR="000D594A" w:rsidRPr="005F51B5">
        <w:rPr>
          <w:sz w:val="28"/>
          <w:szCs w:val="28"/>
        </w:rPr>
        <w:t xml:space="preserve"> </w:t>
      </w:r>
    </w:p>
    <w:p w:rsidR="00460E13" w:rsidRPr="00A24CBE" w:rsidRDefault="00460E13" w:rsidP="00A24C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Насыщенность среды – соответствует возрастным особенностям детей, представлена в виде дидактических пособий, сюжетно-ролевых игр, </w:t>
      </w:r>
      <w:proofErr w:type="spell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лэпбуков</w:t>
      </w:r>
      <w:proofErr w:type="spell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>, макетов проезжей част</w:t>
      </w:r>
      <w:r w:rsidR="000D594A" w:rsidRPr="00A24CBE">
        <w:rPr>
          <w:rFonts w:ascii="Times New Roman" w:hAnsi="Times New Roman" w:cs="Times New Roman"/>
          <w:sz w:val="28"/>
          <w:szCs w:val="28"/>
          <w:lang w:eastAsia="ru-RU"/>
        </w:rPr>
        <w:t>и, пешеходного перехода, кейсов</w:t>
      </w:r>
      <w:r w:rsidRPr="00A24C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0E13" w:rsidRPr="00A24CBE" w:rsidRDefault="00460E13" w:rsidP="00A24C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- игровой центр по ПДД перестраивается в автомастерскую, автосалон, автозаправочную станцию; в зависимости от образовательной ситуации и интересов детей.</w:t>
      </w:r>
    </w:p>
    <w:p w:rsidR="00460E13" w:rsidRPr="00A24CBE" w:rsidRDefault="00460E13" w:rsidP="00A24C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 - при использовании данных пособий закрепляются знания о видах транспорта, частях дороги, видах пешеходных переходов, развиваются сенсорные эталоны, речевое развитие.</w:t>
      </w:r>
    </w:p>
    <w:p w:rsidR="00460E13" w:rsidRPr="00A24CBE" w:rsidRDefault="00460E13" w:rsidP="00A24C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Вариативность - например, повторяются правила поведения на дороге в разное время года, идет сравнение, сменяемость игрового материала.</w:t>
      </w:r>
    </w:p>
    <w:p w:rsidR="00460E13" w:rsidRPr="00A24CBE" w:rsidRDefault="000D594A" w:rsidP="00A24C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 xml:space="preserve">Доступность - свободный </w:t>
      </w:r>
      <w:proofErr w:type="spellStart"/>
      <w:r w:rsidRPr="00A24CBE">
        <w:rPr>
          <w:rFonts w:ascii="Times New Roman" w:hAnsi="Times New Roman" w:cs="Times New Roman"/>
          <w:sz w:val="28"/>
          <w:szCs w:val="28"/>
          <w:lang w:eastAsia="ru-RU"/>
        </w:rPr>
        <w:t>доступ</w:t>
      </w:r>
      <w:proofErr w:type="gramStart"/>
      <w:r w:rsidR="00460E13" w:rsidRPr="00A24CBE">
        <w:rPr>
          <w:rFonts w:ascii="Times New Roman" w:hAnsi="Times New Roman" w:cs="Times New Roman"/>
          <w:sz w:val="28"/>
          <w:szCs w:val="28"/>
          <w:lang w:eastAsia="ru-RU"/>
        </w:rPr>
        <w:t>,и</w:t>
      </w:r>
      <w:proofErr w:type="gramEnd"/>
      <w:r w:rsidR="00460E13" w:rsidRPr="00A24CBE">
        <w:rPr>
          <w:rFonts w:ascii="Times New Roman" w:hAnsi="Times New Roman" w:cs="Times New Roman"/>
          <w:sz w:val="28"/>
          <w:szCs w:val="28"/>
          <w:lang w:eastAsia="ru-RU"/>
        </w:rPr>
        <w:t>справность</w:t>
      </w:r>
      <w:proofErr w:type="spellEnd"/>
      <w:r w:rsidR="00460E13" w:rsidRPr="00A24C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0E13" w:rsidRPr="00A24CBE" w:rsidRDefault="00460E13" w:rsidP="00A24C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CBE">
        <w:rPr>
          <w:rFonts w:ascii="Times New Roman" w:hAnsi="Times New Roman" w:cs="Times New Roman"/>
          <w:sz w:val="28"/>
          <w:szCs w:val="28"/>
          <w:lang w:eastAsia="ru-RU"/>
        </w:rPr>
        <w:t>Безопасность – соответствует требованиям безопасности.</w:t>
      </w:r>
    </w:p>
    <w:p w:rsidR="000D594A" w:rsidRPr="005F51B5" w:rsidRDefault="000D594A" w:rsidP="00076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детьми по ПДД будет эффективна, если теоретический материал тесно связан с практикой.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действенным методом доведения до дошкольников элементарных правил поведения на дороге является экскурсии к дорожным знакам и светофору, по тем улицам, по которым проходят дети каждый день в детский сад, а в дальнейшем в школу, при изучении транспорта.</w:t>
      </w:r>
      <w:proofErr w:type="gramEnd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Проявить себя, показать чему научились, дети могут в интеллектуально - познавательных играх, занимательных викторинах.  Во время целевых прогулок и экскурсий стараюсь наглядно показать пешеходные переходы, дорожные знаки, движение транспортных средств для того, чтобы дошкольники имели представление о ПДД и могли рассуждать об </w:t>
      </w:r>
      <w:proofErr w:type="gramStart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94A" w:rsidRPr="00FB684C" w:rsidRDefault="000D594A" w:rsidP="00FB6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684C">
        <w:rPr>
          <w:rFonts w:ascii="Times New Roman" w:hAnsi="Times New Roman" w:cs="Times New Roman"/>
          <w:sz w:val="28"/>
          <w:szCs w:val="28"/>
          <w:lang w:eastAsia="ru-RU"/>
        </w:rPr>
        <w:t>Дорога для маленького пешехода - это сложный, коварный, обманчивый мир, полный скрытых опасностей. Ребёнок учится законам дорог, беря пример с членов семьи и других взрослых. Поэтому, первостепенной задачей взрослых была и остается задача обучить детей безопасному поведению на дороге.</w:t>
      </w:r>
    </w:p>
    <w:p w:rsidR="000D594A" w:rsidRPr="00FB684C" w:rsidRDefault="000D594A" w:rsidP="00FB684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4C">
        <w:rPr>
          <w:rFonts w:ascii="Times New Roman" w:hAnsi="Times New Roman" w:cs="Times New Roman"/>
          <w:sz w:val="28"/>
          <w:szCs w:val="28"/>
        </w:rPr>
        <w:t>В ходе работы над темой «</w:t>
      </w:r>
      <w:r w:rsidR="005A1424" w:rsidRPr="00FB684C">
        <w:rPr>
          <w:rFonts w:ascii="Times New Roman" w:hAnsi="Times New Roman" w:cs="Times New Roman"/>
          <w:kern w:val="36"/>
          <w:sz w:val="28"/>
          <w:szCs w:val="28"/>
        </w:rPr>
        <w:t>Формирование у детей дошкольного возраста навыков безопасного поведения через ознакомление с правилами дорожного движения</w:t>
      </w:r>
      <w:r w:rsidR="005A1424" w:rsidRPr="00FB684C">
        <w:rPr>
          <w:rFonts w:ascii="Times New Roman" w:hAnsi="Times New Roman" w:cs="Times New Roman"/>
          <w:sz w:val="28"/>
          <w:szCs w:val="28"/>
        </w:rPr>
        <w:t>»</w:t>
      </w:r>
      <w:r w:rsidR="00FB68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B684C">
        <w:rPr>
          <w:rFonts w:ascii="Times New Roman" w:hAnsi="Times New Roman" w:cs="Times New Roman"/>
          <w:sz w:val="28"/>
          <w:szCs w:val="28"/>
        </w:rPr>
        <w:t>обогатила знания и опыт детей, создала необходимые условия в группе для предупреждения детского травматизма на дорогах, повысила уровень компетентности родителей в обеспечении безопасной жизнедеятельности детей.</w:t>
      </w:r>
    </w:p>
    <w:p w:rsidR="00E8379A" w:rsidRPr="00FB684C" w:rsidRDefault="00E8379A" w:rsidP="00FB6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68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постоянно контролирую уровень знаний детей и провожу мониторинг в начале и конце учебного года.  Его анализ за 2023 – 2024 учебный год  выявил положительную динамику сформированности представлений  у дошкольников по ПДД.  Расширение первоначальных детских представлений, накопление новых знаний увеличилось на 9%, по сравнению с началом  учебного года, а  сформированность осознанного отношения к соблюдению правил возросло на 10 %.</w:t>
      </w:r>
    </w:p>
    <w:p w:rsidR="000D20DB" w:rsidRPr="00FB684C" w:rsidRDefault="000D20DB" w:rsidP="00FB6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684C">
        <w:rPr>
          <w:rFonts w:ascii="Times New Roman" w:hAnsi="Times New Roman" w:cs="Times New Roman"/>
          <w:sz w:val="28"/>
          <w:szCs w:val="28"/>
          <w:lang w:eastAsia="ru-RU"/>
        </w:rPr>
        <w:t>Подводя итоги, следует сказать, что проделанная работа дала определенный результат - посредством ознакомления с правилами дорожного движения у большего числа детей сформировались навыки безопасного поведения на дороге. </w:t>
      </w:r>
    </w:p>
    <w:p w:rsidR="00BB6E62" w:rsidRPr="00A24CBE" w:rsidRDefault="00A24CBE" w:rsidP="00A24CBE">
      <w:pPr>
        <w:pStyle w:val="a3"/>
        <w:ind w:left="709" w:hanging="709"/>
        <w:jc w:val="both"/>
        <w:rPr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Итог</w:t>
      </w:r>
      <w:r w:rsidR="00BB6E62" w:rsidRPr="00A24CBE">
        <w:rPr>
          <w:rStyle w:val="c1"/>
          <w:rFonts w:ascii="Times New Roman" w:hAnsi="Times New Roman" w:cs="Times New Roman"/>
          <w:sz w:val="28"/>
          <w:szCs w:val="28"/>
        </w:rPr>
        <w:t xml:space="preserve"> моей работы: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>- расширились представления детей об окружающей дорожной среде и правилах дорожного движения;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>- дети умеют правильно переходить проезжую часть дороги, знают правила поведения пассажира на остановке, во время посадки, во время движения транспорта, при выходе;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 xml:space="preserve">- научились распознавать знаки: информационно-указательные– </w:t>
      </w:r>
      <w:proofErr w:type="gramStart"/>
      <w:r w:rsidRPr="00A24CBE">
        <w:rPr>
          <w:rStyle w:val="c1"/>
          <w:rFonts w:ascii="Times New Roman" w:hAnsi="Times New Roman" w:cs="Times New Roman"/>
          <w:sz w:val="28"/>
          <w:szCs w:val="28"/>
        </w:rPr>
        <w:t>«П</w:t>
      </w:r>
      <w:proofErr w:type="gramEnd"/>
      <w:r w:rsidRPr="00A24CBE">
        <w:rPr>
          <w:rStyle w:val="c1"/>
          <w:rFonts w:ascii="Times New Roman" w:hAnsi="Times New Roman" w:cs="Times New Roman"/>
          <w:sz w:val="28"/>
          <w:szCs w:val="28"/>
        </w:rPr>
        <w:t>ешеходный переход», «Подземный пешеходный переход», «Место остано</w:t>
      </w:r>
      <w:r w:rsidR="00A050D7" w:rsidRPr="00A24CBE">
        <w:rPr>
          <w:rStyle w:val="c1"/>
          <w:rFonts w:ascii="Times New Roman" w:hAnsi="Times New Roman" w:cs="Times New Roman"/>
          <w:sz w:val="28"/>
          <w:szCs w:val="28"/>
        </w:rPr>
        <w:t>вки автобуса и (или) тра</w:t>
      </w:r>
      <w:r w:rsidR="005A1424" w:rsidRPr="00A24CBE">
        <w:rPr>
          <w:rStyle w:val="c1"/>
          <w:rFonts w:ascii="Times New Roman" w:hAnsi="Times New Roman" w:cs="Times New Roman"/>
          <w:sz w:val="28"/>
          <w:szCs w:val="28"/>
        </w:rPr>
        <w:t>мвая</w:t>
      </w:r>
      <w:r w:rsidRPr="00A24CBE">
        <w:rPr>
          <w:rStyle w:val="c1"/>
          <w:rFonts w:ascii="Times New Roman" w:hAnsi="Times New Roman" w:cs="Times New Roman"/>
          <w:sz w:val="28"/>
          <w:szCs w:val="28"/>
        </w:rPr>
        <w:t>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«Телефон», «Пункт питания»;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>- овладели умением предвидеть опасные ситуации и обходить их;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 xml:space="preserve">- обогатили свои знания правилами </w:t>
      </w:r>
      <w:bookmarkStart w:id="0" w:name="_GoBack"/>
      <w:bookmarkEnd w:id="0"/>
      <w:r w:rsidRPr="00A24CBE">
        <w:rPr>
          <w:rStyle w:val="c1"/>
          <w:rFonts w:ascii="Times New Roman" w:hAnsi="Times New Roman" w:cs="Times New Roman"/>
          <w:sz w:val="28"/>
          <w:szCs w:val="28"/>
        </w:rPr>
        <w:t>дорожной безопасности в условиях плохой погоды;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>- значительно расширился и обогатился словарный запас детей.</w:t>
      </w:r>
    </w:p>
    <w:p w:rsidR="00BB6E62" w:rsidRPr="00A24CBE" w:rsidRDefault="00BB6E62" w:rsidP="00A24CB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4CBE">
        <w:rPr>
          <w:rStyle w:val="c1"/>
          <w:rFonts w:ascii="Times New Roman" w:hAnsi="Times New Roman" w:cs="Times New Roman"/>
          <w:sz w:val="28"/>
          <w:szCs w:val="28"/>
        </w:rPr>
        <w:t>Вместе с этим отмечено повышение активности родителей по вопросам ознакомления детей с правилами дорожного движения, воспитания культуры безопасного поведения на дорогах, в повышении ответственности родителей за безопасную перевозку детей; укрепление заинтересованности в сотрудничестве с детским садом.</w:t>
      </w:r>
    </w:p>
    <w:p w:rsidR="00A24CBE" w:rsidRDefault="00BB6E62" w:rsidP="00A24CBE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24CBE">
        <w:rPr>
          <w:rStyle w:val="c27"/>
          <w:rFonts w:ascii="Times New Roman" w:hAnsi="Times New Roman" w:cs="Times New Roman"/>
          <w:sz w:val="28"/>
          <w:szCs w:val="28"/>
        </w:rPr>
        <w:t>Таким образом, систематическая работа с детьми по обучению правилам дорожного движения в детском саду в тесном контакте с родителями, использование эффективных, современных методов и приемов, учет возрастных особенностей детей </w:t>
      </w:r>
      <w:r w:rsidRPr="00A24CBE">
        <w:rPr>
          <w:rStyle w:val="c1"/>
          <w:rFonts w:ascii="Times New Roman" w:hAnsi="Times New Roman" w:cs="Times New Roman"/>
          <w:sz w:val="28"/>
          <w:szCs w:val="28"/>
        </w:rPr>
        <w:t>помогает нашим детям быть уверенными на дороге и избежать травматизма.</w:t>
      </w:r>
    </w:p>
    <w:p w:rsidR="00BB6E62" w:rsidRPr="005F51B5" w:rsidRDefault="00BB6E62" w:rsidP="00A24CBE">
      <w:pPr>
        <w:pStyle w:val="a3"/>
        <w:ind w:firstLine="709"/>
        <w:jc w:val="both"/>
        <w:rPr>
          <w:rFonts w:ascii="Calibri" w:hAnsi="Calibri"/>
        </w:rPr>
      </w:pPr>
    </w:p>
    <w:p w:rsidR="00BB6E62" w:rsidRPr="005F51B5" w:rsidRDefault="00BB6E62" w:rsidP="00BB6E62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5F51B5">
        <w:rPr>
          <w:rStyle w:val="c7"/>
          <w:b/>
          <w:bCs/>
          <w:sz w:val="28"/>
          <w:szCs w:val="28"/>
        </w:rPr>
        <w:t>ПЕРСПЕКТИВА ПЕДАГОГИЧЕСКОЙ ДЕЯТЕЛЬНОСТИ.</w:t>
      </w:r>
    </w:p>
    <w:p w:rsidR="00B44DD5" w:rsidRPr="00B44DD5" w:rsidRDefault="00BB6E62" w:rsidP="00FB684C">
      <w:pPr>
        <w:pStyle w:val="c4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1B5">
        <w:rPr>
          <w:rStyle w:val="c55"/>
          <w:sz w:val="28"/>
          <w:szCs w:val="28"/>
        </w:rPr>
        <w:t>В перспективе я планирую продолжать работу в том же направлении, </w:t>
      </w:r>
      <w:r w:rsidR="005A1424" w:rsidRPr="005F51B5">
        <w:rPr>
          <w:rStyle w:val="c27"/>
          <w:sz w:val="28"/>
          <w:szCs w:val="28"/>
        </w:rPr>
        <w:t xml:space="preserve">разрабатывать программу для детей подготовительной группы </w:t>
      </w:r>
      <w:r w:rsidRPr="005F51B5">
        <w:rPr>
          <w:rStyle w:val="c27"/>
          <w:sz w:val="28"/>
          <w:szCs w:val="28"/>
        </w:rPr>
        <w:t>по обучению детей правилам дорожного движения, </w:t>
      </w:r>
      <w:r w:rsidRPr="005F51B5">
        <w:rPr>
          <w:rStyle w:val="c55"/>
          <w:sz w:val="28"/>
          <w:szCs w:val="28"/>
        </w:rPr>
        <w:t>развитию и повышению уровня их компетентности безопасного поведения на дорогах.</w:t>
      </w:r>
      <w:r w:rsidRPr="005F51B5">
        <w:rPr>
          <w:rStyle w:val="c27"/>
          <w:sz w:val="28"/>
          <w:szCs w:val="28"/>
        </w:rPr>
        <w:t> Проблема детского дорожно-транспортного травматизма по-прежнему сохраняет свою актуальность. Важнейшая роль в профилактике детского – транспортн</w:t>
      </w:r>
      <w:r w:rsidR="00A050D7" w:rsidRPr="005F51B5">
        <w:rPr>
          <w:rStyle w:val="c27"/>
          <w:sz w:val="28"/>
          <w:szCs w:val="28"/>
        </w:rPr>
        <w:t>ого травматизма принадлежит ДОУ.</w:t>
      </w:r>
    </w:p>
    <w:sectPr w:rsidR="00B44DD5" w:rsidRPr="00B44DD5" w:rsidSect="0099374B">
      <w:footerReference w:type="default" r:id="rId11"/>
      <w:pgSz w:w="11906" w:h="16838"/>
      <w:pgMar w:top="851" w:right="851" w:bottom="851" w:left="1134" w:header="567" w:footer="567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03" w:rsidRDefault="00747703" w:rsidP="00FE7BC9">
      <w:pPr>
        <w:spacing w:after="0" w:line="240" w:lineRule="auto"/>
      </w:pPr>
      <w:r>
        <w:separator/>
      </w:r>
    </w:p>
  </w:endnote>
  <w:endnote w:type="continuationSeparator" w:id="0">
    <w:p w:rsidR="00747703" w:rsidRDefault="00747703" w:rsidP="00FE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D7" w:rsidRDefault="00A050D7">
    <w:pPr>
      <w:pStyle w:val="a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  <w:i/>
        <w:sz w:val="20"/>
        <w:szCs w:val="20"/>
      </w:rPr>
      <w:t>Меньшенина</w:t>
    </w:r>
    <w:proofErr w:type="spellEnd"/>
    <w:r>
      <w:rPr>
        <w:rFonts w:asciiTheme="majorHAnsi" w:hAnsiTheme="majorHAnsi"/>
        <w:i/>
        <w:sz w:val="20"/>
        <w:szCs w:val="20"/>
      </w:rPr>
      <w:t xml:space="preserve"> Н.Ю</w:t>
    </w:r>
    <w:r w:rsidRPr="007973AC">
      <w:rPr>
        <w:rFonts w:asciiTheme="majorHAnsi" w:hAnsiTheme="majorHAnsi"/>
        <w:i/>
        <w:sz w:val="20"/>
        <w:szCs w:val="20"/>
      </w:rPr>
      <w:t>., воспитатель МДОАУ «ЦРР - детский сад № 116 г. Орска»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1C0886" w:rsidRPr="001C0886">
      <w:fldChar w:fldCharType="begin"/>
    </w:r>
    <w:r>
      <w:instrText xml:space="preserve"> PAGE   \* MERGEFORMAT </w:instrText>
    </w:r>
    <w:r w:rsidR="001C0886" w:rsidRPr="001C0886">
      <w:fldChar w:fldCharType="separate"/>
    </w:r>
    <w:r w:rsidR="00FB684C" w:rsidRPr="00FB684C">
      <w:rPr>
        <w:rFonts w:asciiTheme="majorHAnsi" w:hAnsiTheme="majorHAnsi"/>
        <w:noProof/>
      </w:rPr>
      <w:t>12</w:t>
    </w:r>
    <w:r w:rsidR="001C0886">
      <w:rPr>
        <w:rFonts w:asciiTheme="majorHAnsi" w:hAnsiTheme="majorHAnsi"/>
        <w:noProof/>
      </w:rPr>
      <w:fldChar w:fldCharType="end"/>
    </w:r>
  </w:p>
  <w:p w:rsidR="00A050D7" w:rsidRDefault="00A050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03" w:rsidRDefault="00747703" w:rsidP="00FE7BC9">
      <w:pPr>
        <w:spacing w:after="0" w:line="240" w:lineRule="auto"/>
      </w:pPr>
      <w:r>
        <w:separator/>
      </w:r>
    </w:p>
  </w:footnote>
  <w:footnote w:type="continuationSeparator" w:id="0">
    <w:p w:rsidR="00747703" w:rsidRDefault="00747703" w:rsidP="00FE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0E"/>
    <w:multiLevelType w:val="multilevel"/>
    <w:tmpl w:val="6476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F719F"/>
    <w:multiLevelType w:val="hybridMultilevel"/>
    <w:tmpl w:val="6C0ED650"/>
    <w:lvl w:ilvl="0" w:tplc="C3E83E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568A8"/>
    <w:multiLevelType w:val="multilevel"/>
    <w:tmpl w:val="853E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724F4"/>
    <w:multiLevelType w:val="multilevel"/>
    <w:tmpl w:val="999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86DFF"/>
    <w:multiLevelType w:val="multilevel"/>
    <w:tmpl w:val="5B7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B1221"/>
    <w:multiLevelType w:val="hybridMultilevel"/>
    <w:tmpl w:val="49302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8002C"/>
    <w:multiLevelType w:val="multilevel"/>
    <w:tmpl w:val="6B261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B34255D"/>
    <w:multiLevelType w:val="multilevel"/>
    <w:tmpl w:val="440A8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516E8"/>
    <w:multiLevelType w:val="multilevel"/>
    <w:tmpl w:val="FE7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53FD2"/>
    <w:multiLevelType w:val="hybridMultilevel"/>
    <w:tmpl w:val="3886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05A72"/>
    <w:multiLevelType w:val="multilevel"/>
    <w:tmpl w:val="3BEA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778C8"/>
    <w:multiLevelType w:val="multilevel"/>
    <w:tmpl w:val="1626F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D4D"/>
    <w:rsid w:val="00001F18"/>
    <w:rsid w:val="0003686C"/>
    <w:rsid w:val="000528A2"/>
    <w:rsid w:val="00065EC2"/>
    <w:rsid w:val="00066E3C"/>
    <w:rsid w:val="000703D1"/>
    <w:rsid w:val="00076716"/>
    <w:rsid w:val="0007747C"/>
    <w:rsid w:val="0008113C"/>
    <w:rsid w:val="000A2A02"/>
    <w:rsid w:val="000A7007"/>
    <w:rsid w:val="000B04FF"/>
    <w:rsid w:val="000B2B0F"/>
    <w:rsid w:val="000C46C4"/>
    <w:rsid w:val="000C7A52"/>
    <w:rsid w:val="000D2087"/>
    <w:rsid w:val="000D20DB"/>
    <w:rsid w:val="000D594A"/>
    <w:rsid w:val="000F0F3C"/>
    <w:rsid w:val="000F2B8D"/>
    <w:rsid w:val="000F58E6"/>
    <w:rsid w:val="001179BC"/>
    <w:rsid w:val="00117AA4"/>
    <w:rsid w:val="00133B0A"/>
    <w:rsid w:val="001375B7"/>
    <w:rsid w:val="00150B81"/>
    <w:rsid w:val="00173383"/>
    <w:rsid w:val="00180938"/>
    <w:rsid w:val="001834C5"/>
    <w:rsid w:val="00184F5D"/>
    <w:rsid w:val="001A2A42"/>
    <w:rsid w:val="001B1E30"/>
    <w:rsid w:val="001C0869"/>
    <w:rsid w:val="001C0886"/>
    <w:rsid w:val="001C535E"/>
    <w:rsid w:val="001D355F"/>
    <w:rsid w:val="001D41E4"/>
    <w:rsid w:val="001D4496"/>
    <w:rsid w:val="001E0AED"/>
    <w:rsid w:val="001F0EF7"/>
    <w:rsid w:val="00200521"/>
    <w:rsid w:val="002005D6"/>
    <w:rsid w:val="00222E5F"/>
    <w:rsid w:val="00240E63"/>
    <w:rsid w:val="002543F6"/>
    <w:rsid w:val="00263413"/>
    <w:rsid w:val="0026495B"/>
    <w:rsid w:val="0026733D"/>
    <w:rsid w:val="002726E8"/>
    <w:rsid w:val="002817C2"/>
    <w:rsid w:val="00282AF0"/>
    <w:rsid w:val="00282EC5"/>
    <w:rsid w:val="00284812"/>
    <w:rsid w:val="00285A60"/>
    <w:rsid w:val="0028700E"/>
    <w:rsid w:val="0029055B"/>
    <w:rsid w:val="002A2345"/>
    <w:rsid w:val="002A7F6D"/>
    <w:rsid w:val="002B6F1F"/>
    <w:rsid w:val="002D1066"/>
    <w:rsid w:val="002E58C2"/>
    <w:rsid w:val="002E6F81"/>
    <w:rsid w:val="002F1DE4"/>
    <w:rsid w:val="002F2C14"/>
    <w:rsid w:val="00304E35"/>
    <w:rsid w:val="0030788C"/>
    <w:rsid w:val="00310A25"/>
    <w:rsid w:val="00310DD6"/>
    <w:rsid w:val="00312948"/>
    <w:rsid w:val="00312F6A"/>
    <w:rsid w:val="0032646B"/>
    <w:rsid w:val="00336E2D"/>
    <w:rsid w:val="00340110"/>
    <w:rsid w:val="003449C0"/>
    <w:rsid w:val="00350159"/>
    <w:rsid w:val="0037426B"/>
    <w:rsid w:val="003950F0"/>
    <w:rsid w:val="003A3189"/>
    <w:rsid w:val="003A3CCC"/>
    <w:rsid w:val="003B4B92"/>
    <w:rsid w:val="003D2CF4"/>
    <w:rsid w:val="00402C1C"/>
    <w:rsid w:val="004054FD"/>
    <w:rsid w:val="00414DF6"/>
    <w:rsid w:val="00416369"/>
    <w:rsid w:val="00420171"/>
    <w:rsid w:val="00422B1B"/>
    <w:rsid w:val="00423A38"/>
    <w:rsid w:val="00423F12"/>
    <w:rsid w:val="00427540"/>
    <w:rsid w:val="00433902"/>
    <w:rsid w:val="00446BA9"/>
    <w:rsid w:val="00447384"/>
    <w:rsid w:val="00454510"/>
    <w:rsid w:val="00460E13"/>
    <w:rsid w:val="004621B2"/>
    <w:rsid w:val="00466D69"/>
    <w:rsid w:val="00467F3D"/>
    <w:rsid w:val="00471982"/>
    <w:rsid w:val="00475D79"/>
    <w:rsid w:val="004827F7"/>
    <w:rsid w:val="004A3B73"/>
    <w:rsid w:val="004B4B6E"/>
    <w:rsid w:val="004C1602"/>
    <w:rsid w:val="004C6360"/>
    <w:rsid w:val="004D3489"/>
    <w:rsid w:val="004E24E3"/>
    <w:rsid w:val="004E48D8"/>
    <w:rsid w:val="004E5282"/>
    <w:rsid w:val="005048C8"/>
    <w:rsid w:val="00515D50"/>
    <w:rsid w:val="00517316"/>
    <w:rsid w:val="00517C06"/>
    <w:rsid w:val="00530422"/>
    <w:rsid w:val="005312F7"/>
    <w:rsid w:val="0053190F"/>
    <w:rsid w:val="005375D1"/>
    <w:rsid w:val="00545EE6"/>
    <w:rsid w:val="005532B5"/>
    <w:rsid w:val="00561041"/>
    <w:rsid w:val="00573E96"/>
    <w:rsid w:val="0058185C"/>
    <w:rsid w:val="00590D20"/>
    <w:rsid w:val="005931AB"/>
    <w:rsid w:val="005950AF"/>
    <w:rsid w:val="00595A06"/>
    <w:rsid w:val="005A1424"/>
    <w:rsid w:val="005B4C3A"/>
    <w:rsid w:val="005B51A9"/>
    <w:rsid w:val="005B6610"/>
    <w:rsid w:val="005E2B47"/>
    <w:rsid w:val="005F2229"/>
    <w:rsid w:val="005F51B5"/>
    <w:rsid w:val="006026F0"/>
    <w:rsid w:val="00625176"/>
    <w:rsid w:val="00626391"/>
    <w:rsid w:val="006547EB"/>
    <w:rsid w:val="00660953"/>
    <w:rsid w:val="00673E30"/>
    <w:rsid w:val="00682BA6"/>
    <w:rsid w:val="00686AE0"/>
    <w:rsid w:val="00694B89"/>
    <w:rsid w:val="00694BDD"/>
    <w:rsid w:val="006A4385"/>
    <w:rsid w:val="006B20DA"/>
    <w:rsid w:val="006B4887"/>
    <w:rsid w:val="006C29EC"/>
    <w:rsid w:val="006C311C"/>
    <w:rsid w:val="006C5457"/>
    <w:rsid w:val="006F10AF"/>
    <w:rsid w:val="006F544D"/>
    <w:rsid w:val="00704156"/>
    <w:rsid w:val="007053FA"/>
    <w:rsid w:val="00707B41"/>
    <w:rsid w:val="007143D7"/>
    <w:rsid w:val="007224C1"/>
    <w:rsid w:val="00747703"/>
    <w:rsid w:val="00765312"/>
    <w:rsid w:val="0077143F"/>
    <w:rsid w:val="00773AF6"/>
    <w:rsid w:val="00774241"/>
    <w:rsid w:val="00793F63"/>
    <w:rsid w:val="007973AC"/>
    <w:rsid w:val="007A14C9"/>
    <w:rsid w:val="007B600B"/>
    <w:rsid w:val="007C043D"/>
    <w:rsid w:val="007C2738"/>
    <w:rsid w:val="007D7AC1"/>
    <w:rsid w:val="007E2BF5"/>
    <w:rsid w:val="007F1876"/>
    <w:rsid w:val="008023C0"/>
    <w:rsid w:val="008110E5"/>
    <w:rsid w:val="00812422"/>
    <w:rsid w:val="00816985"/>
    <w:rsid w:val="0082542B"/>
    <w:rsid w:val="008300FE"/>
    <w:rsid w:val="008378A3"/>
    <w:rsid w:val="008639EB"/>
    <w:rsid w:val="0087124B"/>
    <w:rsid w:val="00877754"/>
    <w:rsid w:val="00882709"/>
    <w:rsid w:val="0088547B"/>
    <w:rsid w:val="008A31A8"/>
    <w:rsid w:val="008A51B4"/>
    <w:rsid w:val="008B495E"/>
    <w:rsid w:val="008B64FE"/>
    <w:rsid w:val="008C532F"/>
    <w:rsid w:val="008C7BAB"/>
    <w:rsid w:val="008D089D"/>
    <w:rsid w:val="008E12A3"/>
    <w:rsid w:val="008E45D9"/>
    <w:rsid w:val="008F1637"/>
    <w:rsid w:val="008F435D"/>
    <w:rsid w:val="00901FC2"/>
    <w:rsid w:val="00911BF6"/>
    <w:rsid w:val="00912B46"/>
    <w:rsid w:val="009635F4"/>
    <w:rsid w:val="009677D8"/>
    <w:rsid w:val="00987102"/>
    <w:rsid w:val="0099374B"/>
    <w:rsid w:val="009A2EC6"/>
    <w:rsid w:val="009B3225"/>
    <w:rsid w:val="009C03FC"/>
    <w:rsid w:val="009E48E9"/>
    <w:rsid w:val="009E7E24"/>
    <w:rsid w:val="009F3959"/>
    <w:rsid w:val="009F4779"/>
    <w:rsid w:val="009F67E6"/>
    <w:rsid w:val="009F6FBB"/>
    <w:rsid w:val="00A021BC"/>
    <w:rsid w:val="00A050D7"/>
    <w:rsid w:val="00A06785"/>
    <w:rsid w:val="00A16B1D"/>
    <w:rsid w:val="00A24CBE"/>
    <w:rsid w:val="00A419A1"/>
    <w:rsid w:val="00A47BAC"/>
    <w:rsid w:val="00A608A3"/>
    <w:rsid w:val="00A60AB6"/>
    <w:rsid w:val="00A70DE8"/>
    <w:rsid w:val="00A81A98"/>
    <w:rsid w:val="00A90DCC"/>
    <w:rsid w:val="00A915B4"/>
    <w:rsid w:val="00A968BB"/>
    <w:rsid w:val="00AB4D4D"/>
    <w:rsid w:val="00AC4AAC"/>
    <w:rsid w:val="00AD4E6D"/>
    <w:rsid w:val="00AD5485"/>
    <w:rsid w:val="00B042FA"/>
    <w:rsid w:val="00B10F56"/>
    <w:rsid w:val="00B15BCF"/>
    <w:rsid w:val="00B25861"/>
    <w:rsid w:val="00B26FD8"/>
    <w:rsid w:val="00B30C8E"/>
    <w:rsid w:val="00B44DD5"/>
    <w:rsid w:val="00B52262"/>
    <w:rsid w:val="00B54FA5"/>
    <w:rsid w:val="00B55674"/>
    <w:rsid w:val="00B6151D"/>
    <w:rsid w:val="00B71EAC"/>
    <w:rsid w:val="00B7431F"/>
    <w:rsid w:val="00B84D4D"/>
    <w:rsid w:val="00B9310B"/>
    <w:rsid w:val="00BB011D"/>
    <w:rsid w:val="00BB47A5"/>
    <w:rsid w:val="00BB5BFB"/>
    <w:rsid w:val="00BB6E62"/>
    <w:rsid w:val="00BB7BC7"/>
    <w:rsid w:val="00BD5A3E"/>
    <w:rsid w:val="00BE31B1"/>
    <w:rsid w:val="00BE5D16"/>
    <w:rsid w:val="00BF7ACC"/>
    <w:rsid w:val="00C04981"/>
    <w:rsid w:val="00C06002"/>
    <w:rsid w:val="00C14066"/>
    <w:rsid w:val="00C419B4"/>
    <w:rsid w:val="00C452CE"/>
    <w:rsid w:val="00C45D74"/>
    <w:rsid w:val="00C47ECD"/>
    <w:rsid w:val="00C51D3C"/>
    <w:rsid w:val="00C704ED"/>
    <w:rsid w:val="00C7558C"/>
    <w:rsid w:val="00C809F3"/>
    <w:rsid w:val="00C80F7D"/>
    <w:rsid w:val="00C8172B"/>
    <w:rsid w:val="00C95594"/>
    <w:rsid w:val="00CA210F"/>
    <w:rsid w:val="00CC21C9"/>
    <w:rsid w:val="00CE4FC9"/>
    <w:rsid w:val="00D1744F"/>
    <w:rsid w:val="00D370E5"/>
    <w:rsid w:val="00D40E5B"/>
    <w:rsid w:val="00D50F07"/>
    <w:rsid w:val="00D70745"/>
    <w:rsid w:val="00D72A8D"/>
    <w:rsid w:val="00D735FD"/>
    <w:rsid w:val="00D91152"/>
    <w:rsid w:val="00D93365"/>
    <w:rsid w:val="00DA1005"/>
    <w:rsid w:val="00DA6330"/>
    <w:rsid w:val="00DB73CB"/>
    <w:rsid w:val="00DD509F"/>
    <w:rsid w:val="00DE7922"/>
    <w:rsid w:val="00DF1899"/>
    <w:rsid w:val="00DF209E"/>
    <w:rsid w:val="00E12C0E"/>
    <w:rsid w:val="00E21363"/>
    <w:rsid w:val="00E25A17"/>
    <w:rsid w:val="00E36A58"/>
    <w:rsid w:val="00E47080"/>
    <w:rsid w:val="00E6388F"/>
    <w:rsid w:val="00E810CD"/>
    <w:rsid w:val="00E8379A"/>
    <w:rsid w:val="00E97A2B"/>
    <w:rsid w:val="00EB1F7A"/>
    <w:rsid w:val="00EB418E"/>
    <w:rsid w:val="00EC4BDB"/>
    <w:rsid w:val="00EC5794"/>
    <w:rsid w:val="00ED0E83"/>
    <w:rsid w:val="00ED35A2"/>
    <w:rsid w:val="00EE18CF"/>
    <w:rsid w:val="00EF2EFE"/>
    <w:rsid w:val="00F00E54"/>
    <w:rsid w:val="00F02571"/>
    <w:rsid w:val="00F0683C"/>
    <w:rsid w:val="00F2317C"/>
    <w:rsid w:val="00F23BC8"/>
    <w:rsid w:val="00F25179"/>
    <w:rsid w:val="00F612D5"/>
    <w:rsid w:val="00F61372"/>
    <w:rsid w:val="00F63D7F"/>
    <w:rsid w:val="00F660B5"/>
    <w:rsid w:val="00F75258"/>
    <w:rsid w:val="00F838C1"/>
    <w:rsid w:val="00F91689"/>
    <w:rsid w:val="00FA26BE"/>
    <w:rsid w:val="00FA7206"/>
    <w:rsid w:val="00FB4564"/>
    <w:rsid w:val="00FB684C"/>
    <w:rsid w:val="00FB689B"/>
    <w:rsid w:val="00FD1750"/>
    <w:rsid w:val="00FD4564"/>
    <w:rsid w:val="00FE71A8"/>
    <w:rsid w:val="00FE7BC9"/>
    <w:rsid w:val="00FF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E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1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BC9"/>
  </w:style>
  <w:style w:type="paragraph" w:styleId="aa">
    <w:name w:val="footer"/>
    <w:basedOn w:val="a"/>
    <w:link w:val="ab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BC9"/>
  </w:style>
  <w:style w:type="character" w:styleId="ac">
    <w:name w:val="Strong"/>
    <w:basedOn w:val="a0"/>
    <w:uiPriority w:val="22"/>
    <w:qFormat/>
    <w:rsid w:val="000D2087"/>
    <w:rPr>
      <w:b/>
      <w:bCs/>
    </w:rPr>
  </w:style>
  <w:style w:type="paragraph" w:customStyle="1" w:styleId="c3">
    <w:name w:val="c3"/>
    <w:basedOn w:val="a"/>
    <w:rsid w:val="002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C14"/>
  </w:style>
  <w:style w:type="paragraph" w:customStyle="1" w:styleId="c8">
    <w:name w:val="c8"/>
    <w:basedOn w:val="a"/>
    <w:rsid w:val="0028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7C2"/>
  </w:style>
  <w:style w:type="character" w:customStyle="1" w:styleId="c2">
    <w:name w:val="c2"/>
    <w:basedOn w:val="a0"/>
    <w:rsid w:val="002817C2"/>
  </w:style>
  <w:style w:type="character" w:customStyle="1" w:styleId="c4">
    <w:name w:val="c4"/>
    <w:basedOn w:val="a0"/>
    <w:rsid w:val="002817C2"/>
  </w:style>
  <w:style w:type="character" w:customStyle="1" w:styleId="c0">
    <w:name w:val="c0"/>
    <w:basedOn w:val="a0"/>
    <w:rsid w:val="00D40E5B"/>
  </w:style>
  <w:style w:type="character" w:customStyle="1" w:styleId="c15">
    <w:name w:val="c15"/>
    <w:basedOn w:val="a0"/>
    <w:rsid w:val="00D40E5B"/>
  </w:style>
  <w:style w:type="character" w:styleId="ad">
    <w:name w:val="Hyperlink"/>
    <w:basedOn w:val="a0"/>
    <w:uiPriority w:val="99"/>
    <w:semiHidden/>
    <w:unhideWhenUsed/>
    <w:rsid w:val="00EC4BDB"/>
    <w:rPr>
      <w:color w:val="0000FF"/>
      <w:u w:val="single"/>
    </w:rPr>
  </w:style>
  <w:style w:type="paragraph" w:customStyle="1" w:styleId="c3c10c9">
    <w:name w:val="c3 c10 c9"/>
    <w:basedOn w:val="a"/>
    <w:rsid w:val="00E8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9">
    <w:name w:val="c3 c9"/>
    <w:basedOn w:val="a"/>
    <w:rsid w:val="00E8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C1602"/>
  </w:style>
  <w:style w:type="paragraph" w:customStyle="1" w:styleId="c29">
    <w:name w:val="c29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6E62"/>
  </w:style>
  <w:style w:type="paragraph" w:customStyle="1" w:styleId="c32">
    <w:name w:val="c32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B6E62"/>
  </w:style>
  <w:style w:type="paragraph" w:customStyle="1" w:styleId="c42">
    <w:name w:val="c42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BB6E62"/>
  </w:style>
  <w:style w:type="paragraph" w:customStyle="1" w:styleId="Default">
    <w:name w:val="Default"/>
    <w:rsid w:val="00A24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E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1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BC9"/>
  </w:style>
  <w:style w:type="paragraph" w:styleId="aa">
    <w:name w:val="footer"/>
    <w:basedOn w:val="a"/>
    <w:link w:val="ab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BC9"/>
  </w:style>
  <w:style w:type="character" w:styleId="ac">
    <w:name w:val="Strong"/>
    <w:basedOn w:val="a0"/>
    <w:uiPriority w:val="22"/>
    <w:qFormat/>
    <w:rsid w:val="000D2087"/>
    <w:rPr>
      <w:b/>
      <w:bCs/>
    </w:rPr>
  </w:style>
  <w:style w:type="paragraph" w:customStyle="1" w:styleId="c3">
    <w:name w:val="c3"/>
    <w:basedOn w:val="a"/>
    <w:rsid w:val="002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C14"/>
  </w:style>
  <w:style w:type="paragraph" w:customStyle="1" w:styleId="c8">
    <w:name w:val="c8"/>
    <w:basedOn w:val="a"/>
    <w:rsid w:val="0028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7C2"/>
  </w:style>
  <w:style w:type="character" w:customStyle="1" w:styleId="c2">
    <w:name w:val="c2"/>
    <w:basedOn w:val="a0"/>
    <w:rsid w:val="002817C2"/>
  </w:style>
  <w:style w:type="character" w:customStyle="1" w:styleId="c4">
    <w:name w:val="c4"/>
    <w:basedOn w:val="a0"/>
    <w:rsid w:val="002817C2"/>
  </w:style>
  <w:style w:type="character" w:customStyle="1" w:styleId="c0">
    <w:name w:val="c0"/>
    <w:basedOn w:val="a0"/>
    <w:rsid w:val="00D40E5B"/>
  </w:style>
  <w:style w:type="character" w:customStyle="1" w:styleId="c15">
    <w:name w:val="c15"/>
    <w:basedOn w:val="a0"/>
    <w:rsid w:val="00D40E5B"/>
  </w:style>
  <w:style w:type="character" w:styleId="ad">
    <w:name w:val="Hyperlink"/>
    <w:basedOn w:val="a0"/>
    <w:uiPriority w:val="99"/>
    <w:semiHidden/>
    <w:unhideWhenUsed/>
    <w:rsid w:val="00EC4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ereksiz.org/konspekt-korrekcionno-razvivayushego-zanyatiya-s-detemi-ranneg.html&amp;sa=D&amp;ust=1524484213748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dorozhnye-zna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ereksiz.org/zanyatie-po-psihologii-v-zavisimosti-ot-osobennostej-kontingen.html&amp;sa=D&amp;ust=152448421374900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E315-8FB4-41E0-A378-4953130C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4962</TotalTime>
  <Pages>12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94</cp:revision>
  <cp:lastPrinted>2023-02-26T13:40:00Z</cp:lastPrinted>
  <dcterms:created xsi:type="dcterms:W3CDTF">2023-02-10T12:05:00Z</dcterms:created>
  <dcterms:modified xsi:type="dcterms:W3CDTF">2024-11-26T06:01:00Z</dcterms:modified>
</cp:coreProperties>
</file>