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139" w:rsidRDefault="00C73139" w:rsidP="00296AB0">
      <w:pPr>
        <w:spacing w:after="0" w:line="240" w:lineRule="auto"/>
        <w:jc w:val="center"/>
        <w:rPr>
          <w:rFonts w:ascii="Times New Roman" w:hAnsi="Times New Roman"/>
          <w:b/>
          <w:sz w:val="36"/>
          <w:szCs w:val="36"/>
        </w:rPr>
      </w:pPr>
      <w:r>
        <w:rPr>
          <w:rFonts w:ascii="Times New Roman" w:hAnsi="Times New Roman"/>
          <w:b/>
          <w:sz w:val="36"/>
          <w:szCs w:val="36"/>
        </w:rPr>
        <w:t>Консультация для педагогов ДОУ</w:t>
      </w:r>
    </w:p>
    <w:p w:rsidR="002E391F" w:rsidRPr="00720A42" w:rsidRDefault="002E391F" w:rsidP="00296AB0">
      <w:pPr>
        <w:spacing w:after="0" w:line="240" w:lineRule="auto"/>
        <w:jc w:val="center"/>
        <w:rPr>
          <w:rFonts w:ascii="Times New Roman" w:hAnsi="Times New Roman"/>
          <w:sz w:val="36"/>
          <w:szCs w:val="36"/>
        </w:rPr>
      </w:pPr>
      <w:r w:rsidRPr="000554F2">
        <w:rPr>
          <w:rFonts w:ascii="Times New Roman" w:hAnsi="Times New Roman"/>
          <w:b/>
          <w:sz w:val="36"/>
          <w:szCs w:val="36"/>
        </w:rPr>
        <w:t>«Развивающая образовательная среда:</w:t>
      </w:r>
    </w:p>
    <w:p w:rsidR="002E391F" w:rsidRDefault="002E391F" w:rsidP="000554F2">
      <w:pPr>
        <w:spacing w:after="0" w:line="240" w:lineRule="auto"/>
        <w:jc w:val="center"/>
        <w:rPr>
          <w:rFonts w:ascii="Times New Roman" w:hAnsi="Times New Roman"/>
          <w:b/>
          <w:sz w:val="36"/>
          <w:szCs w:val="36"/>
        </w:rPr>
      </w:pPr>
      <w:r w:rsidRPr="000554F2">
        <w:rPr>
          <w:rFonts w:ascii="Times New Roman" w:hAnsi="Times New Roman"/>
          <w:b/>
          <w:sz w:val="36"/>
          <w:szCs w:val="36"/>
        </w:rPr>
        <w:t xml:space="preserve">современные особенности организации физического воспитания в соответствие с ФГОС </w:t>
      </w:r>
    </w:p>
    <w:p w:rsidR="002E391F" w:rsidRPr="000554F2" w:rsidRDefault="002E391F" w:rsidP="000554F2">
      <w:pPr>
        <w:spacing w:after="0" w:line="240" w:lineRule="auto"/>
        <w:jc w:val="center"/>
        <w:rPr>
          <w:rFonts w:ascii="Times New Roman" w:hAnsi="Times New Roman"/>
          <w:b/>
          <w:sz w:val="36"/>
          <w:szCs w:val="36"/>
        </w:rPr>
      </w:pPr>
      <w:r w:rsidRPr="000554F2">
        <w:rPr>
          <w:rFonts w:ascii="Times New Roman" w:hAnsi="Times New Roman"/>
          <w:b/>
          <w:sz w:val="36"/>
          <w:szCs w:val="36"/>
        </w:rPr>
        <w:t>дошкольного образования».</w:t>
      </w:r>
    </w:p>
    <w:p w:rsidR="002E391F" w:rsidRDefault="002E391F" w:rsidP="000554F2">
      <w:pPr>
        <w:spacing w:after="0" w:line="240" w:lineRule="auto"/>
        <w:jc w:val="center"/>
        <w:rPr>
          <w:rFonts w:ascii="Times New Roman" w:hAnsi="Times New Roman"/>
          <w:b/>
          <w:sz w:val="28"/>
          <w:szCs w:val="28"/>
        </w:rPr>
      </w:pPr>
    </w:p>
    <w:p w:rsidR="002E391F" w:rsidRDefault="002E391F" w:rsidP="00296AB0">
      <w:pPr>
        <w:spacing w:after="0" w:line="240" w:lineRule="auto"/>
        <w:rPr>
          <w:rFonts w:ascii="Times New Roman" w:hAnsi="Times New Roman"/>
          <w:b/>
          <w:sz w:val="28"/>
          <w:szCs w:val="28"/>
        </w:rPr>
      </w:pPr>
    </w:p>
    <w:p w:rsidR="002E391F" w:rsidRPr="000554F2" w:rsidRDefault="002E391F" w:rsidP="000554F2">
      <w:pPr>
        <w:spacing w:after="0" w:line="240" w:lineRule="auto"/>
        <w:jc w:val="center"/>
        <w:rPr>
          <w:rFonts w:ascii="Times New Roman" w:hAnsi="Times New Roman"/>
          <w:sz w:val="28"/>
          <w:szCs w:val="28"/>
        </w:rPr>
      </w:pPr>
    </w:p>
    <w:p w:rsidR="00C73139" w:rsidRDefault="002E391F" w:rsidP="00C73139">
      <w:pPr>
        <w:spacing w:after="0" w:line="240" w:lineRule="auto"/>
        <w:jc w:val="right"/>
        <w:rPr>
          <w:rFonts w:ascii="Times New Roman" w:hAnsi="Times New Roman"/>
          <w:sz w:val="24"/>
          <w:szCs w:val="24"/>
        </w:rPr>
      </w:pPr>
      <w:r w:rsidRPr="000554F2">
        <w:rPr>
          <w:rFonts w:ascii="Times New Roman" w:hAnsi="Times New Roman"/>
          <w:sz w:val="24"/>
          <w:szCs w:val="24"/>
        </w:rPr>
        <w:t xml:space="preserve">                </w:t>
      </w:r>
      <w:r>
        <w:rPr>
          <w:rFonts w:ascii="Times New Roman" w:hAnsi="Times New Roman"/>
          <w:sz w:val="24"/>
          <w:szCs w:val="24"/>
        </w:rPr>
        <w:t xml:space="preserve">                                                                         Подготовил</w:t>
      </w:r>
      <w:r w:rsidRPr="000554F2">
        <w:rPr>
          <w:rFonts w:ascii="Times New Roman" w:hAnsi="Times New Roman"/>
          <w:sz w:val="24"/>
          <w:szCs w:val="24"/>
        </w:rPr>
        <w:t xml:space="preserve">: </w:t>
      </w:r>
      <w:r w:rsidR="00C73139">
        <w:rPr>
          <w:rFonts w:ascii="Times New Roman" w:hAnsi="Times New Roman"/>
          <w:sz w:val="24"/>
          <w:szCs w:val="24"/>
        </w:rPr>
        <w:t xml:space="preserve">заведующий МДОАУ «Детский сад № 53»г.Орска </w:t>
      </w:r>
    </w:p>
    <w:p w:rsidR="002E391F" w:rsidRDefault="00C73139" w:rsidP="00C73139">
      <w:pPr>
        <w:spacing w:after="0" w:line="240" w:lineRule="auto"/>
        <w:jc w:val="right"/>
        <w:rPr>
          <w:rFonts w:ascii="Times New Roman" w:hAnsi="Times New Roman"/>
          <w:sz w:val="24"/>
          <w:szCs w:val="24"/>
        </w:rPr>
      </w:pPr>
      <w:r>
        <w:rPr>
          <w:rFonts w:ascii="Times New Roman" w:hAnsi="Times New Roman"/>
          <w:sz w:val="24"/>
          <w:szCs w:val="24"/>
        </w:rPr>
        <w:t>Пузырникова В.И.</w:t>
      </w:r>
      <w:r w:rsidR="002E391F">
        <w:rPr>
          <w:rFonts w:ascii="Times New Roman" w:hAnsi="Times New Roman"/>
          <w:sz w:val="24"/>
          <w:szCs w:val="24"/>
        </w:rPr>
        <w:t xml:space="preserve"> </w:t>
      </w:r>
    </w:p>
    <w:p w:rsidR="00C73139" w:rsidRPr="000554F2" w:rsidRDefault="002E391F" w:rsidP="00C73139">
      <w:pPr>
        <w:spacing w:after="0" w:line="240" w:lineRule="auto"/>
        <w:jc w:val="right"/>
        <w:rPr>
          <w:rFonts w:ascii="Times New Roman" w:hAnsi="Times New Roman"/>
          <w:sz w:val="24"/>
          <w:szCs w:val="24"/>
        </w:rPr>
      </w:pPr>
      <w:r>
        <w:rPr>
          <w:rFonts w:ascii="Times New Roman" w:hAnsi="Times New Roman"/>
          <w:sz w:val="24"/>
          <w:szCs w:val="24"/>
        </w:rPr>
        <w:t xml:space="preserve">                                                                                         </w:t>
      </w:r>
    </w:p>
    <w:p w:rsidR="002E391F" w:rsidRPr="000554F2" w:rsidRDefault="002E391F" w:rsidP="000554F2">
      <w:pPr>
        <w:spacing w:after="0" w:line="240" w:lineRule="auto"/>
        <w:rPr>
          <w:rFonts w:ascii="Times New Roman" w:hAnsi="Times New Roman"/>
          <w:sz w:val="24"/>
          <w:szCs w:val="24"/>
        </w:rPr>
      </w:pPr>
    </w:p>
    <w:p w:rsidR="002E391F" w:rsidRPr="00296AB0" w:rsidRDefault="002E391F" w:rsidP="00296AB0">
      <w:pPr>
        <w:spacing w:after="0" w:line="240" w:lineRule="auto"/>
        <w:rPr>
          <w:rFonts w:ascii="Times New Roman" w:hAnsi="Times New Roman"/>
          <w:sz w:val="24"/>
          <w:szCs w:val="24"/>
        </w:rPr>
      </w:pPr>
      <w:r>
        <w:rPr>
          <w:rFonts w:ascii="Times New Roman" w:hAnsi="Times New Roman"/>
          <w:sz w:val="24"/>
          <w:szCs w:val="24"/>
        </w:rPr>
        <w:t xml:space="preserve">                                                                                                 </w:t>
      </w:r>
    </w:p>
    <w:p w:rsidR="002E391F" w:rsidRDefault="002E391F" w:rsidP="00296AB0">
      <w:pPr>
        <w:spacing w:after="0" w:line="240" w:lineRule="auto"/>
        <w:rPr>
          <w:rFonts w:ascii="Times New Roman" w:hAnsi="Times New Roman"/>
          <w:b/>
          <w:sz w:val="28"/>
          <w:szCs w:val="28"/>
        </w:rPr>
      </w:pPr>
    </w:p>
    <w:p w:rsidR="002E391F" w:rsidRPr="007819B9" w:rsidRDefault="002E391F" w:rsidP="00296AB0">
      <w:pPr>
        <w:spacing w:after="0" w:line="240" w:lineRule="auto"/>
        <w:jc w:val="right"/>
        <w:rPr>
          <w:rFonts w:ascii="Times New Roman" w:hAnsi="Times New Roman"/>
          <w:i/>
          <w:sz w:val="28"/>
          <w:szCs w:val="28"/>
        </w:rPr>
      </w:pPr>
      <w:r w:rsidRPr="007819B9">
        <w:rPr>
          <w:rFonts w:ascii="Times New Roman" w:hAnsi="Times New Roman"/>
          <w:i/>
          <w:sz w:val="28"/>
          <w:szCs w:val="28"/>
        </w:rPr>
        <w:t> "Развивающая предметная среда, это система материальных объектов</w:t>
      </w:r>
    </w:p>
    <w:p w:rsidR="002E391F" w:rsidRPr="007819B9" w:rsidRDefault="002E391F" w:rsidP="00F71C9D">
      <w:pPr>
        <w:spacing w:after="0" w:line="240" w:lineRule="auto"/>
        <w:jc w:val="right"/>
        <w:rPr>
          <w:rFonts w:ascii="Times New Roman" w:hAnsi="Times New Roman"/>
          <w:i/>
          <w:sz w:val="28"/>
          <w:szCs w:val="28"/>
        </w:rPr>
      </w:pPr>
      <w:r w:rsidRPr="007819B9">
        <w:rPr>
          <w:rFonts w:ascii="Times New Roman" w:hAnsi="Times New Roman"/>
          <w:i/>
          <w:sz w:val="28"/>
          <w:szCs w:val="28"/>
        </w:rPr>
        <w:t xml:space="preserve">деятельности ребенка, </w:t>
      </w:r>
      <w:r>
        <w:rPr>
          <w:rFonts w:ascii="Times New Roman" w:hAnsi="Times New Roman"/>
          <w:i/>
          <w:sz w:val="28"/>
          <w:szCs w:val="28"/>
        </w:rPr>
        <w:t>функционально моделирующе</w:t>
      </w:r>
      <w:r w:rsidRPr="007819B9">
        <w:rPr>
          <w:rFonts w:ascii="Times New Roman" w:hAnsi="Times New Roman"/>
          <w:i/>
          <w:sz w:val="28"/>
          <w:szCs w:val="28"/>
        </w:rPr>
        <w:t>е содержание</w:t>
      </w:r>
    </w:p>
    <w:p w:rsidR="002E391F" w:rsidRPr="007819B9" w:rsidRDefault="002E391F" w:rsidP="00F71C9D">
      <w:pPr>
        <w:spacing w:after="0" w:line="240" w:lineRule="auto"/>
        <w:jc w:val="right"/>
        <w:rPr>
          <w:rFonts w:ascii="Times New Roman" w:hAnsi="Times New Roman"/>
          <w:i/>
          <w:sz w:val="28"/>
          <w:szCs w:val="28"/>
        </w:rPr>
      </w:pPr>
      <w:r w:rsidRPr="007819B9">
        <w:rPr>
          <w:rFonts w:ascii="Times New Roman" w:hAnsi="Times New Roman"/>
          <w:i/>
          <w:sz w:val="28"/>
          <w:szCs w:val="28"/>
        </w:rPr>
        <w:t>его духовного и физического развития". </w:t>
      </w:r>
    </w:p>
    <w:p w:rsidR="002E391F" w:rsidRPr="007819B9" w:rsidRDefault="002E391F" w:rsidP="00F71C9D">
      <w:pPr>
        <w:spacing w:after="0" w:line="240" w:lineRule="auto"/>
        <w:jc w:val="right"/>
        <w:rPr>
          <w:rFonts w:ascii="Times New Roman" w:hAnsi="Times New Roman"/>
          <w:b/>
          <w:i/>
          <w:sz w:val="28"/>
          <w:szCs w:val="28"/>
        </w:rPr>
      </w:pPr>
      <w:r w:rsidRPr="007819B9">
        <w:rPr>
          <w:rFonts w:ascii="Times New Roman" w:hAnsi="Times New Roman"/>
          <w:i/>
          <w:sz w:val="28"/>
          <w:szCs w:val="28"/>
        </w:rPr>
        <w:t>С.Новосёлова</w:t>
      </w:r>
      <w:r w:rsidRPr="007819B9">
        <w:rPr>
          <w:rStyle w:val="a9"/>
          <w:rFonts w:ascii="Times New Roman" w:hAnsi="Times New Roman"/>
          <w:i/>
          <w:iCs/>
          <w:color w:val="008000"/>
          <w:sz w:val="28"/>
          <w:szCs w:val="28"/>
          <w:bdr w:val="none" w:sz="0" w:space="0" w:color="auto" w:frame="1"/>
        </w:rPr>
        <w:t> </w:t>
      </w:r>
    </w:p>
    <w:p w:rsidR="002E391F" w:rsidRDefault="002E391F" w:rsidP="00E73DF9">
      <w:pPr>
        <w:spacing w:after="0" w:line="240" w:lineRule="auto"/>
        <w:rPr>
          <w:rFonts w:ascii="Times New Roman" w:hAnsi="Times New Roman"/>
          <w:b/>
          <w:sz w:val="28"/>
          <w:szCs w:val="28"/>
        </w:rPr>
      </w:pPr>
    </w:p>
    <w:p w:rsidR="002E391F" w:rsidRPr="00C73139" w:rsidRDefault="002E391F" w:rsidP="00C73139">
      <w:pPr>
        <w:spacing w:after="0" w:line="240" w:lineRule="auto"/>
        <w:jc w:val="both"/>
        <w:rPr>
          <w:rFonts w:ascii="Times New Roman" w:hAnsi="Times New Roman"/>
          <w:b/>
          <w:i/>
          <w:sz w:val="24"/>
          <w:szCs w:val="24"/>
          <w:lang w:eastAsia="ru-RU"/>
        </w:rPr>
      </w:pPr>
      <w:r w:rsidRPr="00C73139">
        <w:rPr>
          <w:rFonts w:ascii="Times New Roman" w:hAnsi="Times New Roman"/>
          <w:b/>
          <w:i/>
          <w:sz w:val="24"/>
          <w:szCs w:val="24"/>
        </w:rPr>
        <w:t>Требования к развивающей предметно-пространственной среде в части реализации  образовательной области «Физическое развитие»</w:t>
      </w:r>
    </w:p>
    <w:p w:rsidR="002E391F" w:rsidRPr="00C73139" w:rsidRDefault="002E391F" w:rsidP="00C73139">
      <w:pPr>
        <w:pStyle w:val="a4"/>
        <w:numPr>
          <w:ilvl w:val="0"/>
          <w:numId w:val="22"/>
        </w:numPr>
        <w:shd w:val="clear" w:color="auto" w:fill="FFFFFF"/>
        <w:spacing w:after="0" w:line="240" w:lineRule="auto"/>
        <w:jc w:val="both"/>
        <w:rPr>
          <w:rFonts w:ascii="Times New Roman" w:hAnsi="Times New Roman"/>
          <w:i/>
          <w:sz w:val="24"/>
          <w:szCs w:val="24"/>
          <w:lang w:eastAsia="ru-RU"/>
        </w:rPr>
      </w:pPr>
      <w:r w:rsidRPr="00C73139">
        <w:rPr>
          <w:rFonts w:ascii="Times New Roman" w:hAnsi="Times New Roman"/>
          <w:i/>
          <w:sz w:val="24"/>
          <w:szCs w:val="24"/>
          <w:lang w:eastAsia="ru-RU"/>
        </w:rPr>
        <w:t>Вариативность предполагает:</w:t>
      </w:r>
    </w:p>
    <w:p w:rsidR="002E391F" w:rsidRPr="00C73139" w:rsidRDefault="002E391F" w:rsidP="00C73139">
      <w:pPr>
        <w:spacing w:after="0" w:line="240" w:lineRule="auto"/>
        <w:jc w:val="both"/>
        <w:rPr>
          <w:rFonts w:ascii="Times New Roman" w:hAnsi="Times New Roman"/>
          <w:i/>
          <w:sz w:val="24"/>
          <w:szCs w:val="24"/>
        </w:rPr>
      </w:pPr>
      <w:r w:rsidRPr="00C73139">
        <w:rPr>
          <w:rFonts w:ascii="Times New Roman" w:hAnsi="Times New Roman"/>
          <w:i/>
          <w:sz w:val="24"/>
          <w:szCs w:val="24"/>
        </w:rPr>
        <w:t>- наличие спортивного уголка в группе;</w:t>
      </w:r>
    </w:p>
    <w:p w:rsidR="002E391F" w:rsidRPr="00C73139" w:rsidRDefault="002E391F" w:rsidP="00C73139">
      <w:pPr>
        <w:spacing w:after="0" w:line="240" w:lineRule="auto"/>
        <w:jc w:val="both"/>
        <w:rPr>
          <w:rFonts w:ascii="Times New Roman" w:hAnsi="Times New Roman"/>
          <w:i/>
          <w:sz w:val="24"/>
          <w:szCs w:val="24"/>
        </w:rPr>
      </w:pPr>
      <w:r w:rsidRPr="00C73139">
        <w:rPr>
          <w:rFonts w:ascii="Times New Roman" w:hAnsi="Times New Roman"/>
          <w:i/>
          <w:sz w:val="24"/>
          <w:szCs w:val="24"/>
        </w:rPr>
        <w:t xml:space="preserve"> - периодическую сменяемость  спортивного оборудования и  появление нового, стимулирующих игровую, двигательную активность детей.</w:t>
      </w:r>
    </w:p>
    <w:p w:rsidR="002E391F" w:rsidRPr="00C73139" w:rsidRDefault="002E391F" w:rsidP="00C73139">
      <w:pPr>
        <w:numPr>
          <w:ilvl w:val="0"/>
          <w:numId w:val="22"/>
        </w:numPr>
        <w:spacing w:after="0" w:line="240" w:lineRule="auto"/>
        <w:jc w:val="both"/>
        <w:rPr>
          <w:rFonts w:ascii="Times New Roman" w:hAnsi="Times New Roman"/>
          <w:i/>
          <w:sz w:val="24"/>
          <w:szCs w:val="24"/>
        </w:rPr>
      </w:pPr>
      <w:r w:rsidRPr="00C73139">
        <w:rPr>
          <w:rFonts w:ascii="Times New Roman" w:hAnsi="Times New Roman"/>
          <w:i/>
          <w:sz w:val="24"/>
          <w:szCs w:val="24"/>
          <w:lang w:eastAsia="ru-RU"/>
        </w:rPr>
        <w:t>Полифункциональность среды, предполагает:</w:t>
      </w:r>
    </w:p>
    <w:p w:rsidR="002E391F" w:rsidRPr="00C73139" w:rsidRDefault="002E391F" w:rsidP="00C73139">
      <w:pPr>
        <w:spacing w:after="0" w:line="240" w:lineRule="auto"/>
        <w:jc w:val="both"/>
        <w:rPr>
          <w:rFonts w:ascii="Times New Roman" w:hAnsi="Times New Roman"/>
          <w:i/>
          <w:sz w:val="24"/>
          <w:szCs w:val="24"/>
        </w:rPr>
      </w:pPr>
      <w:r w:rsidRPr="00C73139">
        <w:rPr>
          <w:rFonts w:ascii="Times New Roman" w:hAnsi="Times New Roman"/>
          <w:i/>
          <w:sz w:val="24"/>
          <w:szCs w:val="24"/>
        </w:rPr>
        <w:t>-  наличие атрибутов из бросового материала;</w:t>
      </w:r>
    </w:p>
    <w:p w:rsidR="002E391F" w:rsidRPr="00C73139" w:rsidRDefault="002E391F" w:rsidP="00C73139">
      <w:pPr>
        <w:spacing w:after="0" w:line="240" w:lineRule="auto"/>
        <w:jc w:val="both"/>
        <w:rPr>
          <w:rFonts w:ascii="Times New Roman" w:hAnsi="Times New Roman"/>
          <w:i/>
          <w:sz w:val="24"/>
          <w:szCs w:val="24"/>
        </w:rPr>
      </w:pPr>
      <w:r w:rsidRPr="00C73139">
        <w:rPr>
          <w:rFonts w:ascii="Times New Roman" w:hAnsi="Times New Roman"/>
          <w:i/>
          <w:sz w:val="24"/>
          <w:szCs w:val="24"/>
        </w:rPr>
        <w:t>- наличие нестандартного оборудования.</w:t>
      </w:r>
    </w:p>
    <w:p w:rsidR="002E391F" w:rsidRPr="00C73139" w:rsidRDefault="002E391F" w:rsidP="00C73139">
      <w:pPr>
        <w:numPr>
          <w:ilvl w:val="0"/>
          <w:numId w:val="22"/>
        </w:numPr>
        <w:spacing w:after="0" w:line="240" w:lineRule="auto"/>
        <w:jc w:val="both"/>
        <w:rPr>
          <w:rFonts w:ascii="Times New Roman" w:hAnsi="Times New Roman"/>
          <w:i/>
          <w:sz w:val="24"/>
          <w:szCs w:val="24"/>
        </w:rPr>
      </w:pPr>
      <w:r w:rsidRPr="00C73139">
        <w:rPr>
          <w:rFonts w:ascii="Times New Roman" w:hAnsi="Times New Roman"/>
          <w:i/>
          <w:sz w:val="24"/>
          <w:szCs w:val="24"/>
        </w:rPr>
        <w:t xml:space="preserve">Трансформируемость среды  предполагает возможность изменений </w:t>
      </w:r>
    </w:p>
    <w:p w:rsidR="002E391F" w:rsidRPr="00C73139" w:rsidRDefault="002E391F" w:rsidP="00C73139">
      <w:pPr>
        <w:spacing w:after="0" w:line="240" w:lineRule="auto"/>
        <w:jc w:val="both"/>
        <w:rPr>
          <w:rFonts w:ascii="Times New Roman" w:hAnsi="Times New Roman"/>
          <w:i/>
          <w:sz w:val="24"/>
          <w:szCs w:val="24"/>
        </w:rPr>
      </w:pPr>
      <w:r w:rsidRPr="00C73139">
        <w:rPr>
          <w:rFonts w:ascii="Times New Roman" w:hAnsi="Times New Roman"/>
          <w:i/>
          <w:sz w:val="24"/>
          <w:szCs w:val="24"/>
        </w:rPr>
        <w:t>предметно-пространственной среды в зависимости:</w:t>
      </w:r>
    </w:p>
    <w:p w:rsidR="002E391F" w:rsidRPr="00C73139" w:rsidRDefault="002E391F" w:rsidP="00C73139">
      <w:pPr>
        <w:spacing w:after="0" w:line="240" w:lineRule="auto"/>
        <w:jc w:val="both"/>
        <w:rPr>
          <w:rFonts w:ascii="Times New Roman" w:hAnsi="Times New Roman"/>
          <w:i/>
          <w:sz w:val="24"/>
          <w:szCs w:val="24"/>
        </w:rPr>
      </w:pPr>
      <w:r w:rsidRPr="00C73139">
        <w:rPr>
          <w:rFonts w:ascii="Times New Roman" w:hAnsi="Times New Roman"/>
          <w:i/>
          <w:sz w:val="24"/>
          <w:szCs w:val="24"/>
        </w:rPr>
        <w:t>-  от образовательной ситуации, в том числе от реализуемой программы;</w:t>
      </w:r>
    </w:p>
    <w:p w:rsidR="002E391F" w:rsidRPr="00C73139" w:rsidRDefault="002E391F" w:rsidP="00C73139">
      <w:pPr>
        <w:pStyle w:val="a4"/>
        <w:shd w:val="clear" w:color="auto" w:fill="FFFFFF"/>
        <w:spacing w:after="0" w:line="240" w:lineRule="auto"/>
        <w:ind w:left="0"/>
        <w:jc w:val="both"/>
        <w:rPr>
          <w:rFonts w:ascii="Times New Roman" w:hAnsi="Times New Roman"/>
          <w:i/>
          <w:sz w:val="24"/>
          <w:szCs w:val="24"/>
        </w:rPr>
      </w:pPr>
      <w:r w:rsidRPr="00C73139">
        <w:rPr>
          <w:rFonts w:ascii="Times New Roman" w:hAnsi="Times New Roman"/>
          <w:i/>
          <w:sz w:val="24"/>
          <w:szCs w:val="24"/>
        </w:rPr>
        <w:t>- от меняющихся интересов и возможностей детей (соответствие возрасту).</w:t>
      </w:r>
    </w:p>
    <w:p w:rsidR="002E391F" w:rsidRPr="00C73139" w:rsidRDefault="002E391F" w:rsidP="00C73139">
      <w:pPr>
        <w:numPr>
          <w:ilvl w:val="0"/>
          <w:numId w:val="22"/>
        </w:numPr>
        <w:spacing w:after="0" w:line="240" w:lineRule="auto"/>
        <w:jc w:val="both"/>
        <w:rPr>
          <w:rFonts w:ascii="Times New Roman" w:hAnsi="Times New Roman"/>
          <w:i/>
          <w:sz w:val="24"/>
          <w:szCs w:val="24"/>
        </w:rPr>
      </w:pPr>
      <w:r w:rsidRPr="00C73139">
        <w:rPr>
          <w:rFonts w:ascii="Times New Roman" w:hAnsi="Times New Roman"/>
          <w:i/>
          <w:sz w:val="24"/>
          <w:szCs w:val="24"/>
          <w:lang w:eastAsia="ru-RU"/>
        </w:rPr>
        <w:t>Доступность предполагает:</w:t>
      </w:r>
    </w:p>
    <w:p w:rsidR="002E391F" w:rsidRPr="00C73139" w:rsidRDefault="002E391F" w:rsidP="00C73139">
      <w:pPr>
        <w:spacing w:after="0" w:line="240" w:lineRule="auto"/>
        <w:jc w:val="both"/>
        <w:rPr>
          <w:rFonts w:ascii="Times New Roman" w:hAnsi="Times New Roman"/>
          <w:i/>
          <w:sz w:val="24"/>
          <w:szCs w:val="24"/>
          <w:lang w:eastAsia="ru-RU"/>
        </w:rPr>
      </w:pPr>
      <w:r w:rsidRPr="00C73139">
        <w:rPr>
          <w:rFonts w:ascii="Times New Roman" w:hAnsi="Times New Roman"/>
          <w:i/>
          <w:sz w:val="24"/>
          <w:szCs w:val="24"/>
          <w:lang w:eastAsia="ru-RU"/>
        </w:rPr>
        <w:t xml:space="preserve">- рациональность расположения, свободный доступ  для всех воспитанников,(в том числе и для детей с Ограниченными Возможностями Здоровья) к играм, игрушкам, материалам, </w:t>
      </w:r>
    </w:p>
    <w:p w:rsidR="002E391F" w:rsidRPr="00C73139" w:rsidRDefault="002E391F" w:rsidP="00C73139">
      <w:pPr>
        <w:pStyle w:val="a4"/>
        <w:numPr>
          <w:ilvl w:val="0"/>
          <w:numId w:val="24"/>
        </w:numPr>
        <w:shd w:val="clear" w:color="auto" w:fill="FFFFFF"/>
        <w:spacing w:after="0" w:line="240" w:lineRule="auto"/>
        <w:jc w:val="both"/>
        <w:rPr>
          <w:rFonts w:ascii="Times New Roman" w:hAnsi="Times New Roman"/>
          <w:i/>
          <w:sz w:val="24"/>
          <w:szCs w:val="24"/>
          <w:lang w:eastAsia="ru-RU"/>
        </w:rPr>
      </w:pPr>
      <w:r w:rsidRPr="00C73139">
        <w:rPr>
          <w:rFonts w:ascii="Times New Roman" w:hAnsi="Times New Roman"/>
          <w:i/>
          <w:sz w:val="24"/>
          <w:szCs w:val="24"/>
          <w:lang w:eastAsia="ru-RU"/>
        </w:rPr>
        <w:t>Безопасность</w:t>
      </w:r>
      <w:r w:rsidRPr="00C73139">
        <w:rPr>
          <w:rFonts w:ascii="Times New Roman" w:hAnsi="Times New Roman"/>
          <w:i/>
          <w:sz w:val="24"/>
          <w:szCs w:val="24"/>
        </w:rPr>
        <w:t xml:space="preserve"> среды предполагает: </w:t>
      </w:r>
    </w:p>
    <w:p w:rsidR="002E391F" w:rsidRPr="00C73139" w:rsidRDefault="002E391F" w:rsidP="00C73139">
      <w:pPr>
        <w:pStyle w:val="a4"/>
        <w:shd w:val="clear" w:color="auto" w:fill="FFFFFF"/>
        <w:spacing w:after="0" w:line="240" w:lineRule="auto"/>
        <w:ind w:left="0"/>
        <w:jc w:val="both"/>
        <w:rPr>
          <w:rFonts w:ascii="Times New Roman" w:hAnsi="Times New Roman"/>
          <w:i/>
          <w:sz w:val="24"/>
          <w:szCs w:val="24"/>
        </w:rPr>
      </w:pPr>
      <w:r w:rsidRPr="00C73139">
        <w:rPr>
          <w:rFonts w:ascii="Times New Roman" w:hAnsi="Times New Roman"/>
          <w:i/>
          <w:sz w:val="24"/>
          <w:szCs w:val="24"/>
        </w:rPr>
        <w:t xml:space="preserve">- соответствие всех ее элементов требованиям по обеспечению надежности и </w:t>
      </w:r>
    </w:p>
    <w:p w:rsidR="002E391F" w:rsidRPr="00C73139" w:rsidRDefault="002E391F" w:rsidP="00C73139">
      <w:pPr>
        <w:pStyle w:val="a4"/>
        <w:shd w:val="clear" w:color="auto" w:fill="FFFFFF"/>
        <w:spacing w:after="0" w:line="240" w:lineRule="auto"/>
        <w:ind w:left="0"/>
        <w:jc w:val="both"/>
        <w:rPr>
          <w:rFonts w:ascii="Times New Roman" w:hAnsi="Times New Roman"/>
          <w:i/>
          <w:sz w:val="24"/>
          <w:szCs w:val="24"/>
          <w:lang w:eastAsia="ru-RU"/>
        </w:rPr>
      </w:pPr>
      <w:r w:rsidRPr="00C73139">
        <w:rPr>
          <w:rFonts w:ascii="Times New Roman" w:hAnsi="Times New Roman"/>
          <w:i/>
          <w:sz w:val="24"/>
          <w:szCs w:val="24"/>
        </w:rPr>
        <w:t>качества безопасности их использования.</w:t>
      </w:r>
    </w:p>
    <w:p w:rsidR="002E391F" w:rsidRPr="00C73139" w:rsidRDefault="002E391F" w:rsidP="00C73139">
      <w:pPr>
        <w:pStyle w:val="a4"/>
        <w:numPr>
          <w:ilvl w:val="0"/>
          <w:numId w:val="26"/>
        </w:numPr>
        <w:shd w:val="clear" w:color="auto" w:fill="FFFFFF"/>
        <w:spacing w:after="0" w:line="240" w:lineRule="auto"/>
        <w:jc w:val="both"/>
        <w:rPr>
          <w:rFonts w:ascii="Times New Roman" w:hAnsi="Times New Roman"/>
          <w:i/>
          <w:sz w:val="24"/>
          <w:szCs w:val="24"/>
          <w:lang w:eastAsia="ru-RU"/>
        </w:rPr>
      </w:pPr>
      <w:r w:rsidRPr="00C73139">
        <w:rPr>
          <w:rFonts w:ascii="Times New Roman" w:hAnsi="Times New Roman"/>
          <w:i/>
          <w:sz w:val="24"/>
          <w:szCs w:val="24"/>
        </w:rPr>
        <w:t>Насыщенность предметно-пространственной среды должна обеспечивать:</w:t>
      </w:r>
    </w:p>
    <w:p w:rsidR="002E391F" w:rsidRPr="00C73139" w:rsidRDefault="002E391F" w:rsidP="00C73139">
      <w:pPr>
        <w:pStyle w:val="a4"/>
        <w:shd w:val="clear" w:color="auto" w:fill="FFFFFF"/>
        <w:spacing w:after="0" w:line="240" w:lineRule="auto"/>
        <w:ind w:left="0"/>
        <w:jc w:val="both"/>
        <w:rPr>
          <w:rFonts w:ascii="Times New Roman" w:hAnsi="Times New Roman"/>
          <w:i/>
          <w:sz w:val="24"/>
          <w:szCs w:val="24"/>
        </w:rPr>
      </w:pPr>
      <w:r w:rsidRPr="00C73139">
        <w:rPr>
          <w:rFonts w:ascii="Times New Roman" w:hAnsi="Times New Roman"/>
          <w:i/>
          <w:sz w:val="24"/>
          <w:szCs w:val="24"/>
        </w:rPr>
        <w:t xml:space="preserve">- двигательную активность, в том числе развитие крупной и мелкой моторики, </w:t>
      </w:r>
    </w:p>
    <w:p w:rsidR="002E391F" w:rsidRPr="00C73139" w:rsidRDefault="002E391F" w:rsidP="00C73139">
      <w:pPr>
        <w:pStyle w:val="a4"/>
        <w:shd w:val="clear" w:color="auto" w:fill="FFFFFF"/>
        <w:spacing w:after="0" w:line="240" w:lineRule="auto"/>
        <w:ind w:left="0"/>
        <w:jc w:val="both"/>
        <w:rPr>
          <w:rFonts w:ascii="Times New Roman" w:hAnsi="Times New Roman"/>
          <w:i/>
          <w:sz w:val="24"/>
          <w:szCs w:val="24"/>
        </w:rPr>
      </w:pPr>
      <w:r w:rsidRPr="00C73139">
        <w:rPr>
          <w:rFonts w:ascii="Times New Roman" w:hAnsi="Times New Roman"/>
          <w:i/>
          <w:sz w:val="24"/>
          <w:szCs w:val="24"/>
        </w:rPr>
        <w:t>участие в подвижных играх и соревнованиях;</w:t>
      </w:r>
    </w:p>
    <w:p w:rsidR="002E391F" w:rsidRPr="00C73139" w:rsidRDefault="002E391F" w:rsidP="00C73139">
      <w:pPr>
        <w:spacing w:after="0" w:line="240" w:lineRule="auto"/>
        <w:jc w:val="both"/>
        <w:rPr>
          <w:rFonts w:ascii="Times New Roman" w:hAnsi="Times New Roman"/>
          <w:i/>
          <w:sz w:val="24"/>
          <w:szCs w:val="24"/>
        </w:rPr>
      </w:pPr>
      <w:r w:rsidRPr="00C73139">
        <w:rPr>
          <w:rFonts w:ascii="Times New Roman" w:hAnsi="Times New Roman"/>
          <w:i/>
          <w:sz w:val="24"/>
          <w:szCs w:val="24"/>
        </w:rPr>
        <w:t xml:space="preserve">- наличие атрибутов: для подвижных игр (маски, полумаски); </w:t>
      </w:r>
    </w:p>
    <w:p w:rsidR="002E391F" w:rsidRPr="00C73139" w:rsidRDefault="002E391F" w:rsidP="00C73139">
      <w:pPr>
        <w:spacing w:after="0" w:line="240" w:lineRule="auto"/>
        <w:jc w:val="both"/>
        <w:rPr>
          <w:rFonts w:ascii="Times New Roman" w:hAnsi="Times New Roman"/>
          <w:i/>
          <w:sz w:val="24"/>
          <w:szCs w:val="24"/>
        </w:rPr>
      </w:pPr>
      <w:r w:rsidRPr="00C73139">
        <w:rPr>
          <w:rFonts w:ascii="Times New Roman" w:hAnsi="Times New Roman"/>
          <w:i/>
          <w:sz w:val="24"/>
          <w:szCs w:val="24"/>
        </w:rPr>
        <w:t xml:space="preserve">игр с прыжками (скакалки, обручи); </w:t>
      </w:r>
    </w:p>
    <w:p w:rsidR="002E391F" w:rsidRPr="00C73139" w:rsidRDefault="002E391F" w:rsidP="00C73139">
      <w:pPr>
        <w:spacing w:after="0" w:line="240" w:lineRule="auto"/>
        <w:jc w:val="both"/>
        <w:rPr>
          <w:rFonts w:ascii="Times New Roman" w:hAnsi="Times New Roman"/>
          <w:i/>
          <w:sz w:val="24"/>
          <w:szCs w:val="24"/>
        </w:rPr>
      </w:pPr>
      <w:r w:rsidRPr="00C73139">
        <w:rPr>
          <w:rFonts w:ascii="Times New Roman" w:hAnsi="Times New Roman"/>
          <w:i/>
          <w:sz w:val="24"/>
          <w:szCs w:val="24"/>
        </w:rPr>
        <w:t xml:space="preserve">игр с бросанием, ловлей метанием (кегли, кольцеброс, мячи); </w:t>
      </w:r>
    </w:p>
    <w:p w:rsidR="002E391F" w:rsidRPr="00C73139" w:rsidRDefault="002E391F" w:rsidP="00C73139">
      <w:pPr>
        <w:spacing w:after="0" w:line="240" w:lineRule="auto"/>
        <w:jc w:val="both"/>
        <w:rPr>
          <w:rFonts w:ascii="Times New Roman" w:hAnsi="Times New Roman"/>
          <w:i/>
          <w:sz w:val="24"/>
          <w:szCs w:val="24"/>
        </w:rPr>
      </w:pPr>
      <w:r w:rsidRPr="00C73139">
        <w:rPr>
          <w:rFonts w:ascii="Times New Roman" w:hAnsi="Times New Roman"/>
          <w:i/>
          <w:sz w:val="24"/>
          <w:szCs w:val="24"/>
        </w:rPr>
        <w:t>спортивных игр (бадминтон, теннис, настольный хоккей);</w:t>
      </w:r>
    </w:p>
    <w:p w:rsidR="002E391F" w:rsidRPr="00C73139" w:rsidRDefault="002E391F" w:rsidP="00C73139">
      <w:pPr>
        <w:spacing w:after="0" w:line="240" w:lineRule="auto"/>
        <w:jc w:val="both"/>
        <w:rPr>
          <w:rFonts w:ascii="Times New Roman" w:hAnsi="Times New Roman"/>
          <w:i/>
          <w:sz w:val="24"/>
          <w:szCs w:val="24"/>
        </w:rPr>
      </w:pPr>
      <w:r w:rsidRPr="00C73139">
        <w:rPr>
          <w:rFonts w:ascii="Times New Roman" w:hAnsi="Times New Roman"/>
          <w:i/>
          <w:sz w:val="24"/>
          <w:szCs w:val="24"/>
        </w:rPr>
        <w:t xml:space="preserve">дидактические игрушки; </w:t>
      </w:r>
    </w:p>
    <w:p w:rsidR="002E391F" w:rsidRPr="00C73139" w:rsidRDefault="002E391F" w:rsidP="00C73139">
      <w:pPr>
        <w:spacing w:after="0" w:line="240" w:lineRule="auto"/>
        <w:jc w:val="both"/>
        <w:rPr>
          <w:rFonts w:ascii="Times New Roman" w:hAnsi="Times New Roman"/>
          <w:i/>
          <w:sz w:val="24"/>
          <w:szCs w:val="24"/>
        </w:rPr>
      </w:pPr>
      <w:r w:rsidRPr="00C73139">
        <w:rPr>
          <w:rFonts w:ascii="Times New Roman" w:hAnsi="Times New Roman"/>
          <w:i/>
          <w:sz w:val="24"/>
          <w:szCs w:val="24"/>
        </w:rPr>
        <w:t>мягкие крупногабаритные модули;</w:t>
      </w:r>
    </w:p>
    <w:p w:rsidR="002E391F" w:rsidRPr="00C73139" w:rsidRDefault="002E391F" w:rsidP="00C73139">
      <w:pPr>
        <w:pStyle w:val="a4"/>
        <w:shd w:val="clear" w:color="auto" w:fill="FFFFFF"/>
        <w:spacing w:after="0" w:line="240" w:lineRule="auto"/>
        <w:ind w:left="0"/>
        <w:jc w:val="both"/>
        <w:rPr>
          <w:rFonts w:ascii="Times New Roman" w:hAnsi="Times New Roman"/>
          <w:i/>
          <w:sz w:val="24"/>
          <w:szCs w:val="24"/>
        </w:rPr>
      </w:pPr>
      <w:r w:rsidRPr="00C73139">
        <w:rPr>
          <w:rFonts w:ascii="Times New Roman" w:hAnsi="Times New Roman"/>
          <w:i/>
          <w:sz w:val="24"/>
          <w:szCs w:val="24"/>
        </w:rPr>
        <w:lastRenderedPageBreak/>
        <w:t xml:space="preserve">- наличие иллюстративного материала для ознакомления детей с разными видами </w:t>
      </w:r>
    </w:p>
    <w:p w:rsidR="002E391F" w:rsidRPr="00C73139" w:rsidRDefault="002E391F" w:rsidP="00C73139">
      <w:pPr>
        <w:pStyle w:val="a4"/>
        <w:shd w:val="clear" w:color="auto" w:fill="FFFFFF"/>
        <w:spacing w:after="0" w:line="240" w:lineRule="auto"/>
        <w:ind w:left="0"/>
        <w:jc w:val="both"/>
        <w:rPr>
          <w:rFonts w:ascii="Times New Roman" w:hAnsi="Times New Roman"/>
          <w:i/>
          <w:sz w:val="24"/>
          <w:szCs w:val="24"/>
        </w:rPr>
      </w:pPr>
      <w:r w:rsidRPr="00C73139">
        <w:rPr>
          <w:rFonts w:ascii="Times New Roman" w:hAnsi="Times New Roman"/>
          <w:i/>
          <w:sz w:val="24"/>
          <w:szCs w:val="24"/>
        </w:rPr>
        <w:t>спорта (иллюстрации, фото, альбом.);</w:t>
      </w:r>
    </w:p>
    <w:p w:rsidR="002E391F" w:rsidRPr="00C73139" w:rsidRDefault="002E391F" w:rsidP="00C73139">
      <w:pPr>
        <w:pStyle w:val="a4"/>
        <w:shd w:val="clear" w:color="auto" w:fill="FFFFFF"/>
        <w:spacing w:after="0" w:line="240" w:lineRule="auto"/>
        <w:ind w:left="0"/>
        <w:jc w:val="both"/>
        <w:rPr>
          <w:rFonts w:ascii="Times New Roman" w:hAnsi="Times New Roman"/>
          <w:i/>
          <w:sz w:val="24"/>
          <w:szCs w:val="24"/>
        </w:rPr>
      </w:pPr>
      <w:r w:rsidRPr="00C73139">
        <w:rPr>
          <w:rFonts w:ascii="Times New Roman" w:hAnsi="Times New Roman"/>
          <w:i/>
          <w:sz w:val="24"/>
          <w:szCs w:val="24"/>
        </w:rPr>
        <w:t>- эстетика в оформлении оборудования и самого уголка;</w:t>
      </w:r>
    </w:p>
    <w:p w:rsidR="002E391F" w:rsidRPr="00C73139" w:rsidRDefault="002E391F" w:rsidP="00C73139">
      <w:pPr>
        <w:pStyle w:val="a4"/>
        <w:shd w:val="clear" w:color="auto" w:fill="FFFFFF"/>
        <w:spacing w:after="0" w:line="240" w:lineRule="auto"/>
        <w:ind w:left="0"/>
        <w:jc w:val="both"/>
        <w:rPr>
          <w:rFonts w:ascii="Times New Roman" w:hAnsi="Times New Roman"/>
          <w:i/>
          <w:sz w:val="24"/>
          <w:szCs w:val="24"/>
        </w:rPr>
      </w:pPr>
      <w:r w:rsidRPr="00C73139">
        <w:rPr>
          <w:rFonts w:ascii="Times New Roman" w:hAnsi="Times New Roman"/>
          <w:i/>
          <w:sz w:val="24"/>
          <w:szCs w:val="24"/>
        </w:rPr>
        <w:t>- креативность (творчество) педагогов в дизайне физкультурного уголка.</w:t>
      </w:r>
    </w:p>
    <w:p w:rsidR="002E391F" w:rsidRPr="00C73139" w:rsidRDefault="002E391F" w:rsidP="00C73139">
      <w:pPr>
        <w:spacing w:after="0" w:line="240" w:lineRule="auto"/>
        <w:jc w:val="both"/>
        <w:rPr>
          <w:rFonts w:ascii="Times New Roman" w:hAnsi="Times New Roman"/>
          <w:b/>
          <w:i/>
          <w:sz w:val="24"/>
          <w:szCs w:val="24"/>
        </w:rPr>
      </w:pPr>
    </w:p>
    <w:p w:rsidR="002E391F" w:rsidRPr="00C73139" w:rsidRDefault="002E391F" w:rsidP="00C73139">
      <w:pPr>
        <w:spacing w:after="0" w:line="240" w:lineRule="auto"/>
        <w:ind w:firstLine="708"/>
        <w:jc w:val="both"/>
        <w:rPr>
          <w:rFonts w:ascii="Times New Roman" w:hAnsi="Times New Roman"/>
          <w:i/>
          <w:sz w:val="24"/>
          <w:szCs w:val="24"/>
        </w:rPr>
      </w:pPr>
      <w:r w:rsidRPr="00C73139">
        <w:rPr>
          <w:rFonts w:ascii="Times New Roman" w:hAnsi="Times New Roman"/>
          <w:i/>
          <w:sz w:val="24"/>
          <w:szCs w:val="24"/>
        </w:rPr>
        <w:t xml:space="preserve">Физическое развитие детей в детском саду осуществляется во время НОД, в совместной и в самостоятельной деятельности. </w:t>
      </w:r>
    </w:p>
    <w:p w:rsidR="002E391F" w:rsidRPr="00C73139" w:rsidRDefault="002E391F" w:rsidP="00C73139">
      <w:pPr>
        <w:spacing w:after="0" w:line="240" w:lineRule="auto"/>
        <w:ind w:firstLine="708"/>
        <w:jc w:val="both"/>
        <w:rPr>
          <w:rFonts w:ascii="Times New Roman" w:hAnsi="Times New Roman"/>
          <w:i/>
          <w:sz w:val="24"/>
          <w:szCs w:val="24"/>
        </w:rPr>
      </w:pPr>
      <w:r w:rsidRPr="00C73139">
        <w:rPr>
          <w:rFonts w:ascii="Times New Roman" w:hAnsi="Times New Roman"/>
          <w:i/>
          <w:sz w:val="24"/>
          <w:szCs w:val="24"/>
        </w:rPr>
        <w:t>В нашем дошкольном учреждении оборудован зал для физкультурных занятий, оснащенный спортивным инвентарем. Многообразие оборудования, яркость пособий дает возможность продуктивно его использовать во время занятия по физической культуре, при этом создавая их вариативное содержание для развития движений детей, их самостоятельности и творческих замыслов.</w:t>
      </w:r>
    </w:p>
    <w:p w:rsidR="002E391F" w:rsidRPr="00C73139" w:rsidRDefault="002E391F" w:rsidP="00C73139">
      <w:pPr>
        <w:spacing w:after="0" w:line="240" w:lineRule="auto"/>
        <w:ind w:firstLine="708"/>
        <w:jc w:val="both"/>
        <w:rPr>
          <w:rFonts w:ascii="Times New Roman" w:hAnsi="Times New Roman"/>
          <w:i/>
          <w:sz w:val="24"/>
          <w:szCs w:val="24"/>
        </w:rPr>
      </w:pPr>
      <w:r w:rsidRPr="00C73139">
        <w:rPr>
          <w:rFonts w:ascii="Times New Roman" w:hAnsi="Times New Roman"/>
          <w:i/>
          <w:sz w:val="24"/>
          <w:szCs w:val="24"/>
        </w:rPr>
        <w:t xml:space="preserve">В своей работе использую нестандартное спортивное оборудование: во время НОД, в совместной деятельности, а так же в самостоятельной.  Это позволяет внести элементы новизны, необычности. Такое оборудование является многофункциональным, удовлетворяет принципу гибкого зонирования, позволяет учитывать половые и возрастные особенности детей, отвечает санитарно-гигиеническим, анатомо-физиологическим, психологическим и эстетическим требованиям и нормам. </w:t>
      </w:r>
    </w:p>
    <w:p w:rsidR="002E391F" w:rsidRPr="00C73139" w:rsidRDefault="002E391F" w:rsidP="00C73139">
      <w:pPr>
        <w:spacing w:after="0" w:line="240" w:lineRule="auto"/>
        <w:ind w:firstLine="708"/>
        <w:jc w:val="both"/>
        <w:rPr>
          <w:rFonts w:ascii="Times New Roman" w:hAnsi="Times New Roman"/>
          <w:i/>
          <w:sz w:val="24"/>
          <w:szCs w:val="24"/>
        </w:rPr>
      </w:pPr>
      <w:r w:rsidRPr="00C73139">
        <w:rPr>
          <w:rFonts w:ascii="Times New Roman" w:hAnsi="Times New Roman"/>
          <w:i/>
          <w:sz w:val="24"/>
          <w:szCs w:val="24"/>
        </w:rPr>
        <w:t xml:space="preserve">Приобретенное детским садом спортивное оборудование для уличной спортивной площадки, как </w:t>
      </w:r>
      <w:r w:rsidRPr="00C73139">
        <w:rPr>
          <w:rFonts w:ascii="Times New Roman" w:hAnsi="Times New Roman"/>
          <w:i/>
          <w:color w:val="000000"/>
          <w:sz w:val="24"/>
          <w:szCs w:val="24"/>
        </w:rPr>
        <w:t xml:space="preserve">компонент развивающей физкультурно-игровой среды,  </w:t>
      </w:r>
      <w:r w:rsidRPr="00C73139">
        <w:rPr>
          <w:rFonts w:ascii="Times New Roman" w:hAnsi="Times New Roman"/>
          <w:i/>
          <w:sz w:val="24"/>
          <w:szCs w:val="24"/>
        </w:rPr>
        <w:t xml:space="preserve">позволяет полноценно обогатить двигательный опыт ребёнка, реализовать потребность в движении. У детей широкое поле деятельности, они двигаются и развивают выносливость и сноровку, преодолевая «полосу препятствия»; ловкость в лазание по гимнастической лестнице и стенке, в меткости бросание мяча в кольцо. Спортивная уличная площадка используется в теплое время года (с апреля по сентябрь) на физкультурных занятий, а так же в совместных занятиях с воспитателями во время прогулки. </w:t>
      </w:r>
    </w:p>
    <w:p w:rsidR="002E391F" w:rsidRPr="00C73139" w:rsidRDefault="002E391F" w:rsidP="00C73139">
      <w:pPr>
        <w:spacing w:after="0" w:line="240" w:lineRule="auto"/>
        <w:ind w:firstLine="708"/>
        <w:jc w:val="both"/>
        <w:rPr>
          <w:rFonts w:ascii="Times New Roman" w:hAnsi="Times New Roman"/>
          <w:i/>
          <w:sz w:val="24"/>
          <w:szCs w:val="24"/>
        </w:rPr>
      </w:pPr>
      <w:r w:rsidRPr="00C73139">
        <w:rPr>
          <w:rFonts w:ascii="Times New Roman" w:hAnsi="Times New Roman"/>
          <w:i/>
          <w:sz w:val="24"/>
          <w:szCs w:val="24"/>
        </w:rPr>
        <w:t>В зимнее время старшие возрастные и средние группы имеют свою проложенную лыжню на территории прогулочного участка. Каждая группа имеет в наличие лыжи. Дети активно катаются на них, как во время самостоятельной деятельности (под присмотром педагога), а так же на третьем физкультурном занятие.</w:t>
      </w:r>
    </w:p>
    <w:p w:rsidR="002E391F" w:rsidRPr="00C73139" w:rsidRDefault="002E391F" w:rsidP="00C73139">
      <w:pPr>
        <w:spacing w:after="0" w:line="240" w:lineRule="auto"/>
        <w:ind w:firstLine="708"/>
        <w:jc w:val="both"/>
        <w:rPr>
          <w:rFonts w:ascii="Times New Roman" w:hAnsi="Times New Roman"/>
          <w:i/>
          <w:sz w:val="24"/>
          <w:szCs w:val="24"/>
        </w:rPr>
      </w:pPr>
      <w:r w:rsidRPr="00C73139">
        <w:rPr>
          <w:rFonts w:ascii="Times New Roman" w:hAnsi="Times New Roman"/>
          <w:i/>
          <w:sz w:val="24"/>
          <w:szCs w:val="24"/>
        </w:rPr>
        <w:t>На прогулочных участках родители и сотрудники детского сада всех возрастных групп, как в зимнее, так и в летнее время стараются расширить двигательное пространство для оптимизации двигательной нагрузки во время прогулки: снежными постройками, городками, для метания, горками, развивающими зонами. Наличие выносного материала для прогулки (в зависимости от сезона: велосипед, санки, лыжи, вертушки, скакалки, мячи, обручи и т.д.), позволяет нам  создать самостоятельную деятельность для детей.</w:t>
      </w:r>
      <w:r w:rsidRPr="00C73139">
        <w:rPr>
          <w:rFonts w:ascii="Times New Roman" w:hAnsi="Times New Roman"/>
          <w:i/>
          <w:sz w:val="24"/>
          <w:szCs w:val="24"/>
        </w:rPr>
        <w:br/>
        <w:t xml:space="preserve">        Спортивно-игровые развивающие комплексы на прогулочных участках удовлетворяют потребность детей с разным уровнем двигательной активности в лазании, подлезании, прыжках, ходьбе по наклонной поверхности, по ограниченной площади опоры и др.видах движений.</w:t>
      </w:r>
    </w:p>
    <w:p w:rsidR="002E391F" w:rsidRPr="00C73139" w:rsidRDefault="002E391F" w:rsidP="00C73139">
      <w:pPr>
        <w:spacing w:after="0" w:line="240" w:lineRule="auto"/>
        <w:ind w:firstLine="708"/>
        <w:jc w:val="both"/>
        <w:rPr>
          <w:rFonts w:ascii="Times New Roman" w:hAnsi="Times New Roman"/>
          <w:i/>
          <w:sz w:val="24"/>
          <w:szCs w:val="24"/>
        </w:rPr>
      </w:pPr>
      <w:r w:rsidRPr="00C73139">
        <w:rPr>
          <w:rFonts w:ascii="Times New Roman" w:hAnsi="Times New Roman"/>
          <w:i/>
          <w:sz w:val="24"/>
          <w:szCs w:val="24"/>
        </w:rPr>
        <w:t xml:space="preserve">В групповых комнатах предметно-пространственная среда должна соответствовать не только обеспечению физической активности детей, но и быть основой для их самостоятельной двигательной деятельности. Роль взрослого в данном случае состоит в том, чтобы рационально организовать среду в группе. </w:t>
      </w:r>
    </w:p>
    <w:p w:rsidR="002E391F" w:rsidRPr="00C73139" w:rsidRDefault="002E391F" w:rsidP="00C73139">
      <w:pPr>
        <w:spacing w:after="0" w:line="240" w:lineRule="auto"/>
        <w:ind w:firstLine="708"/>
        <w:jc w:val="both"/>
        <w:rPr>
          <w:rFonts w:ascii="Times New Roman" w:hAnsi="Times New Roman"/>
          <w:i/>
          <w:sz w:val="24"/>
          <w:szCs w:val="24"/>
        </w:rPr>
      </w:pPr>
      <w:r w:rsidRPr="00C73139">
        <w:rPr>
          <w:rFonts w:ascii="Times New Roman" w:hAnsi="Times New Roman"/>
          <w:i/>
          <w:sz w:val="24"/>
          <w:szCs w:val="24"/>
        </w:rPr>
        <w:t>Спортивные уголки в  каждой возрастной группе, оснащены физкультурным  инвентарем (обручами, скакалками, мячами)мелким спортивным инвентарем для метания, прыжков, ловли и бросания, нестандартным оборудованием изготовленным руками педагогов и родителей. Где есть возможность детям заниматься самостоятельно и под наблюдением воспитателей. Насыщенность среды в группе должна соответствовать возрастным особенностям детей, а так же учитывать</w:t>
      </w:r>
      <w:r w:rsidRPr="00C73139">
        <w:rPr>
          <w:rFonts w:ascii="Times New Roman" w:hAnsi="Times New Roman"/>
          <w:i/>
          <w:sz w:val="24"/>
          <w:szCs w:val="24"/>
          <w:lang w:eastAsia="ru-RU"/>
        </w:rPr>
        <w:t xml:space="preserve"> половые и возрастные различия детей. </w:t>
      </w:r>
    </w:p>
    <w:p w:rsidR="002E391F" w:rsidRPr="00C73139" w:rsidRDefault="002E391F" w:rsidP="00C73139">
      <w:pPr>
        <w:spacing w:after="0" w:line="240" w:lineRule="auto"/>
        <w:ind w:firstLine="708"/>
        <w:jc w:val="both"/>
        <w:rPr>
          <w:rFonts w:ascii="Times New Roman" w:hAnsi="Times New Roman"/>
          <w:i/>
          <w:sz w:val="24"/>
          <w:szCs w:val="24"/>
        </w:rPr>
      </w:pPr>
      <w:r w:rsidRPr="00C73139">
        <w:rPr>
          <w:rFonts w:ascii="Times New Roman" w:hAnsi="Times New Roman"/>
          <w:i/>
          <w:sz w:val="24"/>
          <w:szCs w:val="24"/>
        </w:rPr>
        <w:lastRenderedPageBreak/>
        <w:t>Создавая в групповых помещениях предметно-пространственную среду, мы наталкиваемся на проблему, как рационально ее организовать, из-за  маленьких групповых комнат?</w:t>
      </w:r>
    </w:p>
    <w:p w:rsidR="002E391F" w:rsidRPr="00C73139" w:rsidRDefault="002E391F" w:rsidP="00C73139">
      <w:pPr>
        <w:shd w:val="clear" w:color="auto" w:fill="FFFFFF"/>
        <w:spacing w:after="0" w:line="240" w:lineRule="auto"/>
        <w:jc w:val="both"/>
        <w:rPr>
          <w:rFonts w:ascii="Times New Roman" w:hAnsi="Times New Roman"/>
          <w:i/>
          <w:color w:val="333333"/>
          <w:sz w:val="24"/>
          <w:szCs w:val="24"/>
          <w:u w:val="single"/>
          <w:lang w:eastAsia="ru-RU"/>
        </w:rPr>
      </w:pPr>
    </w:p>
    <w:p w:rsidR="002E391F" w:rsidRPr="00C73139" w:rsidRDefault="002E391F" w:rsidP="00C73139">
      <w:pPr>
        <w:spacing w:after="0" w:line="240" w:lineRule="auto"/>
        <w:ind w:firstLine="360"/>
        <w:jc w:val="both"/>
        <w:rPr>
          <w:rFonts w:ascii="Times New Roman" w:hAnsi="Times New Roman"/>
          <w:i/>
          <w:sz w:val="24"/>
          <w:szCs w:val="24"/>
        </w:rPr>
      </w:pPr>
      <w:r w:rsidRPr="00C73139">
        <w:rPr>
          <w:rFonts w:ascii="Times New Roman" w:hAnsi="Times New Roman"/>
          <w:i/>
          <w:sz w:val="24"/>
          <w:szCs w:val="24"/>
        </w:rPr>
        <w:t xml:space="preserve">Многолетний опыт работы показывает, что результат занятий физической культурой и спортом бывает высоким тогда, когда возникает взаимодействие между семьёй и детским садом. Вырастить ребёнка сильным, крепким, здоровым – это желание родителей и одна из ведущих задач, стоящих перед дошкольным учреждением. </w:t>
      </w:r>
    </w:p>
    <w:p w:rsidR="002E391F" w:rsidRPr="00C73139" w:rsidRDefault="002E391F" w:rsidP="00C73139">
      <w:pPr>
        <w:spacing w:after="0" w:line="240" w:lineRule="auto"/>
        <w:ind w:firstLine="360"/>
        <w:jc w:val="both"/>
        <w:rPr>
          <w:rFonts w:ascii="Times New Roman" w:hAnsi="Times New Roman"/>
          <w:i/>
          <w:sz w:val="24"/>
          <w:szCs w:val="24"/>
        </w:rPr>
      </w:pPr>
      <w:r w:rsidRPr="00C73139">
        <w:rPr>
          <w:rFonts w:ascii="Times New Roman" w:hAnsi="Times New Roman"/>
          <w:i/>
          <w:sz w:val="24"/>
          <w:szCs w:val="24"/>
        </w:rPr>
        <w:t>Для родителей предоставляется:</w:t>
      </w:r>
    </w:p>
    <w:p w:rsidR="002E391F" w:rsidRPr="00C73139" w:rsidRDefault="002E391F" w:rsidP="00C73139">
      <w:pPr>
        <w:numPr>
          <w:ilvl w:val="1"/>
          <w:numId w:val="27"/>
        </w:numPr>
        <w:spacing w:after="0" w:line="240" w:lineRule="auto"/>
        <w:jc w:val="both"/>
        <w:rPr>
          <w:rFonts w:ascii="Times New Roman" w:hAnsi="Times New Roman"/>
          <w:i/>
          <w:sz w:val="24"/>
          <w:szCs w:val="24"/>
        </w:rPr>
      </w:pPr>
      <w:r w:rsidRPr="00C73139">
        <w:rPr>
          <w:rFonts w:ascii="Times New Roman" w:hAnsi="Times New Roman"/>
          <w:i/>
          <w:sz w:val="24"/>
          <w:szCs w:val="24"/>
        </w:rPr>
        <w:t xml:space="preserve">Информационно-наглядный материал (по сезонам, по адаптационному периоду, для ослабленных и часто болеющих детей и др.);  </w:t>
      </w:r>
    </w:p>
    <w:p w:rsidR="002E391F" w:rsidRPr="00C73139" w:rsidRDefault="002E391F" w:rsidP="00C73139">
      <w:pPr>
        <w:numPr>
          <w:ilvl w:val="1"/>
          <w:numId w:val="27"/>
        </w:numPr>
        <w:spacing w:after="0" w:line="240" w:lineRule="auto"/>
        <w:jc w:val="both"/>
        <w:rPr>
          <w:rFonts w:ascii="Times New Roman" w:hAnsi="Times New Roman"/>
          <w:i/>
          <w:sz w:val="24"/>
          <w:szCs w:val="24"/>
        </w:rPr>
      </w:pPr>
      <w:r w:rsidRPr="00C73139">
        <w:rPr>
          <w:rFonts w:ascii="Times New Roman" w:hAnsi="Times New Roman"/>
          <w:i/>
          <w:sz w:val="24"/>
          <w:szCs w:val="24"/>
        </w:rPr>
        <w:t>Папки-передвижки, ширмы, консультации, анкетирования;</w:t>
      </w:r>
    </w:p>
    <w:p w:rsidR="002E391F" w:rsidRPr="00C73139" w:rsidRDefault="002E391F" w:rsidP="00C73139">
      <w:pPr>
        <w:numPr>
          <w:ilvl w:val="1"/>
          <w:numId w:val="27"/>
        </w:numPr>
        <w:spacing w:after="0" w:line="240" w:lineRule="auto"/>
        <w:jc w:val="both"/>
        <w:rPr>
          <w:rFonts w:ascii="Times New Roman" w:hAnsi="Times New Roman"/>
          <w:i/>
          <w:sz w:val="24"/>
          <w:szCs w:val="24"/>
        </w:rPr>
      </w:pPr>
      <w:r w:rsidRPr="00C73139">
        <w:rPr>
          <w:rFonts w:ascii="Times New Roman" w:hAnsi="Times New Roman"/>
          <w:i/>
          <w:sz w:val="24"/>
          <w:szCs w:val="24"/>
        </w:rPr>
        <w:t>Проводятся  выступления на родительских собраниях с приглашением специалистов (инструктора по физической культуре, медицинских сестер детского сада  и участкового педиатра и т.п.), а так же с участием самих ребят.</w:t>
      </w:r>
    </w:p>
    <w:p w:rsidR="002E391F" w:rsidRPr="00C73139" w:rsidRDefault="002E391F" w:rsidP="00C73139">
      <w:pPr>
        <w:numPr>
          <w:ilvl w:val="1"/>
          <w:numId w:val="27"/>
        </w:numPr>
        <w:spacing w:after="0" w:line="240" w:lineRule="auto"/>
        <w:jc w:val="both"/>
        <w:rPr>
          <w:rFonts w:ascii="Times New Roman" w:hAnsi="Times New Roman"/>
          <w:i/>
          <w:sz w:val="24"/>
          <w:szCs w:val="24"/>
        </w:rPr>
      </w:pPr>
      <w:r w:rsidRPr="00C73139">
        <w:rPr>
          <w:rFonts w:ascii="Times New Roman" w:hAnsi="Times New Roman"/>
          <w:i/>
          <w:sz w:val="24"/>
          <w:szCs w:val="24"/>
        </w:rPr>
        <w:t>Изготавливаются стенгазеты родителями и детьми, фотоколлаж;</w:t>
      </w:r>
    </w:p>
    <w:p w:rsidR="002E391F" w:rsidRPr="00C73139" w:rsidRDefault="002E391F" w:rsidP="00C73139">
      <w:pPr>
        <w:numPr>
          <w:ilvl w:val="1"/>
          <w:numId w:val="27"/>
        </w:numPr>
        <w:spacing w:after="0" w:line="240" w:lineRule="auto"/>
        <w:jc w:val="both"/>
        <w:rPr>
          <w:rFonts w:ascii="Times New Roman" w:hAnsi="Times New Roman"/>
          <w:i/>
          <w:sz w:val="24"/>
          <w:szCs w:val="24"/>
        </w:rPr>
      </w:pPr>
      <w:r w:rsidRPr="00C73139">
        <w:rPr>
          <w:rFonts w:ascii="Times New Roman" w:hAnsi="Times New Roman"/>
          <w:i/>
          <w:sz w:val="24"/>
          <w:szCs w:val="24"/>
        </w:rPr>
        <w:t>Проводятся совместные спортивные праздники и досуги с родителями;</w:t>
      </w:r>
    </w:p>
    <w:p w:rsidR="002E391F" w:rsidRPr="00C73139" w:rsidRDefault="002E391F" w:rsidP="00C73139">
      <w:pPr>
        <w:numPr>
          <w:ilvl w:val="1"/>
          <w:numId w:val="27"/>
        </w:numPr>
        <w:spacing w:after="0" w:line="240" w:lineRule="auto"/>
        <w:jc w:val="both"/>
        <w:rPr>
          <w:rFonts w:ascii="Times New Roman" w:hAnsi="Times New Roman"/>
          <w:i/>
          <w:sz w:val="24"/>
          <w:szCs w:val="24"/>
        </w:rPr>
      </w:pPr>
      <w:r w:rsidRPr="00C73139">
        <w:rPr>
          <w:rFonts w:ascii="Times New Roman" w:hAnsi="Times New Roman"/>
          <w:i/>
          <w:sz w:val="24"/>
          <w:szCs w:val="24"/>
        </w:rPr>
        <w:t>Мероприятия по передовому  семейному воспитанию и др.</w:t>
      </w:r>
    </w:p>
    <w:p w:rsidR="002E391F" w:rsidRPr="00C73139" w:rsidRDefault="002E391F" w:rsidP="00C73139">
      <w:pPr>
        <w:spacing w:after="0" w:line="240" w:lineRule="auto"/>
        <w:ind w:left="1440"/>
        <w:jc w:val="both"/>
        <w:rPr>
          <w:rFonts w:ascii="Times New Roman" w:hAnsi="Times New Roman"/>
          <w:i/>
          <w:sz w:val="24"/>
          <w:szCs w:val="24"/>
        </w:rPr>
      </w:pPr>
    </w:p>
    <w:p w:rsidR="002E391F" w:rsidRPr="00C73139" w:rsidRDefault="002E391F" w:rsidP="00C73139">
      <w:pPr>
        <w:spacing w:after="0" w:line="240" w:lineRule="auto"/>
        <w:ind w:firstLine="708"/>
        <w:jc w:val="both"/>
        <w:rPr>
          <w:rFonts w:ascii="Times New Roman" w:hAnsi="Times New Roman"/>
          <w:i/>
          <w:sz w:val="24"/>
          <w:szCs w:val="24"/>
        </w:rPr>
      </w:pPr>
      <w:r w:rsidRPr="00C73139">
        <w:rPr>
          <w:rFonts w:ascii="Times New Roman" w:hAnsi="Times New Roman"/>
          <w:i/>
          <w:sz w:val="24"/>
          <w:szCs w:val="24"/>
        </w:rPr>
        <w:t>И конечно же, из этого следует, что рациональная двигательная активность детей в многообразии условий физкультурно-игровой среды формирует у них привычку к регулярным занятиям физической культурой.</w:t>
      </w:r>
      <w:bookmarkStart w:id="0" w:name="_GoBack"/>
      <w:bookmarkEnd w:id="0"/>
    </w:p>
    <w:p w:rsidR="002E391F" w:rsidRPr="00C73139" w:rsidRDefault="002E391F" w:rsidP="00C73139">
      <w:pPr>
        <w:pStyle w:val="a3"/>
        <w:shd w:val="clear" w:color="auto" w:fill="FFFFFF"/>
        <w:spacing w:before="0" w:beforeAutospacing="0" w:after="0" w:afterAutospacing="0"/>
        <w:ind w:firstLine="708"/>
        <w:jc w:val="both"/>
        <w:rPr>
          <w:i/>
          <w:color w:val="333333"/>
        </w:rPr>
      </w:pPr>
      <w:r w:rsidRPr="00C73139">
        <w:rPr>
          <w:i/>
        </w:rPr>
        <w:t>В соответствии с новыми государственными требованиями, мы должны сделать педагогический процесс более свободным, гибким, дифференцированным, гуманизировать отношения между детьми, педагогами, родителями. Именно педагоги должны создать такие условия, чтобы у всех участников образовательного процесса (детей, педагогов и родителей) возникала личная готовность открыть самого себя в какой-то деятельности.</w:t>
      </w:r>
    </w:p>
    <w:p w:rsidR="002E391F" w:rsidRPr="00C73139" w:rsidRDefault="002E391F" w:rsidP="00C73139">
      <w:pPr>
        <w:spacing w:after="0" w:line="240" w:lineRule="auto"/>
        <w:jc w:val="both"/>
        <w:rPr>
          <w:rFonts w:ascii="Times New Roman" w:hAnsi="Times New Roman"/>
          <w:i/>
          <w:sz w:val="24"/>
          <w:szCs w:val="24"/>
        </w:rPr>
      </w:pPr>
    </w:p>
    <w:p w:rsidR="002E391F" w:rsidRPr="00C73139" w:rsidRDefault="002E391F" w:rsidP="00C73139">
      <w:pPr>
        <w:spacing w:after="0" w:line="240" w:lineRule="auto"/>
        <w:jc w:val="both"/>
        <w:rPr>
          <w:rFonts w:ascii="Times New Roman" w:hAnsi="Times New Roman"/>
          <w:i/>
          <w:sz w:val="24"/>
          <w:szCs w:val="24"/>
        </w:rPr>
      </w:pPr>
      <w:r w:rsidRPr="00C73139">
        <w:rPr>
          <w:rFonts w:ascii="Times New Roman" w:hAnsi="Times New Roman"/>
          <w:i/>
          <w:sz w:val="24"/>
          <w:szCs w:val="24"/>
        </w:rPr>
        <w:t>Свое выступление хочется закончить словами Жан Жака Руссо:</w:t>
      </w:r>
    </w:p>
    <w:p w:rsidR="002E391F" w:rsidRPr="00C73139" w:rsidRDefault="002E391F" w:rsidP="00C73139">
      <w:pPr>
        <w:spacing w:after="0" w:line="240" w:lineRule="auto"/>
        <w:jc w:val="both"/>
        <w:rPr>
          <w:rFonts w:ascii="Times New Roman" w:hAnsi="Times New Roman"/>
          <w:i/>
          <w:sz w:val="24"/>
          <w:szCs w:val="24"/>
        </w:rPr>
      </w:pPr>
      <w:r w:rsidRPr="00C73139">
        <w:rPr>
          <w:rFonts w:ascii="Times New Roman" w:hAnsi="Times New Roman"/>
          <w:i/>
          <w:sz w:val="24"/>
          <w:szCs w:val="24"/>
        </w:rPr>
        <w:t xml:space="preserve"> «Чтобы сделать ребенка умным и рассудительным, сделайте его крепким и здоровым: пусть он работает, действует, бегает, кричит, пусть он находится в постоянном движении».</w:t>
      </w:r>
    </w:p>
    <w:p w:rsidR="002E391F" w:rsidRPr="00C73139" w:rsidRDefault="002E391F" w:rsidP="00C73139">
      <w:pPr>
        <w:spacing w:after="0" w:line="240" w:lineRule="auto"/>
        <w:jc w:val="both"/>
        <w:rPr>
          <w:rFonts w:ascii="Times New Roman" w:hAnsi="Times New Roman"/>
          <w:i/>
          <w:sz w:val="24"/>
          <w:szCs w:val="24"/>
        </w:rPr>
      </w:pPr>
    </w:p>
    <w:p w:rsidR="002E391F" w:rsidRPr="00C73139" w:rsidRDefault="002E391F" w:rsidP="00C73139">
      <w:pPr>
        <w:shd w:val="clear" w:color="auto" w:fill="FFFFFF"/>
        <w:spacing w:after="0" w:line="240" w:lineRule="auto"/>
        <w:jc w:val="both"/>
        <w:rPr>
          <w:rFonts w:ascii="Times New Roman" w:hAnsi="Times New Roman"/>
          <w:i/>
          <w:sz w:val="24"/>
          <w:szCs w:val="24"/>
          <w:lang w:eastAsia="ru-RU"/>
        </w:rPr>
      </w:pPr>
    </w:p>
    <w:p w:rsidR="002E391F" w:rsidRDefault="002E391F" w:rsidP="00E610E6">
      <w:pPr>
        <w:shd w:val="clear" w:color="auto" w:fill="FFFFFF"/>
        <w:spacing w:after="0" w:line="240" w:lineRule="auto"/>
        <w:jc w:val="both"/>
        <w:rPr>
          <w:rFonts w:ascii="Times New Roman" w:hAnsi="Times New Roman"/>
          <w:color w:val="333333"/>
          <w:sz w:val="24"/>
          <w:szCs w:val="24"/>
          <w:lang w:eastAsia="ru-RU"/>
        </w:rPr>
      </w:pPr>
    </w:p>
    <w:p w:rsidR="002E391F" w:rsidRDefault="002E391F" w:rsidP="00E610E6">
      <w:pPr>
        <w:shd w:val="clear" w:color="auto" w:fill="FFFFFF"/>
        <w:spacing w:after="0" w:line="240" w:lineRule="auto"/>
        <w:jc w:val="both"/>
        <w:rPr>
          <w:rFonts w:ascii="Times New Roman" w:hAnsi="Times New Roman"/>
          <w:color w:val="333333"/>
          <w:sz w:val="24"/>
          <w:szCs w:val="24"/>
          <w:lang w:eastAsia="ru-RU"/>
        </w:rPr>
      </w:pPr>
    </w:p>
    <w:p w:rsidR="002E391F" w:rsidRDefault="002E391F" w:rsidP="00E610E6">
      <w:pPr>
        <w:shd w:val="clear" w:color="auto" w:fill="FFFFFF"/>
        <w:spacing w:after="0" w:line="240" w:lineRule="auto"/>
        <w:jc w:val="both"/>
        <w:rPr>
          <w:rFonts w:ascii="Times New Roman" w:hAnsi="Times New Roman"/>
          <w:color w:val="333333"/>
          <w:sz w:val="24"/>
          <w:szCs w:val="24"/>
          <w:lang w:eastAsia="ru-RU"/>
        </w:rPr>
      </w:pPr>
    </w:p>
    <w:p w:rsidR="002E391F" w:rsidRDefault="002E391F" w:rsidP="00E610E6">
      <w:pPr>
        <w:shd w:val="clear" w:color="auto" w:fill="FFFFFF"/>
        <w:spacing w:after="0" w:line="240" w:lineRule="auto"/>
        <w:jc w:val="both"/>
        <w:rPr>
          <w:rFonts w:ascii="Times New Roman" w:hAnsi="Times New Roman"/>
          <w:color w:val="333333"/>
          <w:sz w:val="24"/>
          <w:szCs w:val="24"/>
          <w:lang w:eastAsia="ru-RU"/>
        </w:rPr>
      </w:pPr>
    </w:p>
    <w:sectPr w:rsidR="002E391F" w:rsidSect="000554F2">
      <w:footerReference w:type="even" r:id="rId7"/>
      <w:footerReference w:type="default" r:id="rId8"/>
      <w:pgSz w:w="11906" w:h="16838" w:code="9"/>
      <w:pgMar w:top="1134" w:right="1134" w:bottom="1134"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B33" w:rsidRDefault="004E5B33">
      <w:r>
        <w:separator/>
      </w:r>
    </w:p>
  </w:endnote>
  <w:endnote w:type="continuationSeparator" w:id="1">
    <w:p w:rsidR="004E5B33" w:rsidRDefault="004E5B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91F" w:rsidRDefault="005E4BB7" w:rsidP="000554F2">
    <w:pPr>
      <w:pStyle w:val="a6"/>
      <w:framePr w:wrap="around" w:vAnchor="text" w:hAnchor="margin" w:xAlign="right" w:y="1"/>
      <w:rPr>
        <w:rStyle w:val="a8"/>
      </w:rPr>
    </w:pPr>
    <w:r>
      <w:rPr>
        <w:rStyle w:val="a8"/>
      </w:rPr>
      <w:fldChar w:fldCharType="begin"/>
    </w:r>
    <w:r w:rsidR="002E391F">
      <w:rPr>
        <w:rStyle w:val="a8"/>
      </w:rPr>
      <w:instrText xml:space="preserve">PAGE  </w:instrText>
    </w:r>
    <w:r>
      <w:rPr>
        <w:rStyle w:val="a8"/>
      </w:rPr>
      <w:fldChar w:fldCharType="end"/>
    </w:r>
  </w:p>
  <w:p w:rsidR="002E391F" w:rsidRDefault="002E391F" w:rsidP="00F4588A">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91F" w:rsidRDefault="005E4BB7" w:rsidP="000554F2">
    <w:pPr>
      <w:pStyle w:val="a6"/>
      <w:framePr w:wrap="around" w:vAnchor="text" w:hAnchor="margin" w:xAlign="right" w:y="1"/>
      <w:rPr>
        <w:rStyle w:val="a8"/>
      </w:rPr>
    </w:pPr>
    <w:r>
      <w:rPr>
        <w:rStyle w:val="a8"/>
      </w:rPr>
      <w:fldChar w:fldCharType="begin"/>
    </w:r>
    <w:r w:rsidR="002E391F">
      <w:rPr>
        <w:rStyle w:val="a8"/>
      </w:rPr>
      <w:instrText xml:space="preserve">PAGE  </w:instrText>
    </w:r>
    <w:r>
      <w:rPr>
        <w:rStyle w:val="a8"/>
      </w:rPr>
      <w:fldChar w:fldCharType="separate"/>
    </w:r>
    <w:r w:rsidR="00C73139">
      <w:rPr>
        <w:rStyle w:val="a8"/>
        <w:noProof/>
      </w:rPr>
      <w:t>2</w:t>
    </w:r>
    <w:r>
      <w:rPr>
        <w:rStyle w:val="a8"/>
      </w:rPr>
      <w:fldChar w:fldCharType="end"/>
    </w:r>
  </w:p>
  <w:p w:rsidR="002E391F" w:rsidRDefault="002E391F" w:rsidP="00F4588A">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B33" w:rsidRDefault="004E5B33">
      <w:r>
        <w:separator/>
      </w:r>
    </w:p>
  </w:footnote>
  <w:footnote w:type="continuationSeparator" w:id="1">
    <w:p w:rsidR="004E5B33" w:rsidRDefault="004E5B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98AA9C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D9AD9C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B94202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C0E010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F8A7C7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59CAA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910B06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178C3F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924FF7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9B62766"/>
    <w:lvl w:ilvl="0">
      <w:start w:val="1"/>
      <w:numFmt w:val="bullet"/>
      <w:lvlText w:val=""/>
      <w:lvlJc w:val="left"/>
      <w:pPr>
        <w:tabs>
          <w:tab w:val="num" w:pos="360"/>
        </w:tabs>
        <w:ind w:left="360" w:hanging="360"/>
      </w:pPr>
      <w:rPr>
        <w:rFonts w:ascii="Symbol" w:hAnsi="Symbol" w:hint="default"/>
      </w:rPr>
    </w:lvl>
  </w:abstractNum>
  <w:abstractNum w:abstractNumId="10">
    <w:nsid w:val="094F4FC9"/>
    <w:multiLevelType w:val="hybridMultilevel"/>
    <w:tmpl w:val="55FCFD06"/>
    <w:lvl w:ilvl="0" w:tplc="0EC0626E">
      <w:start w:val="1"/>
      <w:numFmt w:val="decimal"/>
      <w:lvlText w:val="%1."/>
      <w:lvlJc w:val="left"/>
      <w:pPr>
        <w:tabs>
          <w:tab w:val="num" w:pos="720"/>
        </w:tabs>
        <w:ind w:left="720" w:hanging="360"/>
      </w:pPr>
      <w:rPr>
        <w:rFonts w:cs="Times New Roman" w:hint="default"/>
        <w:b/>
      </w:rPr>
    </w:lvl>
    <w:lvl w:ilvl="1" w:tplc="580E8072">
      <w:start w:val="1"/>
      <w:numFmt w:val="bullet"/>
      <w:lvlText w:val=""/>
      <w:lvlJc w:val="left"/>
      <w:pPr>
        <w:tabs>
          <w:tab w:val="num" w:pos="1440"/>
        </w:tabs>
        <w:ind w:left="1440" w:hanging="360"/>
      </w:pPr>
      <w:rPr>
        <w:rFonts w:ascii="Wingdings" w:hAnsi="Wingdings" w:hint="default"/>
        <w:b w:val="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9DA1561"/>
    <w:multiLevelType w:val="multilevel"/>
    <w:tmpl w:val="0C06A7CC"/>
    <w:lvl w:ilvl="0">
      <w:start w:val="8"/>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0E435245"/>
    <w:multiLevelType w:val="hybridMultilevel"/>
    <w:tmpl w:val="60AAC2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0E4823EE"/>
    <w:multiLevelType w:val="hybridMultilevel"/>
    <w:tmpl w:val="3E4C66EC"/>
    <w:lvl w:ilvl="0" w:tplc="175686E8">
      <w:start w:val="1"/>
      <w:numFmt w:val="decimal"/>
      <w:lvlText w:val="%1."/>
      <w:lvlJc w:val="left"/>
      <w:pPr>
        <w:tabs>
          <w:tab w:val="num" w:pos="1697"/>
        </w:tabs>
        <w:ind w:left="1737" w:hanging="397"/>
      </w:pPr>
      <w:rPr>
        <w:rFonts w:cs="Times New Roman" w:hint="default"/>
      </w:rPr>
    </w:lvl>
    <w:lvl w:ilvl="1" w:tplc="04190019" w:tentative="1">
      <w:start w:val="1"/>
      <w:numFmt w:val="lowerLetter"/>
      <w:lvlText w:val="%2."/>
      <w:lvlJc w:val="left"/>
      <w:pPr>
        <w:tabs>
          <w:tab w:val="num" w:pos="2213"/>
        </w:tabs>
        <w:ind w:left="2213" w:hanging="360"/>
      </w:pPr>
      <w:rPr>
        <w:rFonts w:cs="Times New Roman"/>
      </w:rPr>
    </w:lvl>
    <w:lvl w:ilvl="2" w:tplc="0419001B" w:tentative="1">
      <w:start w:val="1"/>
      <w:numFmt w:val="lowerRoman"/>
      <w:lvlText w:val="%3."/>
      <w:lvlJc w:val="right"/>
      <w:pPr>
        <w:tabs>
          <w:tab w:val="num" w:pos="2933"/>
        </w:tabs>
        <w:ind w:left="2933" w:hanging="180"/>
      </w:pPr>
      <w:rPr>
        <w:rFonts w:cs="Times New Roman"/>
      </w:rPr>
    </w:lvl>
    <w:lvl w:ilvl="3" w:tplc="0419000F" w:tentative="1">
      <w:start w:val="1"/>
      <w:numFmt w:val="decimal"/>
      <w:lvlText w:val="%4."/>
      <w:lvlJc w:val="left"/>
      <w:pPr>
        <w:tabs>
          <w:tab w:val="num" w:pos="3653"/>
        </w:tabs>
        <w:ind w:left="3653" w:hanging="360"/>
      </w:pPr>
      <w:rPr>
        <w:rFonts w:cs="Times New Roman"/>
      </w:rPr>
    </w:lvl>
    <w:lvl w:ilvl="4" w:tplc="04190019" w:tentative="1">
      <w:start w:val="1"/>
      <w:numFmt w:val="lowerLetter"/>
      <w:lvlText w:val="%5."/>
      <w:lvlJc w:val="left"/>
      <w:pPr>
        <w:tabs>
          <w:tab w:val="num" w:pos="4373"/>
        </w:tabs>
        <w:ind w:left="4373" w:hanging="360"/>
      </w:pPr>
      <w:rPr>
        <w:rFonts w:cs="Times New Roman"/>
      </w:rPr>
    </w:lvl>
    <w:lvl w:ilvl="5" w:tplc="0419001B" w:tentative="1">
      <w:start w:val="1"/>
      <w:numFmt w:val="lowerRoman"/>
      <w:lvlText w:val="%6."/>
      <w:lvlJc w:val="right"/>
      <w:pPr>
        <w:tabs>
          <w:tab w:val="num" w:pos="5093"/>
        </w:tabs>
        <w:ind w:left="5093" w:hanging="180"/>
      </w:pPr>
      <w:rPr>
        <w:rFonts w:cs="Times New Roman"/>
      </w:rPr>
    </w:lvl>
    <w:lvl w:ilvl="6" w:tplc="0419000F" w:tentative="1">
      <w:start w:val="1"/>
      <w:numFmt w:val="decimal"/>
      <w:lvlText w:val="%7."/>
      <w:lvlJc w:val="left"/>
      <w:pPr>
        <w:tabs>
          <w:tab w:val="num" w:pos="5813"/>
        </w:tabs>
        <w:ind w:left="5813" w:hanging="360"/>
      </w:pPr>
      <w:rPr>
        <w:rFonts w:cs="Times New Roman"/>
      </w:rPr>
    </w:lvl>
    <w:lvl w:ilvl="7" w:tplc="04190019" w:tentative="1">
      <w:start w:val="1"/>
      <w:numFmt w:val="lowerLetter"/>
      <w:lvlText w:val="%8."/>
      <w:lvlJc w:val="left"/>
      <w:pPr>
        <w:tabs>
          <w:tab w:val="num" w:pos="6533"/>
        </w:tabs>
        <w:ind w:left="6533" w:hanging="360"/>
      </w:pPr>
      <w:rPr>
        <w:rFonts w:cs="Times New Roman"/>
      </w:rPr>
    </w:lvl>
    <w:lvl w:ilvl="8" w:tplc="0419001B" w:tentative="1">
      <w:start w:val="1"/>
      <w:numFmt w:val="lowerRoman"/>
      <w:lvlText w:val="%9."/>
      <w:lvlJc w:val="right"/>
      <w:pPr>
        <w:tabs>
          <w:tab w:val="num" w:pos="7253"/>
        </w:tabs>
        <w:ind w:left="7253" w:hanging="180"/>
      </w:pPr>
      <w:rPr>
        <w:rFonts w:cs="Times New Roman"/>
      </w:rPr>
    </w:lvl>
  </w:abstractNum>
  <w:abstractNum w:abstractNumId="14">
    <w:nsid w:val="11BC0262"/>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5">
    <w:nsid w:val="14BE62D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6">
    <w:nsid w:val="19156030"/>
    <w:multiLevelType w:val="hybridMultilevel"/>
    <w:tmpl w:val="2F3C7274"/>
    <w:lvl w:ilvl="0" w:tplc="21FC41E4">
      <w:start w:val="1"/>
      <w:numFmt w:val="decimal"/>
      <w:lvlText w:val="%1."/>
      <w:lvlJc w:val="left"/>
      <w:pPr>
        <w:ind w:left="720" w:hanging="360"/>
      </w:pPr>
      <w:rPr>
        <w:rFonts w:cs="Times New Roman" w:hint="default"/>
        <w:b/>
        <w:u w:val="singl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19771EFC"/>
    <w:multiLevelType w:val="hybridMultilevel"/>
    <w:tmpl w:val="0C06A7CC"/>
    <w:lvl w:ilvl="0" w:tplc="04190001">
      <w:start w:val="8"/>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9100796"/>
    <w:multiLevelType w:val="hybridMultilevel"/>
    <w:tmpl w:val="697AE1AE"/>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62D264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495C189B"/>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1">
    <w:nsid w:val="4EE44F5B"/>
    <w:multiLevelType w:val="hybridMultilevel"/>
    <w:tmpl w:val="1DFA774C"/>
    <w:lvl w:ilvl="0" w:tplc="F064E05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03F461D"/>
    <w:multiLevelType w:val="hybridMultilevel"/>
    <w:tmpl w:val="D5ACDB18"/>
    <w:lvl w:ilvl="0" w:tplc="BD141750">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17F22616" w:tentative="1">
      <w:start w:val="1"/>
      <w:numFmt w:val="decimal"/>
      <w:lvlText w:val="%3)"/>
      <w:lvlJc w:val="left"/>
      <w:pPr>
        <w:tabs>
          <w:tab w:val="num" w:pos="2160"/>
        </w:tabs>
        <w:ind w:left="2160" w:hanging="360"/>
      </w:pPr>
      <w:rPr>
        <w:rFonts w:cs="Times New Roman"/>
      </w:rPr>
    </w:lvl>
    <w:lvl w:ilvl="3" w:tplc="A70E6D80" w:tentative="1">
      <w:start w:val="1"/>
      <w:numFmt w:val="decimal"/>
      <w:lvlText w:val="%4)"/>
      <w:lvlJc w:val="left"/>
      <w:pPr>
        <w:tabs>
          <w:tab w:val="num" w:pos="2880"/>
        </w:tabs>
        <w:ind w:left="2880" w:hanging="360"/>
      </w:pPr>
      <w:rPr>
        <w:rFonts w:cs="Times New Roman"/>
      </w:rPr>
    </w:lvl>
    <w:lvl w:ilvl="4" w:tplc="51361DC4" w:tentative="1">
      <w:start w:val="1"/>
      <w:numFmt w:val="decimal"/>
      <w:lvlText w:val="%5)"/>
      <w:lvlJc w:val="left"/>
      <w:pPr>
        <w:tabs>
          <w:tab w:val="num" w:pos="3600"/>
        </w:tabs>
        <w:ind w:left="3600" w:hanging="360"/>
      </w:pPr>
      <w:rPr>
        <w:rFonts w:cs="Times New Roman"/>
      </w:rPr>
    </w:lvl>
    <w:lvl w:ilvl="5" w:tplc="50C409BA" w:tentative="1">
      <w:start w:val="1"/>
      <w:numFmt w:val="decimal"/>
      <w:lvlText w:val="%6)"/>
      <w:lvlJc w:val="left"/>
      <w:pPr>
        <w:tabs>
          <w:tab w:val="num" w:pos="4320"/>
        </w:tabs>
        <w:ind w:left="4320" w:hanging="360"/>
      </w:pPr>
      <w:rPr>
        <w:rFonts w:cs="Times New Roman"/>
      </w:rPr>
    </w:lvl>
    <w:lvl w:ilvl="6" w:tplc="9620D2B2" w:tentative="1">
      <w:start w:val="1"/>
      <w:numFmt w:val="decimal"/>
      <w:lvlText w:val="%7)"/>
      <w:lvlJc w:val="left"/>
      <w:pPr>
        <w:tabs>
          <w:tab w:val="num" w:pos="5040"/>
        </w:tabs>
        <w:ind w:left="5040" w:hanging="360"/>
      </w:pPr>
      <w:rPr>
        <w:rFonts w:cs="Times New Roman"/>
      </w:rPr>
    </w:lvl>
    <w:lvl w:ilvl="7" w:tplc="9044F480" w:tentative="1">
      <w:start w:val="1"/>
      <w:numFmt w:val="decimal"/>
      <w:lvlText w:val="%8)"/>
      <w:lvlJc w:val="left"/>
      <w:pPr>
        <w:tabs>
          <w:tab w:val="num" w:pos="5760"/>
        </w:tabs>
        <w:ind w:left="5760" w:hanging="360"/>
      </w:pPr>
      <w:rPr>
        <w:rFonts w:cs="Times New Roman"/>
      </w:rPr>
    </w:lvl>
    <w:lvl w:ilvl="8" w:tplc="5AF604C4" w:tentative="1">
      <w:start w:val="1"/>
      <w:numFmt w:val="decimal"/>
      <w:lvlText w:val="%9)"/>
      <w:lvlJc w:val="left"/>
      <w:pPr>
        <w:tabs>
          <w:tab w:val="num" w:pos="6480"/>
        </w:tabs>
        <w:ind w:left="6480" w:hanging="360"/>
      </w:pPr>
      <w:rPr>
        <w:rFonts w:cs="Times New Roman"/>
      </w:rPr>
    </w:lvl>
  </w:abstractNum>
  <w:abstractNum w:abstractNumId="23">
    <w:nsid w:val="57400240"/>
    <w:multiLevelType w:val="hybridMultilevel"/>
    <w:tmpl w:val="66C0505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6FC47C0B"/>
    <w:multiLevelType w:val="hybridMultilevel"/>
    <w:tmpl w:val="063C9840"/>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03446D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6">
    <w:nsid w:val="70A833E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7">
    <w:nsid w:val="743D2056"/>
    <w:multiLevelType w:val="multilevel"/>
    <w:tmpl w:val="0C06A7CC"/>
    <w:lvl w:ilvl="0">
      <w:start w:val="8"/>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77930230"/>
    <w:multiLevelType w:val="hybridMultilevel"/>
    <w:tmpl w:val="333E17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B8279FE"/>
    <w:multiLevelType w:val="hybridMultilevel"/>
    <w:tmpl w:val="26DC236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7F9019BE"/>
    <w:multiLevelType w:val="hybridMultilevel"/>
    <w:tmpl w:val="6962423C"/>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2"/>
  </w:num>
  <w:num w:numId="2">
    <w:abstractNumId w:val="17"/>
  </w:num>
  <w:num w:numId="3">
    <w:abstractNumId w:val="14"/>
  </w:num>
  <w:num w:numId="4">
    <w:abstractNumId w:val="16"/>
  </w:num>
  <w:num w:numId="5">
    <w:abstractNumId w:val="25"/>
  </w:num>
  <w:num w:numId="6">
    <w:abstractNumId w:val="19"/>
  </w:num>
  <w:num w:numId="7">
    <w:abstractNumId w:val="26"/>
  </w:num>
  <w:num w:numId="8">
    <w:abstractNumId w:val="15"/>
  </w:num>
  <w:num w:numId="9">
    <w:abstractNumId w:val="20"/>
  </w:num>
  <w:num w:numId="10">
    <w:abstractNumId w:val="2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8"/>
  </w:num>
  <w:num w:numId="22">
    <w:abstractNumId w:val="30"/>
  </w:num>
  <w:num w:numId="23">
    <w:abstractNumId w:val="27"/>
  </w:num>
  <w:num w:numId="24">
    <w:abstractNumId w:val="18"/>
  </w:num>
  <w:num w:numId="25">
    <w:abstractNumId w:val="11"/>
  </w:num>
  <w:num w:numId="26">
    <w:abstractNumId w:val="24"/>
  </w:num>
  <w:num w:numId="27">
    <w:abstractNumId w:val="10"/>
  </w:num>
  <w:num w:numId="28">
    <w:abstractNumId w:val="13"/>
  </w:num>
  <w:num w:numId="29">
    <w:abstractNumId w:val="29"/>
  </w:num>
  <w:num w:numId="30">
    <w:abstractNumId w:val="23"/>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2926"/>
    <w:rsid w:val="000062E5"/>
    <w:rsid w:val="00053674"/>
    <w:rsid w:val="000554F2"/>
    <w:rsid w:val="00070BE5"/>
    <w:rsid w:val="000D01CF"/>
    <w:rsid w:val="00122DA7"/>
    <w:rsid w:val="00123EDB"/>
    <w:rsid w:val="001311BD"/>
    <w:rsid w:val="00153E72"/>
    <w:rsid w:val="00161E03"/>
    <w:rsid w:val="00163AA9"/>
    <w:rsid w:val="00187826"/>
    <w:rsid w:val="0019700B"/>
    <w:rsid w:val="001A3645"/>
    <w:rsid w:val="001B12D0"/>
    <w:rsid w:val="001B575E"/>
    <w:rsid w:val="001B79CE"/>
    <w:rsid w:val="001C5D4C"/>
    <w:rsid w:val="001D7F0F"/>
    <w:rsid w:val="001E43D9"/>
    <w:rsid w:val="0020212A"/>
    <w:rsid w:val="00213171"/>
    <w:rsid w:val="00267238"/>
    <w:rsid w:val="00284E64"/>
    <w:rsid w:val="00296AB0"/>
    <w:rsid w:val="002A00BE"/>
    <w:rsid w:val="002E391F"/>
    <w:rsid w:val="00300CD8"/>
    <w:rsid w:val="00301E3B"/>
    <w:rsid w:val="00312EC0"/>
    <w:rsid w:val="003328D3"/>
    <w:rsid w:val="0033596D"/>
    <w:rsid w:val="003709D5"/>
    <w:rsid w:val="00372077"/>
    <w:rsid w:val="00377674"/>
    <w:rsid w:val="00392264"/>
    <w:rsid w:val="003B13AB"/>
    <w:rsid w:val="003C71DE"/>
    <w:rsid w:val="003E2C90"/>
    <w:rsid w:val="003F5861"/>
    <w:rsid w:val="00412AC5"/>
    <w:rsid w:val="004252A0"/>
    <w:rsid w:val="00444ACC"/>
    <w:rsid w:val="00446238"/>
    <w:rsid w:val="0047310E"/>
    <w:rsid w:val="0048245F"/>
    <w:rsid w:val="004B1F4F"/>
    <w:rsid w:val="004D5E55"/>
    <w:rsid w:val="004E4F34"/>
    <w:rsid w:val="004E5B33"/>
    <w:rsid w:val="00514407"/>
    <w:rsid w:val="005237C0"/>
    <w:rsid w:val="00526A6A"/>
    <w:rsid w:val="00573DFC"/>
    <w:rsid w:val="005833D3"/>
    <w:rsid w:val="005D74FC"/>
    <w:rsid w:val="005E4BB7"/>
    <w:rsid w:val="0060701C"/>
    <w:rsid w:val="0067626F"/>
    <w:rsid w:val="00693AB5"/>
    <w:rsid w:val="006D59E7"/>
    <w:rsid w:val="006D76F2"/>
    <w:rsid w:val="006E119D"/>
    <w:rsid w:val="00720A42"/>
    <w:rsid w:val="00763ACF"/>
    <w:rsid w:val="007819B9"/>
    <w:rsid w:val="007856DA"/>
    <w:rsid w:val="007B2E56"/>
    <w:rsid w:val="007C27CF"/>
    <w:rsid w:val="007F633B"/>
    <w:rsid w:val="008105D6"/>
    <w:rsid w:val="008324A4"/>
    <w:rsid w:val="00852FB4"/>
    <w:rsid w:val="008820D1"/>
    <w:rsid w:val="00885B08"/>
    <w:rsid w:val="00886636"/>
    <w:rsid w:val="0089183A"/>
    <w:rsid w:val="00897870"/>
    <w:rsid w:val="00982F72"/>
    <w:rsid w:val="00983F97"/>
    <w:rsid w:val="009850C4"/>
    <w:rsid w:val="009B229E"/>
    <w:rsid w:val="009B6B79"/>
    <w:rsid w:val="009C4434"/>
    <w:rsid w:val="009F100E"/>
    <w:rsid w:val="00A14E1F"/>
    <w:rsid w:val="00A31AEA"/>
    <w:rsid w:val="00A3339F"/>
    <w:rsid w:val="00AA188E"/>
    <w:rsid w:val="00AA36BF"/>
    <w:rsid w:val="00AA5260"/>
    <w:rsid w:val="00AD1872"/>
    <w:rsid w:val="00AD3E4B"/>
    <w:rsid w:val="00AE37DA"/>
    <w:rsid w:val="00B64C68"/>
    <w:rsid w:val="00B8734F"/>
    <w:rsid w:val="00BA2020"/>
    <w:rsid w:val="00BC5222"/>
    <w:rsid w:val="00BC6780"/>
    <w:rsid w:val="00C04AC1"/>
    <w:rsid w:val="00C06395"/>
    <w:rsid w:val="00C151DF"/>
    <w:rsid w:val="00C2192C"/>
    <w:rsid w:val="00C36AC4"/>
    <w:rsid w:val="00C452B1"/>
    <w:rsid w:val="00C45DE4"/>
    <w:rsid w:val="00C65CD7"/>
    <w:rsid w:val="00C73139"/>
    <w:rsid w:val="00C80290"/>
    <w:rsid w:val="00C830D5"/>
    <w:rsid w:val="00C94427"/>
    <w:rsid w:val="00CA6316"/>
    <w:rsid w:val="00CB6860"/>
    <w:rsid w:val="00CF11D8"/>
    <w:rsid w:val="00CF35FE"/>
    <w:rsid w:val="00D04924"/>
    <w:rsid w:val="00D42D94"/>
    <w:rsid w:val="00D73178"/>
    <w:rsid w:val="00DA30F6"/>
    <w:rsid w:val="00DA4ACF"/>
    <w:rsid w:val="00DA5C5C"/>
    <w:rsid w:val="00DC4C25"/>
    <w:rsid w:val="00E32D82"/>
    <w:rsid w:val="00E610E6"/>
    <w:rsid w:val="00E62926"/>
    <w:rsid w:val="00E703F5"/>
    <w:rsid w:val="00E73DF9"/>
    <w:rsid w:val="00E75A01"/>
    <w:rsid w:val="00EA1C19"/>
    <w:rsid w:val="00EB677F"/>
    <w:rsid w:val="00F4588A"/>
    <w:rsid w:val="00F47655"/>
    <w:rsid w:val="00F71C9D"/>
    <w:rsid w:val="00F71DFF"/>
    <w:rsid w:val="00F729B6"/>
    <w:rsid w:val="00F75390"/>
    <w:rsid w:val="00F86091"/>
    <w:rsid w:val="00FB53BD"/>
    <w:rsid w:val="00FE509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D82"/>
    <w:pPr>
      <w:spacing w:after="200" w:line="276" w:lineRule="auto"/>
    </w:pPr>
    <w:rPr>
      <w:sz w:val="22"/>
      <w:szCs w:val="22"/>
      <w:lang w:eastAsia="en-US"/>
    </w:rPr>
  </w:style>
  <w:style w:type="paragraph" w:styleId="1">
    <w:name w:val="heading 1"/>
    <w:basedOn w:val="a"/>
    <w:link w:val="10"/>
    <w:uiPriority w:val="99"/>
    <w:qFormat/>
    <w:rsid w:val="00301E3B"/>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01E3B"/>
    <w:rPr>
      <w:rFonts w:ascii="Times New Roman" w:hAnsi="Times New Roman" w:cs="Times New Roman"/>
      <w:b/>
      <w:bCs/>
      <w:kern w:val="36"/>
      <w:sz w:val="48"/>
      <w:szCs w:val="48"/>
      <w:lang w:eastAsia="ru-RU"/>
    </w:rPr>
  </w:style>
  <w:style w:type="paragraph" w:styleId="a3">
    <w:name w:val="Normal (Web)"/>
    <w:basedOn w:val="a"/>
    <w:uiPriority w:val="99"/>
    <w:rsid w:val="00301E3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99"/>
    <w:qFormat/>
    <w:rsid w:val="00301E3B"/>
    <w:pPr>
      <w:ind w:left="720"/>
      <w:contextualSpacing/>
    </w:pPr>
  </w:style>
  <w:style w:type="character" w:styleId="a5">
    <w:name w:val="Emphasis"/>
    <w:basedOn w:val="a0"/>
    <w:uiPriority w:val="99"/>
    <w:qFormat/>
    <w:locked/>
    <w:rsid w:val="003F5861"/>
    <w:rPr>
      <w:rFonts w:cs="Times New Roman"/>
      <w:i/>
      <w:iCs/>
    </w:rPr>
  </w:style>
  <w:style w:type="paragraph" w:customStyle="1" w:styleId="Default">
    <w:name w:val="Default"/>
    <w:uiPriority w:val="99"/>
    <w:rsid w:val="002A00BE"/>
    <w:pPr>
      <w:autoSpaceDE w:val="0"/>
      <w:autoSpaceDN w:val="0"/>
      <w:adjustRightInd w:val="0"/>
    </w:pPr>
    <w:rPr>
      <w:rFonts w:ascii="Arial" w:hAnsi="Arial" w:cs="Arial"/>
      <w:color w:val="000000"/>
      <w:sz w:val="24"/>
      <w:szCs w:val="24"/>
    </w:rPr>
  </w:style>
  <w:style w:type="character" w:customStyle="1" w:styleId="apple-converted-space">
    <w:name w:val="apple-converted-space"/>
    <w:basedOn w:val="a0"/>
    <w:uiPriority w:val="99"/>
    <w:rsid w:val="004D5E55"/>
    <w:rPr>
      <w:rFonts w:cs="Times New Roman"/>
    </w:rPr>
  </w:style>
  <w:style w:type="paragraph" w:styleId="a6">
    <w:name w:val="footer"/>
    <w:basedOn w:val="a"/>
    <w:link w:val="a7"/>
    <w:uiPriority w:val="99"/>
    <w:rsid w:val="00F4588A"/>
    <w:pPr>
      <w:tabs>
        <w:tab w:val="center" w:pos="4677"/>
        <w:tab w:val="right" w:pos="9355"/>
      </w:tabs>
    </w:pPr>
  </w:style>
  <w:style w:type="character" w:customStyle="1" w:styleId="a7">
    <w:name w:val="Нижний колонтитул Знак"/>
    <w:basedOn w:val="a0"/>
    <w:link w:val="a6"/>
    <w:uiPriority w:val="99"/>
    <w:semiHidden/>
    <w:locked/>
    <w:rsid w:val="004E4F34"/>
    <w:rPr>
      <w:rFonts w:cs="Times New Roman"/>
      <w:lang w:eastAsia="en-US"/>
    </w:rPr>
  </w:style>
  <w:style w:type="character" w:styleId="a8">
    <w:name w:val="page number"/>
    <w:basedOn w:val="a0"/>
    <w:uiPriority w:val="99"/>
    <w:rsid w:val="00F4588A"/>
    <w:rPr>
      <w:rFonts w:cs="Times New Roman"/>
    </w:rPr>
  </w:style>
  <w:style w:type="character" w:customStyle="1" w:styleId="apple-style-span">
    <w:name w:val="apple-style-span"/>
    <w:basedOn w:val="a0"/>
    <w:uiPriority w:val="99"/>
    <w:rsid w:val="00DA4ACF"/>
    <w:rPr>
      <w:rFonts w:cs="Times New Roman"/>
    </w:rPr>
  </w:style>
  <w:style w:type="character" w:styleId="a9">
    <w:name w:val="Strong"/>
    <w:basedOn w:val="a0"/>
    <w:uiPriority w:val="99"/>
    <w:qFormat/>
    <w:locked/>
    <w:rsid w:val="00C151DF"/>
    <w:rPr>
      <w:rFonts w:cs="Times New Roman"/>
      <w:b/>
      <w:bCs/>
    </w:rPr>
  </w:style>
</w:styles>
</file>

<file path=word/webSettings.xml><?xml version="1.0" encoding="utf-8"?>
<w:webSettings xmlns:r="http://schemas.openxmlformats.org/officeDocument/2006/relationships" xmlns:w="http://schemas.openxmlformats.org/wordprocessingml/2006/main">
  <w:divs>
    <w:div w:id="1575897913">
      <w:marLeft w:val="0"/>
      <w:marRight w:val="0"/>
      <w:marTop w:val="0"/>
      <w:marBottom w:val="0"/>
      <w:divBdr>
        <w:top w:val="none" w:sz="0" w:space="0" w:color="auto"/>
        <w:left w:val="none" w:sz="0" w:space="0" w:color="auto"/>
        <w:bottom w:val="none" w:sz="0" w:space="0" w:color="auto"/>
        <w:right w:val="none" w:sz="0" w:space="0" w:color="auto"/>
      </w:divBdr>
      <w:divsChild>
        <w:div w:id="1575897925">
          <w:marLeft w:val="0"/>
          <w:marRight w:val="0"/>
          <w:marTop w:val="0"/>
          <w:marBottom w:val="0"/>
          <w:divBdr>
            <w:top w:val="none" w:sz="0" w:space="0" w:color="auto"/>
            <w:left w:val="none" w:sz="0" w:space="0" w:color="auto"/>
            <w:bottom w:val="none" w:sz="0" w:space="0" w:color="auto"/>
            <w:right w:val="none" w:sz="0" w:space="0" w:color="auto"/>
          </w:divBdr>
          <w:divsChild>
            <w:div w:id="1575897912">
              <w:marLeft w:val="0"/>
              <w:marRight w:val="0"/>
              <w:marTop w:val="0"/>
              <w:marBottom w:val="0"/>
              <w:divBdr>
                <w:top w:val="none" w:sz="0" w:space="0" w:color="auto"/>
                <w:left w:val="none" w:sz="0" w:space="0" w:color="auto"/>
                <w:bottom w:val="none" w:sz="0" w:space="0" w:color="auto"/>
                <w:right w:val="none" w:sz="0" w:space="0" w:color="auto"/>
              </w:divBdr>
              <w:divsChild>
                <w:div w:id="1575897914">
                  <w:marLeft w:val="0"/>
                  <w:marRight w:val="0"/>
                  <w:marTop w:val="0"/>
                  <w:marBottom w:val="0"/>
                  <w:divBdr>
                    <w:top w:val="none" w:sz="0" w:space="0" w:color="auto"/>
                    <w:left w:val="none" w:sz="0" w:space="0" w:color="auto"/>
                    <w:bottom w:val="none" w:sz="0" w:space="0" w:color="auto"/>
                    <w:right w:val="none" w:sz="0" w:space="0" w:color="auto"/>
                  </w:divBdr>
                  <w:divsChild>
                    <w:div w:id="1575897919">
                      <w:marLeft w:val="0"/>
                      <w:marRight w:val="0"/>
                      <w:marTop w:val="0"/>
                      <w:marBottom w:val="0"/>
                      <w:divBdr>
                        <w:top w:val="none" w:sz="0" w:space="0" w:color="auto"/>
                        <w:left w:val="none" w:sz="0" w:space="0" w:color="auto"/>
                        <w:bottom w:val="none" w:sz="0" w:space="0" w:color="auto"/>
                        <w:right w:val="none" w:sz="0" w:space="0" w:color="auto"/>
                      </w:divBdr>
                      <w:divsChild>
                        <w:div w:id="1575897926">
                          <w:marLeft w:val="88"/>
                          <w:marRight w:val="88"/>
                          <w:marTop w:val="0"/>
                          <w:marBottom w:val="0"/>
                          <w:divBdr>
                            <w:top w:val="none" w:sz="0" w:space="0" w:color="auto"/>
                            <w:left w:val="none" w:sz="0" w:space="0" w:color="auto"/>
                            <w:bottom w:val="none" w:sz="0" w:space="0" w:color="auto"/>
                            <w:right w:val="none" w:sz="0" w:space="0" w:color="auto"/>
                          </w:divBdr>
                          <w:divsChild>
                            <w:div w:id="1575897918">
                              <w:marLeft w:val="0"/>
                              <w:marRight w:val="0"/>
                              <w:marTop w:val="0"/>
                              <w:marBottom w:val="176"/>
                              <w:divBdr>
                                <w:top w:val="none" w:sz="0" w:space="0" w:color="auto"/>
                                <w:left w:val="none" w:sz="0" w:space="0" w:color="auto"/>
                                <w:bottom w:val="none" w:sz="0" w:space="0" w:color="auto"/>
                                <w:right w:val="none" w:sz="0" w:space="0" w:color="auto"/>
                              </w:divBdr>
                              <w:divsChild>
                                <w:div w:id="157589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897927">
      <w:marLeft w:val="0"/>
      <w:marRight w:val="0"/>
      <w:marTop w:val="0"/>
      <w:marBottom w:val="0"/>
      <w:divBdr>
        <w:top w:val="none" w:sz="0" w:space="0" w:color="auto"/>
        <w:left w:val="none" w:sz="0" w:space="0" w:color="auto"/>
        <w:bottom w:val="none" w:sz="0" w:space="0" w:color="auto"/>
        <w:right w:val="none" w:sz="0" w:space="0" w:color="auto"/>
      </w:divBdr>
      <w:divsChild>
        <w:div w:id="1575897915">
          <w:marLeft w:val="0"/>
          <w:marRight w:val="0"/>
          <w:marTop w:val="0"/>
          <w:marBottom w:val="0"/>
          <w:divBdr>
            <w:top w:val="none" w:sz="0" w:space="0" w:color="auto"/>
            <w:left w:val="none" w:sz="0" w:space="0" w:color="auto"/>
            <w:bottom w:val="none" w:sz="0" w:space="0" w:color="auto"/>
            <w:right w:val="none" w:sz="0" w:space="0" w:color="auto"/>
          </w:divBdr>
          <w:divsChild>
            <w:div w:id="1575897916">
              <w:marLeft w:val="0"/>
              <w:marRight w:val="0"/>
              <w:marTop w:val="0"/>
              <w:marBottom w:val="0"/>
              <w:divBdr>
                <w:top w:val="none" w:sz="0" w:space="0" w:color="auto"/>
                <w:left w:val="none" w:sz="0" w:space="0" w:color="auto"/>
                <w:bottom w:val="none" w:sz="0" w:space="0" w:color="auto"/>
                <w:right w:val="none" w:sz="0" w:space="0" w:color="auto"/>
              </w:divBdr>
              <w:divsChild>
                <w:div w:id="1575897924">
                  <w:marLeft w:val="0"/>
                  <w:marRight w:val="0"/>
                  <w:marTop w:val="0"/>
                  <w:marBottom w:val="0"/>
                  <w:divBdr>
                    <w:top w:val="none" w:sz="0" w:space="0" w:color="auto"/>
                    <w:left w:val="none" w:sz="0" w:space="0" w:color="auto"/>
                    <w:bottom w:val="none" w:sz="0" w:space="0" w:color="auto"/>
                    <w:right w:val="none" w:sz="0" w:space="0" w:color="auto"/>
                  </w:divBdr>
                  <w:divsChild>
                    <w:div w:id="1575897917">
                      <w:marLeft w:val="0"/>
                      <w:marRight w:val="0"/>
                      <w:marTop w:val="0"/>
                      <w:marBottom w:val="0"/>
                      <w:divBdr>
                        <w:top w:val="none" w:sz="0" w:space="0" w:color="auto"/>
                        <w:left w:val="none" w:sz="0" w:space="0" w:color="auto"/>
                        <w:bottom w:val="none" w:sz="0" w:space="0" w:color="auto"/>
                        <w:right w:val="none" w:sz="0" w:space="0" w:color="auto"/>
                      </w:divBdr>
                      <w:divsChild>
                        <w:div w:id="1575897922">
                          <w:marLeft w:val="100"/>
                          <w:marRight w:val="100"/>
                          <w:marTop w:val="0"/>
                          <w:marBottom w:val="0"/>
                          <w:divBdr>
                            <w:top w:val="none" w:sz="0" w:space="0" w:color="auto"/>
                            <w:left w:val="none" w:sz="0" w:space="0" w:color="auto"/>
                            <w:bottom w:val="none" w:sz="0" w:space="0" w:color="auto"/>
                            <w:right w:val="none" w:sz="0" w:space="0" w:color="auto"/>
                          </w:divBdr>
                          <w:divsChild>
                            <w:div w:id="1575897921">
                              <w:marLeft w:val="0"/>
                              <w:marRight w:val="0"/>
                              <w:marTop w:val="0"/>
                              <w:marBottom w:val="200"/>
                              <w:divBdr>
                                <w:top w:val="none" w:sz="0" w:space="0" w:color="auto"/>
                                <w:left w:val="none" w:sz="0" w:space="0" w:color="auto"/>
                                <w:bottom w:val="none" w:sz="0" w:space="0" w:color="auto"/>
                                <w:right w:val="none" w:sz="0" w:space="0" w:color="auto"/>
                              </w:divBdr>
                              <w:divsChild>
                                <w:div w:id="15758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8979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776</TotalTime>
  <Pages>1</Pages>
  <Words>1151</Words>
  <Characters>6567</Characters>
  <Application>Microsoft Office Word</Application>
  <DocSecurity>0</DocSecurity>
  <Lines>54</Lines>
  <Paragraphs>15</Paragraphs>
  <ScaleCrop>false</ScaleCrop>
  <Company>Home</Company>
  <LinksUpToDate>false</LinksUpToDate>
  <CharactersWithSpaces>7703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Ученик1</dc:creator>
  <cp:keywords/>
  <dc:description/>
  <cp:lastModifiedBy>User</cp:lastModifiedBy>
  <cp:revision>64</cp:revision>
  <dcterms:created xsi:type="dcterms:W3CDTF">2015-08-18T12:35:00Z</dcterms:created>
  <dcterms:modified xsi:type="dcterms:W3CDTF">2024-02-01T08:26:00Z</dcterms:modified>
</cp:coreProperties>
</file>