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FD2" w:rsidRPr="004E3FD2" w:rsidRDefault="004E3FD2" w:rsidP="004E3FD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343434"/>
          <w:sz w:val="36"/>
          <w:szCs w:val="36"/>
          <w:lang w:eastAsia="ru-RU"/>
        </w:rPr>
      </w:pPr>
      <w:r w:rsidRPr="004E3FD2">
        <w:rPr>
          <w:rFonts w:ascii="Times New Roman" w:eastAsia="Times New Roman" w:hAnsi="Times New Roman" w:cs="Times New Roman"/>
          <w:color w:val="343434"/>
          <w:sz w:val="36"/>
          <w:szCs w:val="36"/>
          <w:lang w:eastAsia="ru-RU"/>
        </w:rPr>
        <w:t>Консультация для педагогов</w:t>
      </w:r>
    </w:p>
    <w:p w:rsidR="004E3FD2" w:rsidRDefault="004E3FD2" w:rsidP="004E3FD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BF8F00" w:themeColor="accent4" w:themeShade="BF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color w:val="BF8F00" w:themeColor="accent4" w:themeShade="BF"/>
          <w:sz w:val="33"/>
          <w:szCs w:val="33"/>
          <w:lang w:eastAsia="ru-RU"/>
        </w:rPr>
        <w:t>«</w:t>
      </w:r>
      <w:r w:rsidRPr="004E3FD2">
        <w:rPr>
          <w:rFonts w:ascii="Times New Roman" w:eastAsia="Times New Roman" w:hAnsi="Times New Roman" w:cs="Times New Roman"/>
          <w:color w:val="BF8F00" w:themeColor="accent4" w:themeShade="BF"/>
          <w:sz w:val="33"/>
          <w:szCs w:val="33"/>
          <w:lang w:eastAsia="ru-RU"/>
        </w:rPr>
        <w:t>НАРОДНОЕ ДЕКОРАТИВНО-ПРИКЛАДНОЕ ИСКУССТВО КАК СРЕДСТВО ПРИОБЩЕНИЯ ДОШКОЛЬНИКОВ К КУЛЬТУРЕ РОДНОГО КРАЯ</w:t>
      </w:r>
      <w:r>
        <w:rPr>
          <w:rFonts w:ascii="Times New Roman" w:eastAsia="Times New Roman" w:hAnsi="Times New Roman" w:cs="Times New Roman"/>
          <w:color w:val="BF8F00" w:themeColor="accent4" w:themeShade="BF"/>
          <w:sz w:val="33"/>
          <w:szCs w:val="33"/>
          <w:lang w:eastAsia="ru-RU"/>
        </w:rPr>
        <w:t>»</w:t>
      </w:r>
    </w:p>
    <w:p w:rsidR="009B3C08" w:rsidRDefault="009B3C08" w:rsidP="009B3C08">
      <w:pPr>
        <w:pStyle w:val="a3"/>
        <w:shd w:val="clear" w:color="auto" w:fill="FFFFFF"/>
        <w:spacing w:before="0" w:beforeAutospacing="0" w:after="0" w:afterAutospacing="0"/>
        <w:jc w:val="right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Подготовила воспитатель Корнева А.А.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>Народная культура является неотъемлемой частью жизни любого человека. Невозможно полноценное существование, как человека, так и общества без знаний своих истоков, особенностей региона и народа. Теряя корни, забывая традиции, искажая историю, общество теряет себя, оно больше не может представлять собой единство силы и духа народа. В современном мире, возможно, можем столкнуться с такой проблемой, как намеренное переписывание истории, вычеркивание из «книги жизни человечества» самых значимых и поворотных событий. Педагог, как основной источник знаний для детей дошкольного возраста, не должен допустить того, чтобы наше подрастающее поколение взращивалось в мире дезинформации и отсутствия условий для усвоения традиций своего народа. Только тот, кто знает свою историю, традиции и особенности может считаться социально состоявшимся гражданином своей страны, полноправным членом общества, который будет богат духовно и разносторонне развит.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>Дошкольное детство самый благодатный период жизни человека. В этот период закладываются основы для дальнейшего успешного развития ребенка. Естественно, что от педагога зависит многое. Правильное воспитание, всестороннее развитие, внимание не только физическому, но и духовному становлению дошкольника – все это определит будущее человека и гражданина.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>Одна из главных задач современного воспитания старших дошкольников – воспитание любви к Родине и родному краю, чувство патриотизма и гордости за Отчизну. Представление о малой родине детей дошкольного возраста начинается со знакомства с двором, где находится его дом, на той улице, по которой он ходит домой и в детский сад, природа парка и леса. И чем старше становится ребенок, тем глубже и шире становятся представления – теперь он знакомится и с народным промыслом родного края. Неоценимое значение для становления и углубления знаний о малой родине имеет использование в учебно-воспитательном процессе материала краеведческого характера. Данный материал будет близок воспитанникам, понятен и будет способствовать активизации познавательного интереса. Детям старшего дошкольного возраста также рассказывают об успехах родного края.</w:t>
      </w:r>
    </w:p>
    <w:p w:rsid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 xml:space="preserve">Многими учеными, педагогами и психологами, такими как А.В. </w:t>
      </w:r>
      <w:proofErr w:type="spellStart"/>
      <w:r w:rsidRPr="004E3FD2">
        <w:rPr>
          <w:color w:val="333333"/>
          <w:sz w:val="28"/>
          <w:szCs w:val="28"/>
        </w:rPr>
        <w:t>Бакушинский</w:t>
      </w:r>
      <w:proofErr w:type="spellEnd"/>
      <w:r w:rsidRPr="004E3FD2">
        <w:rPr>
          <w:color w:val="333333"/>
          <w:sz w:val="28"/>
          <w:szCs w:val="28"/>
        </w:rPr>
        <w:t xml:space="preserve">, П.П. </w:t>
      </w:r>
      <w:proofErr w:type="spellStart"/>
      <w:r w:rsidRPr="004E3FD2">
        <w:rPr>
          <w:color w:val="333333"/>
          <w:sz w:val="28"/>
          <w:szCs w:val="28"/>
        </w:rPr>
        <w:t>Блонский</w:t>
      </w:r>
      <w:proofErr w:type="spellEnd"/>
      <w:r w:rsidRPr="004E3FD2">
        <w:rPr>
          <w:color w:val="333333"/>
          <w:sz w:val="28"/>
          <w:szCs w:val="28"/>
        </w:rPr>
        <w:t xml:space="preserve">, Ю.В. Максимов, Н.П. Сакулина, Р.Н. 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>Смирнов, Т.С. Шацкий, и другими говорилось о неоценимом значении народного декоративно-прикладного искусства в воспитании дошкольников.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lastRenderedPageBreak/>
        <w:t>Великий педагог К.Д. Ушинский, говоря о принципе народности, подчеркивал, что воспитание должно быть народным. Именно он говорил о том, что фольклор есть то самое превосходное средство, которое раскрывает самобытность любой культуры и формирует чувство патриотизма.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>А.П. Усова давала высокую оценку роли народного искусства в воспитании дошкольников. Она писала о том, что маленьким детям пока еще недоступны обширные понятия о Родине и воспитание на этой ступени состоит в том, чтобы подготовить их для усвоения этих знаний – воспитание в среде ярких образов и красок его Родины.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 xml:space="preserve">Применяя в воспитании старших дошкольников народное декоративно-прикладное искусство, можно выделить главную идею – воспитание зарождающегося чувства любви и патриотизма к Отчизне и малой родине, народу и осознание национальной принадлежности. Именно поэтому на протяжении своего существования отечественная педагогика и ее яркие представители Б.М. </w:t>
      </w:r>
      <w:proofErr w:type="spellStart"/>
      <w:r w:rsidRPr="004E3FD2">
        <w:rPr>
          <w:color w:val="333333"/>
          <w:sz w:val="28"/>
          <w:szCs w:val="28"/>
        </w:rPr>
        <w:t>Неменский</w:t>
      </w:r>
      <w:proofErr w:type="spellEnd"/>
      <w:r w:rsidRPr="004E3FD2">
        <w:rPr>
          <w:color w:val="333333"/>
          <w:sz w:val="28"/>
          <w:szCs w:val="28"/>
        </w:rPr>
        <w:t xml:space="preserve">, Н.П. </w:t>
      </w:r>
      <w:proofErr w:type="spellStart"/>
      <w:r w:rsidRPr="004E3FD2">
        <w:rPr>
          <w:color w:val="333333"/>
          <w:sz w:val="28"/>
          <w:szCs w:val="28"/>
        </w:rPr>
        <w:t>Сакулина</w:t>
      </w:r>
      <w:proofErr w:type="spellEnd"/>
      <w:r w:rsidRPr="004E3FD2">
        <w:rPr>
          <w:color w:val="333333"/>
          <w:sz w:val="28"/>
          <w:szCs w:val="28"/>
        </w:rPr>
        <w:t xml:space="preserve">, А.П. Усова, К.Д. Ушинский, Е.А. </w:t>
      </w:r>
      <w:proofErr w:type="spellStart"/>
      <w:r w:rsidRPr="004E3FD2">
        <w:rPr>
          <w:color w:val="333333"/>
          <w:sz w:val="28"/>
          <w:szCs w:val="28"/>
        </w:rPr>
        <w:t>Флерина</w:t>
      </w:r>
      <w:proofErr w:type="spellEnd"/>
      <w:r w:rsidRPr="004E3FD2">
        <w:rPr>
          <w:color w:val="333333"/>
          <w:sz w:val="28"/>
          <w:szCs w:val="28"/>
        </w:rPr>
        <w:t xml:space="preserve"> и другие, выделяют главный принцип – воспитание дошкольников в семье и детском саду, в окружении и погружении в родное искусство края. Б.М. </w:t>
      </w:r>
      <w:proofErr w:type="spellStart"/>
      <w:r w:rsidRPr="004E3FD2">
        <w:rPr>
          <w:color w:val="333333"/>
          <w:sz w:val="28"/>
          <w:szCs w:val="28"/>
        </w:rPr>
        <w:t>Неменский</w:t>
      </w:r>
      <w:proofErr w:type="spellEnd"/>
      <w:r w:rsidRPr="004E3FD2">
        <w:rPr>
          <w:color w:val="333333"/>
          <w:sz w:val="28"/>
          <w:szCs w:val="28"/>
        </w:rPr>
        <w:t xml:space="preserve"> говорил о том, что детей необходимо приобщать к культуре своего народа и это необходимо сделать с помощью его чувств и эмоций.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>В исследованиях таких педагогов и психологов как Л.С. Выготского, А.В. Запорожец, С.Л. Рубинштейна отмечается следующая позиция: основной путь воспитания – движение дошкольника к общим гуманистическим ценностям, через приобщение к культуре нации, выраженной в материальных и духовных ценностях. Таким образом, дошкольный период рассматривается как этап становления личности, ее социализации и приобщения к культурным истокам.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 xml:space="preserve">Роль народного декоративно-прикладного искусства в воспитании детей старшего дошкольного возраста также отмечали А.В. </w:t>
      </w:r>
      <w:proofErr w:type="spellStart"/>
      <w:r w:rsidRPr="004E3FD2">
        <w:rPr>
          <w:color w:val="333333"/>
          <w:sz w:val="28"/>
          <w:szCs w:val="28"/>
        </w:rPr>
        <w:t>Бакушинский</w:t>
      </w:r>
      <w:proofErr w:type="spellEnd"/>
      <w:r w:rsidRPr="004E3FD2">
        <w:rPr>
          <w:color w:val="333333"/>
          <w:sz w:val="28"/>
          <w:szCs w:val="28"/>
        </w:rPr>
        <w:t xml:space="preserve">, П.П. </w:t>
      </w:r>
      <w:proofErr w:type="spellStart"/>
      <w:r w:rsidRPr="004E3FD2">
        <w:rPr>
          <w:color w:val="333333"/>
          <w:sz w:val="28"/>
          <w:szCs w:val="28"/>
        </w:rPr>
        <w:t>Блонский</w:t>
      </w:r>
      <w:proofErr w:type="spellEnd"/>
      <w:r w:rsidRPr="004E3FD2">
        <w:rPr>
          <w:color w:val="333333"/>
          <w:sz w:val="28"/>
          <w:szCs w:val="28"/>
        </w:rPr>
        <w:t>, Т.С. Комарова, Н.П. Сакулина. Они отмечали, что приобщение к произведениям народного творчества вызывает у детей яркий эмоциональный отклик, первые представления о Родине и крае, об их культуре.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 xml:space="preserve">Перед педагогом стоит важная проблема при знакомстве старшего дошкольника с родным краем – открыть перед ребенком все разнообразие пути развития края и богатство родного наследия региона. Богатый материал собранный и сохраненный народом и учеными региона помогают показать, ознакомиться и понять всю историю и особенности малой родины. Дошкольная образовательная организация ставит перед собой цель – создание условий воспитания, где осуществление духовного, эстетического, нравственного и патриотического становления осуществляется не только при усвоении базы знаний, но и через включение регионального компонента в воспитательный процесс. Благодаря тому, что педагог обращается в своей работе к региональным особенностям быта и культуры, у дошкольников происходит осознание своей принадлежности к той или иной культурной среде, способствующая в дальнейшем формированию чувства </w:t>
      </w:r>
      <w:r w:rsidRPr="004E3FD2">
        <w:rPr>
          <w:color w:val="333333"/>
          <w:sz w:val="28"/>
          <w:szCs w:val="28"/>
        </w:rPr>
        <w:lastRenderedPageBreak/>
        <w:t>ответственности за сохранение и приумножение культурных традиций. Каждый регион отличает друг от друга какие-либо особенности и черты, проявляющиеся в историческом развитии, культуре, природе. Все это является благоприятным условием для успешного развития интереса к своей культуре, выражающее в привязанности к родному дому.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>В настоящее время исследователи выделяют основополагающим фактором интеграции педагогических и социальных условий в патриотическом и гражданском воспитании детей дошкольного возраста региональный компонент Ф</w:t>
      </w:r>
      <w:r w:rsidR="00326A85">
        <w:rPr>
          <w:color w:val="333333"/>
          <w:sz w:val="28"/>
          <w:szCs w:val="28"/>
        </w:rPr>
        <w:t xml:space="preserve">ОП </w:t>
      </w:r>
      <w:r w:rsidRPr="004E3FD2">
        <w:rPr>
          <w:color w:val="333333"/>
          <w:sz w:val="28"/>
          <w:szCs w:val="28"/>
        </w:rPr>
        <w:t>ДО. Основной общеобразовательной программой предусматривается реализация регионального компонента в дошкольной образовательной организации (ДОО). В педагогике региональный компонент рассматривается как создание системы способов и форм реализации воспитательно-образовательного процесса подходящего для определенного региона. Региональный компонент определяет возможность введения содержания объединенного с особенностями региона. Уделяется внимание воспитанию любви к дому и малой родине, ее природе и культуре. При реализации регионального компонента ДОО работает в следующих направлениях: изучение национальных традиций и обычаев, приобщение к ним; знакомство с природой региона, привитие любви и бережного отношения к ней; уважение истории своего народа; любовь к родному языку; формирование толерантности к представителям разных культур.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>Приобщение детей старшего дошкольного возраста к народной культуре касается всех образовательных областей: «Коммуникация», «Социализация», «Музыка», «Художественное творчество», и другие. Работая по принципу интеграции образовательных областей, педагог может организовать свою работу в этой области разнообразно и интересно, именно так, чтобы вся донесенная информация была воспринята дошкольниками глубоко и надолго осела в их сердцах. Региональный компонент определяет воспитание дошкольников в среде национального колорита.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>Для успешного осуществления национального направления в воспитании детей старшего дошкольного возраста необходимо создать привлекательную эстетически оформленную образовательную среду, которая будет направлена на духовно-нравственное становление и воспитание детей. Это могут быть не только удачно оформленная группа, стенды, а также создание музеев в помещениях и мини музеев в группе. В настоящее время при отсутствии условий посещения настоящего музея, на помощь приходят электронные образовательные ресурсы – презентации, фильмы, онлайн музеи. В ходе «посещения» такого музея дети могут познакомиться с предметами старины, народными костюмами и предметами быта.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 xml:space="preserve">Также не нужно упускать из вида семью, как главный источник народных традиций. Многие семьи хранят в себе и передают из поколения в поколение обычаи и традиции, характерные для данной местности или региона. Педагог должен привлекать семью к активному участию и взаимодействию с ДОО. Родители помогают при сборе экспонатов для музея в детском саду, предоставляют фотографии, участвуют и организовывают народные </w:t>
      </w:r>
      <w:r w:rsidRPr="004E3FD2">
        <w:rPr>
          <w:color w:val="333333"/>
          <w:sz w:val="28"/>
          <w:szCs w:val="28"/>
        </w:rPr>
        <w:lastRenderedPageBreak/>
        <w:t>праздники, шьют народные костюмы, помогают в оформлении развивающей среды.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>Народное декоративно-прикладное искусство в силу близости к народу, доступности и простоты, живого характера имеет важное место не только в творческом, но и в личностном становлении детей старшего дошкольного возраста, а также в развитии фантазии, инициативы, воображения и самостоятельности</w:t>
      </w:r>
      <w:r>
        <w:rPr>
          <w:color w:val="333333"/>
          <w:sz w:val="28"/>
          <w:szCs w:val="28"/>
        </w:rPr>
        <w:t>.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>При работе с материалом народного декоративно-прикладного искусства необходимо обратить внимание на следующие моменты: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>– народное искусство ускоряет становление детского творчества;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>– народное искусство является художественным опытом многих поколений народа;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 xml:space="preserve">– произведения народного искусства формируют вкус, приобщают к эстетике, развивают творчество личности 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>При взаимодействии с произведениями декоративно-прикладного искусства, восприятию старших дошкольников открываются новые источники и возможности, что способствует первым эстетическим переживаниям. При анализе того или иного народного произведения детям не всегда доступен язык изображения народного умельца. С помощью педагога дети успешно решают эту задачу. Воспитатель показывает всю широту и выразительность декоративно-прикладного искусства, обладающие невероятной силой влияния на дошкольника. Знакомясь с произведениями народного декоративно-прикладного искусства определенной местности, необходимо предоставлять детям подлинные образцы, которые заключают в себе образность художественной выразительности, они должны быть воспринимаемы детьми, доступны для широкого применения в воспитательной работе со старшими дошкольниками.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>Ознакомление старших дошкольников с родным краем посредством народного декоративно-прикладного искусства осуществляется через следующие виды работы: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>1. Знакомство с историей появления вида декоративно-прикладного искусства.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>2. Особенности декоративных образов.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>3. Отличительные особенности декоративно-прикладного произведения.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>4. Выделение выразительных средств</w:t>
      </w:r>
      <w:r w:rsidR="008C79D3">
        <w:rPr>
          <w:color w:val="333333"/>
          <w:sz w:val="28"/>
          <w:szCs w:val="28"/>
        </w:rPr>
        <w:t>.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>При таком ознакомлении с произведениями народного творчества отдельно взятого региона учитывается уровень уже ранее усвоенного материала, также их технических умений, и на этой основе строится дальнейшее обучение дошкольников.</w:t>
      </w:r>
    </w:p>
    <w:p w:rsidR="004E3FD2" w:rsidRPr="006A7CF8" w:rsidRDefault="008C79D3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Оренбургская </w:t>
      </w:r>
      <w:r w:rsidR="004E3FD2" w:rsidRPr="004E3FD2">
        <w:rPr>
          <w:color w:val="333333"/>
          <w:sz w:val="28"/>
          <w:szCs w:val="28"/>
        </w:rPr>
        <w:t>область славится такими народными художественными промыслами как</w:t>
      </w:r>
      <w:r w:rsidR="004E3FD2" w:rsidRPr="006A7CF8">
        <w:rPr>
          <w:sz w:val="28"/>
          <w:szCs w:val="28"/>
        </w:rPr>
        <w:t>:</w:t>
      </w:r>
      <w:r w:rsidRPr="006A7CF8">
        <w:rPr>
          <w:sz w:val="28"/>
          <w:szCs w:val="28"/>
        </w:rPr>
        <w:t>Акбулакская глиняная игрушка,Елховское лозоплетение</w:t>
      </w:r>
      <w:r w:rsidR="006A7CF8">
        <w:rPr>
          <w:sz w:val="28"/>
          <w:szCs w:val="28"/>
        </w:rPr>
        <w:t>,</w:t>
      </w:r>
      <w:r w:rsidRPr="006A7CF8">
        <w:rPr>
          <w:sz w:val="28"/>
          <w:szCs w:val="28"/>
        </w:rPr>
        <w:t>Оренбургский пуховый платок</w:t>
      </w:r>
      <w:r w:rsidR="006A7CF8">
        <w:rPr>
          <w:sz w:val="28"/>
          <w:szCs w:val="28"/>
        </w:rPr>
        <w:t>,</w:t>
      </w:r>
      <w:r w:rsidRPr="006A7CF8">
        <w:rPr>
          <w:sz w:val="28"/>
          <w:szCs w:val="28"/>
        </w:rPr>
        <w:t xml:space="preserve">“Деревянная вязь”-резьба по </w:t>
      </w:r>
      <w:proofErr w:type="spellStart"/>
      <w:r w:rsidRPr="006A7CF8">
        <w:rPr>
          <w:sz w:val="28"/>
          <w:szCs w:val="28"/>
        </w:rPr>
        <w:t>дереву</w:t>
      </w:r>
      <w:r w:rsidR="006A7CF8">
        <w:rPr>
          <w:sz w:val="28"/>
          <w:szCs w:val="28"/>
        </w:rPr>
        <w:t>,</w:t>
      </w:r>
      <w:r w:rsidRPr="006A7CF8">
        <w:rPr>
          <w:sz w:val="28"/>
          <w:szCs w:val="28"/>
        </w:rPr>
        <w:t>Орская</w:t>
      </w:r>
      <w:proofErr w:type="spellEnd"/>
      <w:r w:rsidRPr="006A7CF8">
        <w:rPr>
          <w:sz w:val="28"/>
          <w:szCs w:val="28"/>
        </w:rPr>
        <w:t xml:space="preserve"> резьба по </w:t>
      </w:r>
      <w:proofErr w:type="spellStart"/>
      <w:r w:rsidRPr="006A7CF8">
        <w:rPr>
          <w:sz w:val="28"/>
          <w:szCs w:val="28"/>
        </w:rPr>
        <w:t>яшме.</w:t>
      </w:r>
      <w:r w:rsidR="006A7CF8" w:rsidRPr="006A7CF8">
        <w:rPr>
          <w:sz w:val="28"/>
          <w:szCs w:val="28"/>
        </w:rPr>
        <w:t>Валенки</w:t>
      </w:r>
      <w:proofErr w:type="spellEnd"/>
      <w:r w:rsidR="006A7CF8" w:rsidRPr="006A7CF8">
        <w:rPr>
          <w:sz w:val="28"/>
          <w:szCs w:val="28"/>
        </w:rPr>
        <w:t xml:space="preserve"> из </w:t>
      </w:r>
      <w:proofErr w:type="spellStart"/>
      <w:r w:rsidR="006A7CF8" w:rsidRPr="006A7CF8">
        <w:rPr>
          <w:sz w:val="28"/>
          <w:szCs w:val="28"/>
        </w:rPr>
        <w:t>Краснохолма</w:t>
      </w:r>
      <w:proofErr w:type="spellEnd"/>
      <w:r w:rsidR="006A7CF8" w:rsidRPr="006A7CF8">
        <w:rPr>
          <w:sz w:val="28"/>
          <w:szCs w:val="28"/>
        </w:rPr>
        <w:t>.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 xml:space="preserve">Все это богатейший материал для знакомства не только с особенностями и историей промысла, но и для знакомства с регионом в целом. Изучая произведения декоративно-прикладного искусства, старшие дошкольники </w:t>
      </w:r>
      <w:r w:rsidRPr="004E3FD2">
        <w:rPr>
          <w:color w:val="333333"/>
          <w:sz w:val="28"/>
          <w:szCs w:val="28"/>
        </w:rPr>
        <w:lastRenderedPageBreak/>
        <w:t xml:space="preserve">знакомятся с местностью, где зародился промысел, с его историей, особенностями. Воспитатель совместно с детьми рисует, лепет, составляет аппликации того или иного декоративно-прикладного произведения, что способствует лучшему закреплению представления о нем. Каждый промысел уникален и отличается друг от друга узорным исполнением, художественной обработкой материала, формой изделия. Все это дети постигают при непосредственном знакомстве и взаимодействии с произведением. Знакомство также проходит на занятиях, где применяются мультимедиа технологии (презентации, фильмы). 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>Формирование знаний о культуре родного края сложный образовательный процесс, который предполагает систематическую и целенаправленную работу воспитателя и дошкольников, с использованием различным методов, приемом и средств педагогического воздействия на детей. Воспитание любви к культуре малой родины у детей старшего дошкольного возраста определяет в последующем у них моральный облик и уважение к своему региону и стране, что в свою очередь способствует развитию таких нравственных качеств как смелость, уважение, гордость и отзывчивость. Все это свидетельствует о том, что народное декоративно-прикладное искусство является одним из важных и наиболее доступных средств ознакомления детей старшего дошкольного возраста с культурой родного края.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rStyle w:val="a4"/>
          <w:color w:val="333333"/>
          <w:sz w:val="28"/>
          <w:szCs w:val="28"/>
        </w:rPr>
        <w:t>Заключение</w:t>
      </w:r>
    </w:p>
    <w:p w:rsidR="004E3FD2" w:rsidRPr="004E3FD2" w:rsidRDefault="004E3FD2" w:rsidP="009B3C0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E3FD2">
        <w:rPr>
          <w:color w:val="333333"/>
          <w:sz w:val="28"/>
          <w:szCs w:val="28"/>
        </w:rPr>
        <w:t>Резюмируя изложенное выше, следует отметить, что изобразительная деятельность оказывает серьезное влияние на социальное и психологическое развитие ребенка дошкольного возраста. В данной деятельности его рисунок проходит путь от изображения неопределенных графических образов, до изображения реально существующего предмета, который узнаваем. Все это требует от ребенка развитого мышления и восприятия, умения видеть, что необходимо для успешного результата. Цвет же в данной ситуации играет немаловажную роль, он влияет на развитие эстетических чувств и восприятия.</w:t>
      </w:r>
    </w:p>
    <w:p w:rsidR="004E3FD2" w:rsidRPr="004E3FD2" w:rsidRDefault="004E3FD2" w:rsidP="009B3C08">
      <w:pPr>
        <w:shd w:val="clear" w:color="auto" w:fill="FFFFFF"/>
        <w:spacing w:before="300" w:after="0" w:line="240" w:lineRule="auto"/>
        <w:outlineLvl w:val="2"/>
        <w:rPr>
          <w:rFonts w:ascii="Arial" w:eastAsia="Times New Roman" w:hAnsi="Arial" w:cs="Arial"/>
          <w:color w:val="343434"/>
          <w:sz w:val="33"/>
          <w:szCs w:val="33"/>
          <w:lang w:eastAsia="ru-RU"/>
        </w:rPr>
      </w:pPr>
    </w:p>
    <w:p w:rsidR="00097500" w:rsidRDefault="00097500"/>
    <w:sectPr w:rsidR="00097500" w:rsidSect="00326A85">
      <w:pgSz w:w="11906" w:h="16838"/>
      <w:pgMar w:top="851" w:right="850" w:bottom="1134" w:left="1701" w:header="708" w:footer="708" w:gutter="0"/>
      <w:pgBorders w:offsetFrom="page">
        <w:top w:val="pencils" w:sz="17" w:space="24" w:color="auto"/>
        <w:left w:val="pencils" w:sz="17" w:space="24" w:color="auto"/>
        <w:bottom w:val="pencils" w:sz="17" w:space="24" w:color="auto"/>
        <w:right w:val="pencil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8B3"/>
    <w:rsid w:val="00097500"/>
    <w:rsid w:val="001138B3"/>
    <w:rsid w:val="00326A85"/>
    <w:rsid w:val="004E3FD2"/>
    <w:rsid w:val="006A7CF8"/>
    <w:rsid w:val="008C79D3"/>
    <w:rsid w:val="009B3C08"/>
    <w:rsid w:val="00EC7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F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2024-02-01T03:30:00Z</dcterms:created>
  <dcterms:modified xsi:type="dcterms:W3CDTF">2024-02-01T07:01:00Z</dcterms:modified>
</cp:coreProperties>
</file>