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A7" w:rsidRDefault="004C7DA7" w:rsidP="0076054C">
      <w:pPr>
        <w:ind w:right="-426"/>
        <w:rPr>
          <w:noProof/>
          <w:lang w:eastAsia="ru-RU"/>
        </w:rPr>
      </w:pPr>
    </w:p>
    <w:p w:rsidR="00514084" w:rsidRDefault="00514084" w:rsidP="0076054C">
      <w:pPr>
        <w:ind w:right="-426"/>
        <w:rPr>
          <w:noProof/>
          <w:lang w:eastAsia="ru-RU"/>
        </w:rPr>
      </w:pPr>
    </w:p>
    <w:p w:rsidR="00514084" w:rsidRDefault="00514084" w:rsidP="0076054C">
      <w:pPr>
        <w:ind w:right="-426"/>
        <w:rPr>
          <w:noProof/>
          <w:lang w:eastAsia="ru-RU"/>
        </w:rPr>
      </w:pPr>
    </w:p>
    <w:p w:rsidR="00514084" w:rsidRDefault="00514084" w:rsidP="0076054C">
      <w:pPr>
        <w:ind w:right="-426"/>
        <w:rPr>
          <w:noProof/>
          <w:lang w:eastAsia="ru-RU"/>
        </w:rPr>
      </w:pPr>
    </w:p>
    <w:p w:rsidR="00514084" w:rsidRDefault="00514084" w:rsidP="0076054C">
      <w:pPr>
        <w:ind w:right="-426"/>
      </w:pPr>
    </w:p>
    <w:p w:rsidR="0076054C" w:rsidRDefault="0076054C" w:rsidP="0076054C">
      <w:pPr>
        <w:ind w:right="-426"/>
      </w:pPr>
    </w:p>
    <w:p w:rsidR="0076054C" w:rsidRPr="0076054C" w:rsidRDefault="00514084" w:rsidP="007605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</w:t>
      </w:r>
      <w:r w:rsidR="0076054C" w:rsidRPr="0076054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План самообразования на 202</w:t>
      </w:r>
      <w:r w:rsidR="0076054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</w:t>
      </w:r>
      <w:r w:rsidR="0076054C" w:rsidRPr="0076054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-202</w:t>
      </w:r>
      <w:r w:rsidR="0076054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</w:t>
      </w:r>
      <w:r w:rsidR="0076054C" w:rsidRPr="0076054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г.</w:t>
      </w:r>
    </w:p>
    <w:p w:rsidR="0076054C" w:rsidRDefault="0076054C" w:rsidP="0076054C">
      <w:pPr>
        <w:ind w:right="-426"/>
      </w:pPr>
    </w:p>
    <w:p w:rsidR="0076054C" w:rsidRDefault="0076054C" w:rsidP="0076054C">
      <w:pPr>
        <w:ind w:right="-1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76054C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Тема:</w:t>
      </w:r>
      <w:r w:rsidRPr="0076054C">
        <w:rPr>
          <w:rFonts w:ascii="Times New Roman" w:eastAsia="Calibri" w:hAnsi="Times New Roman" w:cs="Times New Roman"/>
          <w:color w:val="000000"/>
          <w:sz w:val="32"/>
          <w:szCs w:val="32"/>
        </w:rPr>
        <w:t> «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Изучение народных промыслов Оренбургской области с целью развития творческих способностей детей старшего дошкольного возраста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.»  </w:t>
      </w:r>
      <w:proofErr w:type="gramEnd"/>
    </w:p>
    <w:p w:rsidR="0076054C" w:rsidRDefault="0076054C" w:rsidP="0076054C">
      <w:pPr>
        <w:ind w:right="-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6054C" w:rsidRDefault="0076054C" w:rsidP="0076054C">
      <w:pPr>
        <w:ind w:right="-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6054C" w:rsidRDefault="0076054C" w:rsidP="0076054C">
      <w:pPr>
        <w:ind w:right="-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6054C" w:rsidRDefault="0076054C" w:rsidP="0076054C">
      <w:pPr>
        <w:ind w:right="-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6054C" w:rsidRDefault="0076054C" w:rsidP="0076054C">
      <w:pPr>
        <w:ind w:right="-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D6007" w:rsidRPr="00FD6007" w:rsidRDefault="00FD6007" w:rsidP="00FD6007">
      <w:pPr>
        <w:ind w:left="-1418"/>
        <w:jc w:val="right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  <w:r w:rsidRPr="00FD6007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Составил воспитатель 1кв</w:t>
      </w:r>
      <w:proofErr w:type="gramStart"/>
      <w:r w:rsidRPr="00FD6007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.к</w:t>
      </w:r>
      <w:proofErr w:type="gramEnd"/>
      <w:r w:rsidRPr="00FD6007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ат.</w:t>
      </w:r>
    </w:p>
    <w:p w:rsidR="00FD6007" w:rsidRPr="00FD6007" w:rsidRDefault="00FD6007" w:rsidP="00FD6007">
      <w:pPr>
        <w:ind w:left="-1418"/>
        <w:jc w:val="right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  <w:r w:rsidRPr="00FD6007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Корнева А.А.</w:t>
      </w:r>
    </w:p>
    <w:p w:rsidR="0076054C" w:rsidRDefault="0076054C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Default="00FD6007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Default="00FD6007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Default="00FD6007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Default="00FD6007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Default="00FD6007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Default="00FD6007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Default="00FD6007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Default="00FD6007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Default="00FD6007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Default="00FD6007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Default="00FD6007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Default="00FD6007" w:rsidP="0076054C">
      <w:pPr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D6007" w:rsidRPr="00FD6007" w:rsidRDefault="00FD6007" w:rsidP="00FD6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работы – 01 сентября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D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FD6007" w:rsidRPr="00FD6007" w:rsidRDefault="00FD6007" w:rsidP="00FD6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конец работы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апреля</w:t>
      </w:r>
      <w:r w:rsidRPr="00FD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D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FD6007" w:rsidRDefault="00FD6007" w:rsidP="00FD6007">
      <w:pPr>
        <w:ind w:right="-1"/>
        <w:rPr>
          <w:rFonts w:ascii="Times New Roman" w:hAnsi="Times New Roman" w:cs="Times New Roman"/>
          <w:sz w:val="32"/>
          <w:szCs w:val="32"/>
        </w:rPr>
      </w:pPr>
    </w:p>
    <w:p w:rsidR="006B6FD2" w:rsidRPr="00514084" w:rsidRDefault="006B6FD2" w:rsidP="00514084">
      <w:pPr>
        <w:pStyle w:val="a3"/>
        <w:shd w:val="clear" w:color="auto" w:fill="F9FAFA"/>
        <w:spacing w:before="0" w:beforeAutospacing="0" w:after="0" w:afterAutospacing="0" w:line="276" w:lineRule="auto"/>
        <w:rPr>
          <w:b/>
          <w:bCs/>
          <w:color w:val="010101"/>
          <w:sz w:val="28"/>
          <w:szCs w:val="28"/>
        </w:rPr>
      </w:pPr>
      <w:r w:rsidRPr="00514084">
        <w:rPr>
          <w:b/>
          <w:bCs/>
          <w:color w:val="010101"/>
          <w:sz w:val="28"/>
          <w:szCs w:val="28"/>
        </w:rPr>
        <w:t>Актуальность выбранной темы</w:t>
      </w:r>
    </w:p>
    <w:p w:rsidR="00CB36C4" w:rsidRPr="00514084" w:rsidRDefault="00CB36C4" w:rsidP="00514084">
      <w:pPr>
        <w:pStyle w:val="a3"/>
        <w:shd w:val="clear" w:color="auto" w:fill="F9FAFA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14084">
        <w:rPr>
          <w:color w:val="010101"/>
          <w:sz w:val="28"/>
          <w:szCs w:val="28"/>
        </w:rPr>
        <w:t>Одним из приоритетных направлений стало знакомство детей дошкольного возраста с национальными и региональными культурными ценностями, историей родного края.</w:t>
      </w:r>
    </w:p>
    <w:p w:rsidR="00CB36C4" w:rsidRPr="00514084" w:rsidRDefault="00CB36C4" w:rsidP="00514084">
      <w:pPr>
        <w:pStyle w:val="a3"/>
        <w:shd w:val="clear" w:color="auto" w:fill="F9FAFA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14084">
        <w:rPr>
          <w:color w:val="010101"/>
          <w:sz w:val="28"/>
          <w:szCs w:val="28"/>
        </w:rPr>
        <w:t>Для дошкольника Родина начинается с семьи и детского сада. Без уважения к истории родного города и культуре своей Родины невозможно вырастить гражданина своего отечества - личность гуманную, социально компетентную, активную, самостоятельную, интеллектуально развитую. 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Яркие впечатления о родном крае, полученные в детстве, нередко остаются в памяти человека на всю жизнь. 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CB36C4" w:rsidRPr="00514084" w:rsidRDefault="00CB36C4" w:rsidP="00514084">
      <w:pPr>
        <w:pStyle w:val="a3"/>
        <w:shd w:val="clear" w:color="auto" w:fill="F9FAFA"/>
        <w:spacing w:before="0" w:beforeAutospacing="0" w:after="0" w:afterAutospacing="0" w:line="276" w:lineRule="auto"/>
        <w:rPr>
          <w:sz w:val="28"/>
          <w:szCs w:val="28"/>
        </w:rPr>
      </w:pPr>
      <w:r w:rsidRPr="00514084">
        <w:rPr>
          <w:color w:val="010101"/>
          <w:sz w:val="28"/>
          <w:szCs w:val="28"/>
        </w:rPr>
        <w:t xml:space="preserve">     Задача воспитания чувства патриотизма, любви к малой Родине (Оренбургской области) традиционно решалась в ДОУ, но </w:t>
      </w:r>
      <w:r w:rsidRPr="00514084">
        <w:rPr>
          <w:sz w:val="28"/>
          <w:szCs w:val="28"/>
        </w:rPr>
        <w:t>результаты  </w:t>
      </w:r>
    </w:p>
    <w:p w:rsidR="00CB36C4" w:rsidRPr="00514084" w:rsidRDefault="00CB36C4" w:rsidP="00514084">
      <w:pPr>
        <w:pStyle w:val="a3"/>
        <w:shd w:val="clear" w:color="auto" w:fill="F9FAFA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14084">
        <w:rPr>
          <w:sz w:val="28"/>
          <w:szCs w:val="28"/>
        </w:rPr>
        <w:t>показали</w:t>
      </w:r>
      <w:r w:rsidRPr="00514084">
        <w:rPr>
          <w:color w:val="010101"/>
          <w:sz w:val="28"/>
          <w:szCs w:val="28"/>
        </w:rPr>
        <w:t xml:space="preserve"> необходимость углублённой работы в данном направлении, наполнение ее новым содержанием.</w:t>
      </w:r>
    </w:p>
    <w:p w:rsidR="00CB36C4" w:rsidRPr="00514084" w:rsidRDefault="00CB36C4" w:rsidP="00514084">
      <w:pPr>
        <w:pStyle w:val="a3"/>
        <w:shd w:val="clear" w:color="auto" w:fill="F9FAFA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14084">
        <w:rPr>
          <w:color w:val="010101"/>
          <w:sz w:val="28"/>
          <w:szCs w:val="28"/>
        </w:rPr>
        <w:t>     Совместно со старшим воспитателем провели диагностику уровня знаний детей о родном городе. Диагностика показала, что у детей дошкольного возраста, недостаточно знаний о родном городе, его истории, об особенностях традиций, знаменитых людях.</w:t>
      </w:r>
    </w:p>
    <w:p w:rsidR="00CB36C4" w:rsidRPr="00514084" w:rsidRDefault="00CB36C4" w:rsidP="00514084">
      <w:pPr>
        <w:pStyle w:val="a3"/>
        <w:shd w:val="clear" w:color="auto" w:fill="F9FAFA"/>
        <w:spacing w:before="0" w:beforeAutospacing="0" w:after="0" w:afterAutospacing="0" w:line="276" w:lineRule="auto"/>
        <w:rPr>
          <w:color w:val="010101"/>
        </w:rPr>
      </w:pPr>
      <w:r w:rsidRPr="00514084">
        <w:rPr>
          <w:color w:val="010101"/>
          <w:sz w:val="28"/>
          <w:szCs w:val="28"/>
        </w:rPr>
        <w:t>    Проведенное среди родителей анкетирование подтвердило потребность в ознакомлении детей и родителей с родным городом.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познавательный интерес к изучению родного города, края.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Формировать знания о природных богатствах края, быте, традициях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коренных народов, их культуре.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Способствовать социализации воспитанников, развитию познавательной и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активности детей дошкольного возраста, формировать у детей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в дальнейшем самостоятельно получать и приобретать знания о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родном </w:t>
      </w:r>
      <w:proofErr w:type="gram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</w:t>
      </w:r>
      <w:proofErr w:type="gram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•Учить устанавливать причинные связи, делать выводы, развивать умение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и мыслить логически, обогащать речь и словарный запас. 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личностные интегративные качества: наблюдательность,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ответственность, активность, интерес к изучаемому материалу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Формировать активную жизненную позицию через изучение природы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 края.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Изучить научно-методическую литературу по данному вопросу.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Систематизировать методический и дидактический материал </w:t>
      </w:r>
      <w:proofErr w:type="gram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ознакомлению с родным краем.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Пополнить предметно-пространственную развивающую среду,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направленную</w:t>
      </w:r>
      <w:proofErr w:type="gram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обогащение представлений детей о родном городе.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Повысить уровень компетентности родителей по данной проблеме </w:t>
      </w:r>
      <w:proofErr w:type="gram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взаимодействия ДОУ и семьи.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 результат: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•Расширение знаний детей по краеведению, возрастание интереса </w:t>
      </w:r>
      <w:proofErr w:type="gram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родному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краю, его народным </w:t>
      </w:r>
      <w:proofErr w:type="spell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промыслам</w:t>
      </w:r>
      <w:proofErr w:type="gram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обытиям</w:t>
      </w:r>
      <w:proofErr w:type="spell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прошлого и настоящего.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•Воспитание любви и чувства гордости за малую Родину, бережного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к родному краю.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•Развитие у дошкольников познавательной активности, исследовательских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и навыков, навыков проектной деятельности.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•Повышение активной гражданской позиции семей дошкольников.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p w:rsidR="006B6FD2" w:rsidRPr="00514084" w:rsidRDefault="006B6FD2" w:rsidP="00514084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методической литературы, ознакомление с опытами педагогов на интернет-сайтах.</w:t>
      </w:r>
    </w:p>
    <w:p w:rsidR="006B6FD2" w:rsidRPr="00514084" w:rsidRDefault="006B6FD2" w:rsidP="00514084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художественных произведений художественно – прикладного искусства.</w:t>
      </w:r>
    </w:p>
    <w:p w:rsidR="006B6FD2" w:rsidRPr="00514084" w:rsidRDefault="006B6FD2" w:rsidP="00514084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изготовление дидактических игр по ознакомлению детей с народно – прикладным искусством.</w:t>
      </w:r>
    </w:p>
    <w:p w:rsidR="006B6FD2" w:rsidRPr="00514084" w:rsidRDefault="006B6FD2" w:rsidP="00514084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составления перспективного плана по ознакомлению детей с народно – прикладным искусством.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этап: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дидактических игр.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консультаций для родителей.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консультаций для педагогов.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НОД </w:t>
      </w:r>
      <w:proofErr w:type="spell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согласноплана</w:t>
      </w:r>
      <w:proofErr w:type="spellEnd"/>
    </w:p>
    <w:p w:rsidR="009512BF" w:rsidRPr="00514084" w:rsidRDefault="009512BF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73307" w:rsidRPr="00514084" w:rsidRDefault="00473A23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r w:rsidR="00D73307" w:rsidRPr="005140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лан работы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 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Сентябрь</w:t>
      </w:r>
      <w:r w:rsidRPr="005140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1-2 недели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Мой город Орск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 (возникновение города)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День рождение родного города.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Закрепить знания </w:t>
      </w:r>
      <w:proofErr w:type="spellStart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ородном</w:t>
      </w:r>
      <w:proofErr w:type="spellEnd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proofErr w:type="gramStart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городе</w:t>
      </w:r>
      <w:proofErr w:type="gramEnd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 название города, основные достопримечательности. История возникновения города, его названия. Древние постройки. Беседа: «День города».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Познакомить детей с географической картой России и Оренбургской области; странами-соседями нашей области</w:t>
      </w:r>
      <w:r w:rsidRPr="005140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3-4 недели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lastRenderedPageBreak/>
        <w:t>Орск – наш общий дом</w:t>
      </w:r>
      <w:proofErr w:type="gramStart"/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.</w:t>
      </w:r>
      <w:proofErr w:type="gramEnd"/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 xml:space="preserve"> (</w:t>
      </w:r>
      <w:proofErr w:type="gramStart"/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н</w:t>
      </w:r>
      <w:proofErr w:type="gramEnd"/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ароды Оренбуржья)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Познакомить детей с национальностями, проживающими на территории Оренбургского края.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Национальными костюмами. Элементами украшений национальных костюмов</w:t>
      </w:r>
      <w:r w:rsidR="007D0F69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</w:t>
      </w:r>
      <w:r w:rsidRPr="005140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1-2 недели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Достопримечательности Орск</w:t>
      </w:r>
      <w:proofErr w:type="gramStart"/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а(</w:t>
      </w:r>
      <w:proofErr w:type="gramEnd"/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исторические памятники)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Познакомить детей с историческими </w:t>
      </w:r>
      <w:r w:rsidR="007D0F69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постройками домов</w:t>
      </w:r>
      <w:r w:rsidR="00473A23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proofErr w:type="spellStart"/>
      <w:r w:rsidR="00473A23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Старого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Орска</w:t>
      </w:r>
      <w:proofErr w:type="spellEnd"/>
      <w:r w:rsidR="007D0F69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 (Резьба по дереву)</w:t>
      </w:r>
      <w:r w:rsidRPr="005140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3-4 недели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Народные промыслы.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Формировать интерес </w:t>
      </w:r>
      <w:proofErr w:type="spellStart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кприкладному</w:t>
      </w:r>
      <w:proofErr w:type="spellEnd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творчеству </w:t>
      </w:r>
      <w:proofErr w:type="gramStart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-</w:t>
      </w:r>
      <w:proofErr w:type="spellStart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</w:t>
      </w:r>
      <w:proofErr w:type="gramEnd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кбулакская</w:t>
      </w:r>
      <w:proofErr w:type="spellEnd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игрушка; познакомить с природным материалом – глиной, ее свойствами, использованием в быту нашими предками.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Развивать желание у детей творить по мотивам  народного творчества. Познакомить с народным творчеством других народов населяющих Оренбургскую область.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Ноябрь</w:t>
      </w:r>
      <w:r w:rsidRPr="005140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1-2 недели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Дом, в котором ты живешь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Закрепить знания детей о народах населяющих Оренбургский край.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Познакомить с жилищем наших предков, традициями строительства избы (художественные и символические особенности), ее внешним и внутренним убранством. Познакомить с жилищами других народов и их особенностями.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Развивать у детей желание рисовать национальные дома, использовать художественные элементы украшения домов.</w:t>
      </w:r>
      <w:r w:rsidRPr="005140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3-4 недели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Богатства родного края.</w:t>
      </w:r>
    </w:p>
    <w:p w:rsidR="007D0F69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Сформировать у детей представления о полезных ископаемых Оренбургского края </w:t>
      </w:r>
    </w:p>
    <w:p w:rsidR="00D73307" w:rsidRPr="00514084" w:rsidRDefault="007D0F69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(</w:t>
      </w:r>
      <w:proofErr w:type="spellStart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Орская</w:t>
      </w:r>
      <w:proofErr w:type="spellEnd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яшма</w:t>
      </w:r>
      <w:r w:rsidR="005E336C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железная </w:t>
      </w:r>
      <w:proofErr w:type="spellStart"/>
      <w:r w:rsidR="005E336C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руда</w:t>
      </w:r>
      <w:proofErr w:type="gramStart"/>
      <w:r w:rsidR="00473A23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,с</w:t>
      </w:r>
      <w:proofErr w:type="gramEnd"/>
      <w:r w:rsidR="00473A23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оль</w:t>
      </w:r>
      <w:proofErr w:type="spellEnd"/>
      <w:r w:rsidR="00D73307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). </w:t>
      </w:r>
      <w:proofErr w:type="gramStart"/>
      <w:r w:rsidR="00D73307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Способах</w:t>
      </w:r>
      <w:proofErr w:type="gramEnd"/>
      <w:r w:rsidR="00D73307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их добычи и их роли в жизни человека.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Декабрь</w:t>
      </w:r>
      <w:r w:rsidRPr="005140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1-2 недели</w:t>
      </w:r>
    </w:p>
    <w:p w:rsidR="00BF245A" w:rsidRPr="00514084" w:rsidRDefault="00473A23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 xml:space="preserve">Зима в Оренбургском крае. 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Познакомить с изделиями из шести, </w:t>
      </w:r>
      <w:r w:rsidR="00BF245A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как изготавливаются валенки, орудиями труда.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3-4 недели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Народный фольклор.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Знакомить с устным народным творчеством разных народов. Закреплять умение различать национальные костюмы народов Оренбуржья. Народные игры.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Январь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2 неделя.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Пришла коляда, отворяй ворота…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Познакомить с праздниками народного календаря и православными: Рождество, святки, коляда; развивать активный и пассивный словарь на основе полученных и уже имеющихся знаний о народных праздниках; вызвать интерес к жизни наших предков и их обычаям, традициям.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3-4 неделя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Оренбургский пуховый платок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Знакомить с женским народным ремеслом – прядением, орудиями труда: прялка, веретено.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Познакомить с элементами оренбургского кружева, закреплять навыки рисования узора без прорисовки. Приобщать к истокам русской народной культуры. 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lastRenderedPageBreak/>
        <w:t xml:space="preserve">Продолжать формировать знания о народном </w:t>
      </w:r>
      <w:proofErr w:type="spellStart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дикоративно-прикладном</w:t>
      </w:r>
      <w:proofErr w:type="spellEnd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искусстве, развивать творческие способности.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Февраль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1-2 неделя. 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Волшебная дудочка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Познакомить детей с народными музыкальными инструментами. Учить различать инструменты по типу: ударные, струнные, духовые – и звучанию. Развивать интерес к народным музыкальным инструментам.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3-4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 неделя.  </w:t>
      </w: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Культура и быт народов Оренбуржья.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Знакомить с предметами быта в</w:t>
      </w:r>
      <w:r w:rsidR="00BF245A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жилищах разных народов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их назначением и значением; с процессом преобразования предметов человеком</w:t>
      </w:r>
      <w:r w:rsidR="00BF245A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 Национальные орнаменты на предметах</w:t>
      </w:r>
      <w:r w:rsidR="00104455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быта.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Март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1-2 неделя. 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Госпожа Масленица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Познакомить с традициями – обрядовым праздником Масленица; развивать речь, заучивая </w:t>
      </w:r>
      <w:proofErr w:type="spellStart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заклички</w:t>
      </w:r>
      <w:proofErr w:type="spellEnd"/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поговорки, воспитывать уважение и интерес к традициям русского народа.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3-4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неделя. </w:t>
      </w: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Народная игрушка – кукла-самоделка.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Познакомить с народной игрушкой – куклой самоделкой, способами изготовления этой куклы, расширять словарный запас, развивать интерес к народной игрушке, желание изготовить куклу самостоятельно старинным способом.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Апрель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1-2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«</w:t>
      </w:r>
      <w:r w:rsidR="004F420D"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Ознакомление с гончарным и фаянсовым производством посуды 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» 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Познакомить детей с традициями </w:t>
      </w:r>
      <w:r w:rsidR="004F420D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изготовления посуды </w:t>
      </w: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Оренбургской области</w:t>
      </w:r>
      <w:r w:rsidR="004F420D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r w:rsidR="00652206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Развивать желание создавать </w:t>
      </w:r>
      <w:proofErr w:type="gramStart"/>
      <w:r w:rsidR="00652206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свой</w:t>
      </w:r>
      <w:proofErr w:type="gramEnd"/>
      <w:r w:rsidR="00652206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proofErr w:type="spellStart"/>
      <w:r w:rsidR="00652206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арнамент</w:t>
      </w:r>
      <w:proofErr w:type="spellEnd"/>
      <w:r w:rsidR="00652206"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на посуде.</w:t>
      </w:r>
    </w:p>
    <w:p w:rsidR="00652206" w:rsidRPr="00514084" w:rsidRDefault="00652206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</w:pP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3-4</w:t>
      </w:r>
      <w:r w:rsidRPr="0051408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неделя </w:t>
      </w:r>
      <w:r w:rsidRPr="00514084">
        <w:rPr>
          <w:rFonts w:ascii="Times New Roman" w:eastAsia="Times New Roman" w:hAnsi="Times New Roman" w:cs="Times New Roman"/>
          <w:i/>
          <w:iCs/>
          <w:color w:val="00000A"/>
          <w:sz w:val="26"/>
          <w:szCs w:val="26"/>
          <w:lang w:eastAsia="ru-RU"/>
        </w:rPr>
        <w:t>Великий праздник – Пасха.</w:t>
      </w:r>
    </w:p>
    <w:p w:rsidR="00D73307" w:rsidRPr="00514084" w:rsidRDefault="00D73307" w:rsidP="005140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Познакомить с народным обрядовым праздником – Пасхой, ее обычаями, традициями, новыми словами и их значением, развивать творческие способности, воспитывать интерес к традициям русского народа.</w:t>
      </w:r>
    </w:p>
    <w:p w:rsidR="00D73307" w:rsidRPr="00514084" w:rsidRDefault="00D73307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этап: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родительском собрании: «Развитие творческих способностей у ребёнка средствами народно – прикладного искусства»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по самообразованию на итоговом педсовете.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работы: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 - развивающей среды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«Народного творчества».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Создала </w:t>
      </w:r>
      <w:proofErr w:type="gram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знакомствам</w:t>
      </w:r>
      <w:proofErr w:type="gram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народно – прикладным искусством. Где подобрала различный иллюстрированный материал по темам: «</w:t>
      </w:r>
      <w:proofErr w:type="spellStart"/>
      <w:r w:rsidR="00591FE9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Акбулакская</w:t>
      </w:r>
      <w:proofErr w:type="spellEnd"/>
      <w:r w:rsidR="00591FE9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1FE9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игрушка»</w:t>
      </w: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91FE9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1FE9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лозоплетение</w:t>
      </w:r>
      <w:proofErr w:type="spellEnd"/>
      <w:r w:rsidR="00591FE9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резьба по дереву, резьба по </w:t>
      </w:r>
      <w:proofErr w:type="spellStart"/>
      <w:r w:rsidR="00591FE9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камню</w:t>
      </w:r>
      <w:proofErr w:type="gramStart"/>
      <w:r w:rsidR="00591FE9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="00591FE9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ренбургские</w:t>
      </w:r>
      <w:proofErr w:type="spellEnd"/>
      <w:r w:rsidR="00591FE9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1FE9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пуховницы</w:t>
      </w:r>
      <w:proofErr w:type="spellEnd"/>
      <w:r w:rsidR="00433095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33095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горчарное</w:t>
      </w:r>
      <w:proofErr w:type="spellEnd"/>
      <w:r w:rsidR="00433095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производство на Южном Урале</w:t>
      </w: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уголке находится мольберт, всевозможные краски, кисточки, бумага разного формата</w:t>
      </w:r>
      <w:proofErr w:type="gram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тычки,  палитры для красок, баночки для воды,  материалы для лепки, изделия декоративно-прикладного, народного искусства (</w:t>
      </w:r>
      <w:r w:rsidR="00433095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трафареты посуды, национальных жилищ, костюмов)</w:t>
      </w: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вобщем</w:t>
      </w:r>
      <w:proofErr w:type="spell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все, что способствует художественному развитию ребенка.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Изготовила дидактические и развивающие игры: «Найди пару», «Собери матрёшку», «Весёлые матрёшки», «Народные промыслы», «Русские узоры», «Собери картину» и др.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-Беседы: </w:t>
      </w:r>
      <w:r w:rsidR="0080774D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</w:t>
      </w:r>
      <w:proofErr w:type="gramStart"/>
      <w:r w:rsidR="0080774D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="0080774D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 и </w:t>
      </w:r>
      <w:proofErr w:type="spellStart"/>
      <w:r w:rsidR="0080774D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мы-едины</w:t>
      </w:r>
      <w:proofErr w:type="spell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80774D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B0051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промыслы?</w:t>
      </w: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B0051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71DBC" w:rsidRPr="00514084" w:rsidRDefault="00D71DBC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-Просмотр презентации «Народные ремёсла Оренбургского края»,</w:t>
      </w:r>
    </w:p>
    <w:p w:rsidR="00D71DBC" w:rsidRPr="00514084" w:rsidRDefault="00896971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71DBC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 презентации «</w:t>
      </w:r>
      <w:proofErr w:type="spellStart"/>
      <w:r w:rsidR="00D71DBC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Акбулакская</w:t>
      </w:r>
      <w:proofErr w:type="spellEnd"/>
      <w:r w:rsidR="00D71DBC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игрушка»</w:t>
      </w:r>
    </w:p>
    <w:p w:rsidR="00D71DBC" w:rsidRPr="00514084" w:rsidRDefault="00D71DBC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Совместная деятельность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Проведение НОД </w:t>
      </w:r>
      <w:proofErr w:type="gram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перспективного плана.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 и педагогами: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 для родителей: «Народное искусство и детское творчество»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 для родителей: «Декоративно – прикладное искусство в детском саду и дома»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 для родителей: «Народная тряпичная кукла – как традиционный элемент воспитания дошкольников», «Роль народной игрушки в воспитании детей».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 для воспитателей: «Ознакомление дошкольников с народно – прикладным искусством». «Приобщение дошкольников к народной культуре через дидактические игры»</w:t>
      </w:r>
    </w:p>
    <w:p w:rsidR="005E6DDF" w:rsidRPr="00514084" w:rsidRDefault="005E6DDF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-Буклет «Народные промыслы Оренбургской области»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на педсовете: «Влияние народных промыслов на эстетическое воспитание детей дошкольного возраста».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собрание: «Развитие художественных способностей у ребенка средствами народно – прикладного искусства»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Практический выход: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1. Перспективное планирование с детьми </w:t>
      </w:r>
      <w:r w:rsidR="00A0284C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старшей </w:t>
      </w: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</w:t>
      </w:r>
      <w:proofErr w:type="gram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ознакомлением</w:t>
      </w:r>
      <w:proofErr w:type="gramEnd"/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0284C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народными промыслами Оренбургской области</w:t>
      </w: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6FD2" w:rsidRPr="00514084" w:rsidRDefault="00A0284C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B6FD2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Альбом художественных произведений по ознакомлению с народно – прикладным искусством.</w:t>
      </w:r>
    </w:p>
    <w:p w:rsidR="006B6FD2" w:rsidRPr="00514084" w:rsidRDefault="00A0284C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B6FD2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Дидактические игры «Найди пару», «Собери матрёшку», «Весёлые матрёшки», «Народные промыслы», «Русские узоры», «Собери картину» и др.</w:t>
      </w:r>
    </w:p>
    <w:p w:rsidR="006B6FD2" w:rsidRPr="00514084" w:rsidRDefault="00896971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B6FD2"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Выставка рисунков и лепки «Диво дивное»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Результативность:</w:t>
      </w:r>
    </w:p>
    <w:p w:rsidR="006B6FD2" w:rsidRPr="00514084" w:rsidRDefault="006B6FD2" w:rsidP="0051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проделанной работы позволили сделать вывод, что использование изделий декоративно - прикладного искусства углубили знания детей о разных видах росписи, развили эстетический вкус, обогатили изобразительное творчество. Большинство воспитанников научились различать изделия народного декоративно - прикладного искусства, умеют использовать элементы народного творчества в самостоятельной художественной деятельности.</w:t>
      </w:r>
    </w:p>
    <w:p w:rsidR="00CB36C4" w:rsidRPr="00514084" w:rsidRDefault="00CB36C4" w:rsidP="00514084">
      <w:pPr>
        <w:spacing w:after="0" w:line="276" w:lineRule="auto"/>
        <w:ind w:right="-1"/>
        <w:rPr>
          <w:rFonts w:ascii="Times New Roman" w:hAnsi="Times New Roman" w:cs="Times New Roman"/>
          <w:sz w:val="32"/>
          <w:szCs w:val="32"/>
        </w:rPr>
      </w:pPr>
    </w:p>
    <w:sectPr w:rsidR="00CB36C4" w:rsidRPr="00514084" w:rsidSect="0089697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61D"/>
    <w:multiLevelType w:val="hybridMultilevel"/>
    <w:tmpl w:val="80887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4F3"/>
    <w:rsid w:val="00104455"/>
    <w:rsid w:val="00433095"/>
    <w:rsid w:val="00473A23"/>
    <w:rsid w:val="004C7DA7"/>
    <w:rsid w:val="004F420D"/>
    <w:rsid w:val="00514084"/>
    <w:rsid w:val="00563469"/>
    <w:rsid w:val="00591FE9"/>
    <w:rsid w:val="00593ED2"/>
    <w:rsid w:val="005E336C"/>
    <w:rsid w:val="005E6DDF"/>
    <w:rsid w:val="00652206"/>
    <w:rsid w:val="00674271"/>
    <w:rsid w:val="006B6FD2"/>
    <w:rsid w:val="0076054C"/>
    <w:rsid w:val="007B0051"/>
    <w:rsid w:val="007D0F69"/>
    <w:rsid w:val="0080774D"/>
    <w:rsid w:val="00896971"/>
    <w:rsid w:val="009512BF"/>
    <w:rsid w:val="00A0284C"/>
    <w:rsid w:val="00A17E64"/>
    <w:rsid w:val="00A607C7"/>
    <w:rsid w:val="00B4520D"/>
    <w:rsid w:val="00BF245A"/>
    <w:rsid w:val="00CB36C4"/>
    <w:rsid w:val="00D71DBC"/>
    <w:rsid w:val="00D73307"/>
    <w:rsid w:val="00E044F3"/>
    <w:rsid w:val="00FD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07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2024-03-05T17:31:00Z</cp:lastPrinted>
  <dcterms:created xsi:type="dcterms:W3CDTF">2024-03-05T17:16:00Z</dcterms:created>
  <dcterms:modified xsi:type="dcterms:W3CDTF">2024-06-07T06:25:00Z</dcterms:modified>
</cp:coreProperties>
</file>