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82" w:rsidRPr="00BF2F23" w:rsidRDefault="00157210">
      <w:pPr>
        <w:rPr>
          <w:b/>
          <w:sz w:val="32"/>
          <w:szCs w:val="32"/>
        </w:rPr>
      </w:pPr>
      <w:r w:rsidRPr="00BF2F23">
        <w:rPr>
          <w:b/>
          <w:sz w:val="32"/>
          <w:szCs w:val="32"/>
        </w:rPr>
        <w:t>Консультация для родителей «Что такое пальчиковые игры?»</w:t>
      </w:r>
    </w:p>
    <w:p w:rsidR="00157210" w:rsidRPr="00BF2F23" w:rsidRDefault="00157210">
      <w:pPr>
        <w:rPr>
          <w:b/>
          <w:sz w:val="32"/>
          <w:szCs w:val="32"/>
        </w:rPr>
      </w:pPr>
      <w:r w:rsidRPr="00BF2F23">
        <w:rPr>
          <w:b/>
          <w:sz w:val="32"/>
          <w:szCs w:val="32"/>
        </w:rPr>
        <w:t>Подготовила  воспитатель Грачева Оксана Владимировна.</w:t>
      </w:r>
    </w:p>
    <w:p w:rsidR="00157210" w:rsidRPr="00157210" w:rsidRDefault="00157210">
      <w:pPr>
        <w:rPr>
          <w:sz w:val="28"/>
          <w:szCs w:val="28"/>
        </w:rPr>
      </w:pPr>
      <w:r w:rsidRPr="00157210">
        <w:rPr>
          <w:sz w:val="28"/>
          <w:szCs w:val="28"/>
        </w:rPr>
        <w:t>Для детей раннего возраста игра — это не только источник развлечения, но и мощное средство развития. Особенно важную роль играют пальчиковые игры, которые способствуют развитию речи детей в возрасте от 2 до 3 лет.</w:t>
      </w:r>
    </w:p>
    <w:p w:rsidR="00157210" w:rsidRPr="00157210" w:rsidRDefault="00157210" w:rsidP="00157210">
      <w:pPr>
        <w:ind w:left="60"/>
        <w:rPr>
          <w:sz w:val="28"/>
          <w:szCs w:val="28"/>
        </w:rPr>
      </w:pPr>
      <w:r w:rsidRPr="00157210">
        <w:rPr>
          <w:sz w:val="28"/>
          <w:szCs w:val="28"/>
        </w:rPr>
        <w:tab/>
        <w:t>1.Моторика и координация.</w:t>
      </w:r>
    </w:p>
    <w:p w:rsidR="00157210" w:rsidRPr="00157210" w:rsidRDefault="00157210" w:rsidP="00157210">
      <w:pPr>
        <w:pStyle w:val="a3"/>
        <w:ind w:left="420"/>
        <w:rPr>
          <w:sz w:val="28"/>
          <w:szCs w:val="28"/>
        </w:rPr>
      </w:pPr>
      <w:r w:rsidRPr="00157210">
        <w:rPr>
          <w:sz w:val="28"/>
          <w:szCs w:val="28"/>
        </w:rPr>
        <w:t>Пальчиковые игры требуют точных движений рук и пальцев. Это помогает детям развивать моторику и координацию движений, что является важным этапом для формирования навыков письма и чтения в будущем. Пример: "Постучи по столу пальцами как дождь, затем круговыми движениями пальцами нарисуй солнышко в воздухе</w:t>
      </w:r>
      <w:proofErr w:type="gramStart"/>
      <w:r w:rsidRPr="00157210">
        <w:rPr>
          <w:sz w:val="28"/>
          <w:szCs w:val="28"/>
        </w:rPr>
        <w:t>. "</w:t>
      </w:r>
      <w:proofErr w:type="gramEnd"/>
    </w:p>
    <w:p w:rsidR="00157210" w:rsidRPr="00157210" w:rsidRDefault="00157210" w:rsidP="00157210">
      <w:pPr>
        <w:pStyle w:val="a3"/>
        <w:ind w:left="420"/>
        <w:rPr>
          <w:sz w:val="28"/>
          <w:szCs w:val="28"/>
        </w:rPr>
      </w:pPr>
      <w:r w:rsidRPr="00157210">
        <w:rPr>
          <w:sz w:val="28"/>
          <w:szCs w:val="28"/>
        </w:rPr>
        <w:t>2. Развитие слуховой памяти. Под пальцами малышей звучат звуки и слова. Это способствует развитию слуховой памяти и восприятия звукового окружения. Дети начинают лучше понимать и запоминать звуки речи. Пример: "Пальцы могут представлять звуковые буквы. Попросите ребенка прикладывать палец к губам и издавать звук ’</w:t>
      </w:r>
      <w:proofErr w:type="spellStart"/>
      <w:r w:rsidRPr="00157210">
        <w:rPr>
          <w:sz w:val="28"/>
          <w:szCs w:val="28"/>
        </w:rPr>
        <w:t>ммм</w:t>
      </w:r>
      <w:proofErr w:type="spellEnd"/>
      <w:r w:rsidRPr="00157210">
        <w:rPr>
          <w:sz w:val="28"/>
          <w:szCs w:val="28"/>
        </w:rPr>
        <w:t>’ или ’</w:t>
      </w:r>
      <w:proofErr w:type="spellStart"/>
      <w:r w:rsidRPr="00157210">
        <w:rPr>
          <w:sz w:val="28"/>
          <w:szCs w:val="28"/>
        </w:rPr>
        <w:t>п-п-п</w:t>
      </w:r>
      <w:proofErr w:type="spellEnd"/>
      <w:r w:rsidRPr="00157210">
        <w:rPr>
          <w:sz w:val="28"/>
          <w:szCs w:val="28"/>
        </w:rPr>
        <w:t>’."</w:t>
      </w:r>
    </w:p>
    <w:p w:rsidR="00157210" w:rsidRPr="00157210" w:rsidRDefault="00157210" w:rsidP="00157210">
      <w:pPr>
        <w:pStyle w:val="a3"/>
        <w:ind w:left="420"/>
        <w:rPr>
          <w:sz w:val="28"/>
          <w:szCs w:val="28"/>
        </w:rPr>
      </w:pPr>
      <w:r w:rsidRPr="00157210">
        <w:rPr>
          <w:sz w:val="28"/>
          <w:szCs w:val="28"/>
        </w:rPr>
        <w:t>3. Обогащение словарного запаса. Во время пальчиковых игр взрослые могут использовать разнообразные слова и выражения. Это помогает детям узнавать новые слова и контексты, в которых они применяются. Пример: "Используйте пальчики для иллюстрации слов и понятий. Например, покажите пальцем на дерево и скажите ’дерево’, затем на солнце и скажите ’солнце’."</w:t>
      </w:r>
    </w:p>
    <w:p w:rsidR="00157210" w:rsidRPr="00157210" w:rsidRDefault="00157210" w:rsidP="00157210">
      <w:pPr>
        <w:pStyle w:val="a3"/>
        <w:ind w:left="420"/>
        <w:rPr>
          <w:sz w:val="28"/>
          <w:szCs w:val="28"/>
        </w:rPr>
      </w:pPr>
      <w:r w:rsidRPr="00157210">
        <w:rPr>
          <w:sz w:val="28"/>
          <w:szCs w:val="28"/>
        </w:rPr>
        <w:t>4. Развитие воображения и творчества. Пальчиковые игры могут включать в себя разные сюжеты и персонажей. Это способствует развитию воображения и творческого мышления детей. Пример: "Создайте историю с помощью пальцев. Пальцы могут стать персонажами, которые путешествуют по вымышленному миру и встречают разные приключения</w:t>
      </w:r>
      <w:proofErr w:type="gramStart"/>
      <w:r w:rsidRPr="00157210">
        <w:rPr>
          <w:sz w:val="28"/>
          <w:szCs w:val="28"/>
        </w:rPr>
        <w:t>. "</w:t>
      </w:r>
      <w:proofErr w:type="gramEnd"/>
    </w:p>
    <w:p w:rsidR="00157210" w:rsidRPr="00157210" w:rsidRDefault="00157210" w:rsidP="00157210">
      <w:pPr>
        <w:pStyle w:val="a3"/>
        <w:ind w:left="420"/>
        <w:rPr>
          <w:sz w:val="28"/>
          <w:szCs w:val="28"/>
        </w:rPr>
      </w:pPr>
      <w:r w:rsidRPr="00157210">
        <w:rPr>
          <w:sz w:val="28"/>
          <w:szCs w:val="28"/>
        </w:rPr>
        <w:t>5. Социализация. Играть вместе с детьми в пальчиковые игры — это отличный способ укрепить связь между родителями и малышами. Он также помогает детям учиться сотрудничать и делиться. Пример: "Игра ’</w:t>
      </w:r>
      <w:proofErr w:type="spellStart"/>
      <w:r w:rsidRPr="00157210">
        <w:rPr>
          <w:sz w:val="28"/>
          <w:szCs w:val="28"/>
        </w:rPr>
        <w:t>Пальчики-дружбушки</w:t>
      </w:r>
      <w:proofErr w:type="spellEnd"/>
      <w:r w:rsidRPr="00157210">
        <w:rPr>
          <w:sz w:val="28"/>
          <w:szCs w:val="28"/>
        </w:rPr>
        <w:t>’</w:t>
      </w:r>
      <w:proofErr w:type="gramStart"/>
      <w:r w:rsidRPr="00157210">
        <w:rPr>
          <w:sz w:val="28"/>
          <w:szCs w:val="28"/>
        </w:rPr>
        <w:t xml:space="preserve"> :</w:t>
      </w:r>
      <w:proofErr w:type="gramEnd"/>
      <w:r w:rsidRPr="00157210">
        <w:rPr>
          <w:sz w:val="28"/>
          <w:szCs w:val="28"/>
        </w:rPr>
        <w:t xml:space="preserve"> родитель и ребенок могут создать пальчиковых персонажей, которые взаимодействуют и помогают друг другу в игре. " </w:t>
      </w:r>
      <w:r w:rsidRPr="00157210">
        <w:rPr>
          <w:sz w:val="28"/>
          <w:szCs w:val="28"/>
        </w:rPr>
        <w:lastRenderedPageBreak/>
        <w:t>Эти примеры демонстрируют, как пальчиковые игры могут быть разнообразными и интересными, одновременно развивая различные навыки у детей раннего возраста</w:t>
      </w:r>
    </w:p>
    <w:p w:rsidR="00157210" w:rsidRPr="00157210" w:rsidRDefault="00157210" w:rsidP="00157210">
      <w:pPr>
        <w:pStyle w:val="a3"/>
        <w:ind w:left="420"/>
        <w:rPr>
          <w:sz w:val="28"/>
          <w:szCs w:val="28"/>
        </w:rPr>
      </w:pPr>
      <w:r w:rsidRPr="00157210">
        <w:rPr>
          <w:sz w:val="28"/>
          <w:szCs w:val="28"/>
        </w:rPr>
        <w:t xml:space="preserve">Пальчиковые игры — это не только забавное развлечение, но и эффективное средство развития речи и других навыков у детей раннего возраста. Они обогащают словарь, способствуют развитию моторики и координации, а также укрепляют близкие отношения между взрослыми и детьми. Поэтому не упускайте шанс играть вместе с вашими малышами и наблюдать, как они растут и развиваются </w:t>
      </w:r>
      <w:proofErr w:type="gramStart"/>
      <w:r w:rsidRPr="00157210">
        <w:rPr>
          <w:sz w:val="28"/>
          <w:szCs w:val="28"/>
        </w:rPr>
        <w:t>через</w:t>
      </w:r>
      <w:proofErr w:type="gramEnd"/>
      <w:r w:rsidRPr="00157210">
        <w:rPr>
          <w:sz w:val="28"/>
          <w:szCs w:val="28"/>
        </w:rPr>
        <w:t xml:space="preserve"> пальчиковые волшебства.</w:t>
      </w:r>
    </w:p>
    <w:sectPr w:rsidR="00157210" w:rsidRPr="00157210" w:rsidSect="00A63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96BC5"/>
    <w:multiLevelType w:val="hybridMultilevel"/>
    <w:tmpl w:val="AE2C50B4"/>
    <w:lvl w:ilvl="0" w:tplc="8A766F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210"/>
    <w:rsid w:val="00157210"/>
    <w:rsid w:val="00A63982"/>
    <w:rsid w:val="00B35BE7"/>
    <w:rsid w:val="00BF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382</Words>
  <Characters>2178</Characters>
  <Application>Microsoft Office Word</Application>
  <DocSecurity>0</DocSecurity>
  <Lines>18</Lines>
  <Paragraphs>5</Paragraphs>
  <ScaleCrop>false</ScaleCrop>
  <Company>office 2007 rus ent: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dcterms:created xsi:type="dcterms:W3CDTF">2024-02-01T07:26:00Z</dcterms:created>
  <dcterms:modified xsi:type="dcterms:W3CDTF">2024-06-07T06:18:00Z</dcterms:modified>
</cp:coreProperties>
</file>