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9F" w:rsidRPr="005B62E3" w:rsidRDefault="00B84939" w:rsidP="005B6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2E3">
        <w:rPr>
          <w:rFonts w:ascii="Times New Roman" w:hAnsi="Times New Roman" w:cs="Times New Roman"/>
          <w:sz w:val="28"/>
          <w:szCs w:val="28"/>
        </w:rPr>
        <w:t>Муниципальное дошкольное автономное образовательное учреждение</w:t>
      </w:r>
    </w:p>
    <w:p w:rsidR="00B84939" w:rsidRPr="005B62E3" w:rsidRDefault="00B84939" w:rsidP="005B6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2E3">
        <w:rPr>
          <w:rFonts w:ascii="Times New Roman" w:hAnsi="Times New Roman" w:cs="Times New Roman"/>
          <w:sz w:val="28"/>
          <w:szCs w:val="28"/>
        </w:rPr>
        <w:t>«Детский сад №53 «Огонёк»</w:t>
      </w:r>
      <w:r w:rsidR="005B62E3" w:rsidRPr="005B62E3">
        <w:rPr>
          <w:rFonts w:ascii="Times New Roman" w:hAnsi="Times New Roman" w:cs="Times New Roman"/>
          <w:sz w:val="28"/>
          <w:szCs w:val="28"/>
        </w:rPr>
        <w:t xml:space="preserve"> » комбинированного вида» </w:t>
      </w:r>
      <w:r w:rsidRPr="005B62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2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62E3">
        <w:rPr>
          <w:rFonts w:ascii="Times New Roman" w:hAnsi="Times New Roman" w:cs="Times New Roman"/>
          <w:sz w:val="28"/>
          <w:szCs w:val="28"/>
        </w:rPr>
        <w:t>. Орска.</w:t>
      </w:r>
    </w:p>
    <w:p w:rsidR="00B84939" w:rsidRPr="005B62E3" w:rsidRDefault="00B84939" w:rsidP="005B6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39" w:rsidRDefault="00B84939"/>
    <w:p w:rsidR="00B84939" w:rsidRDefault="00B84939"/>
    <w:p w:rsidR="00B84939" w:rsidRDefault="00B84939"/>
    <w:p w:rsidR="00B84939" w:rsidRDefault="00B84939" w:rsidP="00B8493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56"/>
          <w:szCs w:val="56"/>
        </w:rPr>
        <w:t>Консультация для родителей</w:t>
      </w:r>
    </w:p>
    <w:p w:rsidR="00B84939" w:rsidRDefault="00B84939" w:rsidP="00B8493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56"/>
          <w:szCs w:val="56"/>
        </w:rPr>
        <w:t>«Математика – это интересно!»</w:t>
      </w:r>
    </w:p>
    <w:p w:rsidR="00B84939" w:rsidRDefault="00B84939"/>
    <w:p w:rsidR="00B84939" w:rsidRDefault="00B84939"/>
    <w:p w:rsidR="00B84939" w:rsidRDefault="00B84939"/>
    <w:p w:rsidR="00B84939" w:rsidRDefault="00B84939"/>
    <w:p w:rsidR="00B84939" w:rsidRDefault="00B84939"/>
    <w:p w:rsidR="00B84939" w:rsidRDefault="00B84939"/>
    <w:p w:rsidR="00B84939" w:rsidRDefault="00B84939">
      <w:pPr>
        <w:rPr>
          <w:sz w:val="32"/>
          <w:szCs w:val="32"/>
        </w:rPr>
      </w:pPr>
      <w:r w:rsidRPr="00B84939">
        <w:rPr>
          <w:sz w:val="32"/>
          <w:szCs w:val="32"/>
        </w:rPr>
        <w:t xml:space="preserve">                                                                         Воспитатель:  Фадеева Е.В.</w:t>
      </w: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>
      <w:pPr>
        <w:rPr>
          <w:sz w:val="32"/>
          <w:szCs w:val="32"/>
        </w:rPr>
      </w:pPr>
    </w:p>
    <w:p w:rsidR="00B84939" w:rsidRDefault="00B84939" w:rsidP="00B8493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B84939" w:rsidRDefault="00B84939" w:rsidP="00B84939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«Математика – это интересно!»</w:t>
      </w:r>
    </w:p>
    <w:p w:rsidR="00B84939" w:rsidRDefault="00B84939" w:rsidP="00B84939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В наше время обучению дошкольников началам математики должно отводиться важное место. Это вызвано целым рядом причин: началом школьного обучения, обилием информации, получаемой ребенком, повышением внимания к компьютеризации уже с дошкольного возраста, стремлением родителей в связи с этим как можно раньше научить ребенка узнавать цифры, считать, решать задачи. Не стоит забывать, что основное усилие родителей должно быть направлено на то, чтобы воспитать у дошкольника потребность испытывать интерес к самому процессу познания, к преодолению трудностей, к самостоятельному поиску решений. Важно воспитать и привить интерес к математике.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Игра - это не только тренировка, это также и прекрасно проведенное время вместе с собственным ребенком.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Каждый дошкольник – маленький исследователь с радостью и удивлением, открывающий для себя окружающий мир. Задача воспитателей и родителей помочь ему сохранить и развить стремление к познанию, удовлетворить детскую потребность в активной деятельности, дать пищу уму ребёнка. Удовлетворить детскую любознательность, вовлечь ребёнка в активное освоение </w:t>
      </w:r>
      <w:proofErr w:type="gramStart"/>
      <w:r>
        <w:rPr>
          <w:rStyle w:val="c14"/>
          <w:color w:val="000000"/>
          <w:sz w:val="28"/>
          <w:szCs w:val="28"/>
        </w:rPr>
        <w:t>окружающею</w:t>
      </w:r>
      <w:proofErr w:type="gramEnd"/>
      <w:r>
        <w:rPr>
          <w:rStyle w:val="c14"/>
          <w:color w:val="000000"/>
          <w:sz w:val="28"/>
          <w:szCs w:val="28"/>
        </w:rPr>
        <w:t xml:space="preserve"> мира, помочь ему овладеть способами познания связей между предметами и явлениями позволит игра. Игра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 зажигающая огонёк пытливости и любознательности.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Родители выбирают игру, сложность которой вполне соответствует возможностям ребёнка.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 Доступность задания и успешное его выполнение придадут малышу уверенности в себе, и у него появится желание продолжить занятие.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Умственное развитие ребёнка, его познавательных способностей тесно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связано с процессом формирования </w:t>
      </w:r>
      <w:proofErr w:type="gramStart"/>
      <w:r>
        <w:rPr>
          <w:rStyle w:val="c3"/>
          <w:color w:val="000000"/>
          <w:sz w:val="28"/>
          <w:szCs w:val="28"/>
        </w:rPr>
        <w:t>элементарных</w:t>
      </w:r>
      <w:proofErr w:type="gramEnd"/>
      <w:r>
        <w:rPr>
          <w:rStyle w:val="c3"/>
          <w:color w:val="000000"/>
          <w:sz w:val="28"/>
          <w:szCs w:val="28"/>
        </w:rPr>
        <w:t xml:space="preserve"> математических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представлений через знакомство с геометрическими фигурами и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геометрическими телами, количественным и порядковым счётом; умением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пересчитывать и отсчитывать предметы, сравнивать предметы по одному и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нескольким признакам, ориентироваться во времени, в пространстве и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листе</w:t>
      </w:r>
      <w:proofErr w:type="gramEnd"/>
      <w:r>
        <w:rPr>
          <w:rStyle w:val="c3"/>
          <w:color w:val="000000"/>
          <w:sz w:val="28"/>
          <w:szCs w:val="28"/>
        </w:rPr>
        <w:t xml:space="preserve"> бумаги, устанавливать последовательность событий, составлять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предмет из частей, из палочек и так далее.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 как один из наиболее естественных видов деятельности детей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способствует становлению и развитию </w:t>
      </w:r>
      <w:proofErr w:type="gramStart"/>
      <w:r>
        <w:rPr>
          <w:rStyle w:val="c3"/>
          <w:color w:val="000000"/>
          <w:sz w:val="28"/>
          <w:szCs w:val="28"/>
        </w:rPr>
        <w:t>интеллектуальных</w:t>
      </w:r>
      <w:proofErr w:type="gramEnd"/>
      <w:r>
        <w:rPr>
          <w:rStyle w:val="c3"/>
          <w:color w:val="000000"/>
          <w:sz w:val="28"/>
          <w:szCs w:val="28"/>
        </w:rPr>
        <w:t xml:space="preserve"> и личностных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проявлений, самовыражению, самостоятельности. Эта развивающая функция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полной мере </w:t>
      </w:r>
      <w:proofErr w:type="gramStart"/>
      <w:r>
        <w:rPr>
          <w:rStyle w:val="c3"/>
          <w:color w:val="000000"/>
          <w:sz w:val="28"/>
          <w:szCs w:val="28"/>
        </w:rPr>
        <w:t>свойственна</w:t>
      </w:r>
      <w:proofErr w:type="gramEnd"/>
      <w:r>
        <w:rPr>
          <w:rStyle w:val="c3"/>
          <w:color w:val="000000"/>
          <w:sz w:val="28"/>
          <w:szCs w:val="28"/>
        </w:rPr>
        <w:t xml:space="preserve"> и занимательным математическим играм. Игры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математического содержания помогают воспитывать у детей </w:t>
      </w:r>
      <w:proofErr w:type="gramStart"/>
      <w:r>
        <w:rPr>
          <w:rStyle w:val="c3"/>
          <w:color w:val="000000"/>
          <w:sz w:val="28"/>
          <w:szCs w:val="28"/>
        </w:rPr>
        <w:t>познавательный</w:t>
      </w:r>
      <w:proofErr w:type="gramEnd"/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интерес, способность к исследовательскому и творческому поиску, желание и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умение учиться. Необычная игровая ситуация с элементами </w:t>
      </w:r>
      <w:proofErr w:type="spellStart"/>
      <w:r>
        <w:rPr>
          <w:rStyle w:val="c3"/>
          <w:color w:val="000000"/>
          <w:sz w:val="28"/>
          <w:szCs w:val="28"/>
        </w:rPr>
        <w:t>проблемности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присущая</w:t>
      </w:r>
      <w:proofErr w:type="gramEnd"/>
      <w:r>
        <w:rPr>
          <w:rStyle w:val="c3"/>
          <w:color w:val="000000"/>
          <w:sz w:val="28"/>
          <w:szCs w:val="28"/>
        </w:rPr>
        <w:t xml:space="preserve"> занимательной задаче, интересна детям. Достижение цели игры -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составить фигуру, модель, дать ответ, найти фигуру - приводит </w:t>
      </w:r>
      <w:proofErr w:type="gramStart"/>
      <w:r>
        <w:rPr>
          <w:rStyle w:val="c3"/>
          <w:color w:val="000000"/>
          <w:sz w:val="28"/>
          <w:szCs w:val="28"/>
        </w:rPr>
        <w:t>к</w:t>
      </w:r>
      <w:proofErr w:type="gramEnd"/>
      <w:r>
        <w:rPr>
          <w:rStyle w:val="c3"/>
          <w:color w:val="000000"/>
          <w:sz w:val="28"/>
          <w:szCs w:val="28"/>
        </w:rPr>
        <w:t xml:space="preserve"> умственной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активности, основанной на непосредственной заинтересованности ребенка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получении</w:t>
      </w:r>
      <w:proofErr w:type="gramEnd"/>
      <w:r>
        <w:rPr>
          <w:rStyle w:val="c3"/>
          <w:color w:val="000000"/>
          <w:sz w:val="28"/>
          <w:szCs w:val="28"/>
        </w:rPr>
        <w:t xml:space="preserve"> результата. Все это способствует формированию готовности </w:t>
      </w:r>
      <w:proofErr w:type="gramStart"/>
      <w:r>
        <w:rPr>
          <w:rStyle w:val="c3"/>
          <w:color w:val="000000"/>
          <w:sz w:val="28"/>
          <w:szCs w:val="28"/>
        </w:rPr>
        <w:t>к</w:t>
      </w:r>
      <w:proofErr w:type="gramEnd"/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обучению.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Обращайте внимание на цифры, которые окружают нас 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 Предложите ребенку вместе с вами,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 (любых), сколько показывает цифра, или покажи ту цифру, сколько предметов (пуговиц на кофточке). Приобретите ребенку игру с цифрами, любую, например «Пятнашки». Предложите разложить цифры по порядку, как идут числа при счете. Поиграйте в игру «Кто больше найдет цифр в окружении?» - вы или ребенок.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Обратите внимание детей на часы в вашем доме, особенно на те, что установлены в электроприборах, например в телевизоре, магнитофоне, стиральной машине. Объясните, для чего они. Обращайте внимание ребенка на то, сколько минут он убирает постель, одевается, спросите, что можно сделать за 3 или 5 минут.</w:t>
      </w:r>
    </w:p>
    <w:p w:rsidR="00B84939" w:rsidRDefault="00B84939" w:rsidP="00B849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Познакомьте детей с деньгами, монетками.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 (денег).</w:t>
      </w:r>
    </w:p>
    <w:p w:rsidR="00B84939" w:rsidRDefault="00B84939" w:rsidP="00B84939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333333"/>
          <w:sz w:val="28"/>
          <w:szCs w:val="28"/>
        </w:rP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поддерживая и развивая интерес к математике.</w:t>
      </w:r>
    </w:p>
    <w:p w:rsidR="00B84939" w:rsidRPr="00B84939" w:rsidRDefault="00B84939">
      <w:pPr>
        <w:rPr>
          <w:sz w:val="32"/>
          <w:szCs w:val="32"/>
        </w:rPr>
      </w:pPr>
    </w:p>
    <w:sectPr w:rsidR="00B84939" w:rsidRPr="00B84939" w:rsidSect="0086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84939"/>
    <w:rsid w:val="003D41C0"/>
    <w:rsid w:val="005B62E3"/>
    <w:rsid w:val="0086099F"/>
    <w:rsid w:val="00B8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84939"/>
  </w:style>
  <w:style w:type="character" w:customStyle="1" w:styleId="c18">
    <w:name w:val="c18"/>
    <w:basedOn w:val="a0"/>
    <w:rsid w:val="00B84939"/>
  </w:style>
  <w:style w:type="paragraph" w:customStyle="1" w:styleId="c6">
    <w:name w:val="c6"/>
    <w:basedOn w:val="a"/>
    <w:rsid w:val="00B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84939"/>
  </w:style>
  <w:style w:type="character" w:customStyle="1" w:styleId="c3">
    <w:name w:val="c3"/>
    <w:basedOn w:val="a0"/>
    <w:rsid w:val="00B84939"/>
  </w:style>
  <w:style w:type="character" w:customStyle="1" w:styleId="c8">
    <w:name w:val="c8"/>
    <w:basedOn w:val="a0"/>
    <w:rsid w:val="00B84939"/>
  </w:style>
  <w:style w:type="paragraph" w:customStyle="1" w:styleId="c21">
    <w:name w:val="c21"/>
    <w:basedOn w:val="a"/>
    <w:rsid w:val="00B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4266</Characters>
  <Application>Microsoft Office Word</Application>
  <DocSecurity>0</DocSecurity>
  <Lines>35</Lines>
  <Paragraphs>10</Paragraphs>
  <ScaleCrop>false</ScaleCrop>
  <Company>Microsoft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2024-06-09T15:29:00Z</dcterms:created>
  <dcterms:modified xsi:type="dcterms:W3CDTF">2024-06-10T05:31:00Z</dcterms:modified>
</cp:coreProperties>
</file>