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1E" w:rsidRPr="000B21D4" w:rsidRDefault="00B84939" w:rsidP="000B2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1D4">
        <w:rPr>
          <w:rFonts w:ascii="Times New Roman" w:hAnsi="Times New Roman" w:cs="Times New Roman"/>
          <w:sz w:val="28"/>
          <w:szCs w:val="28"/>
        </w:rPr>
        <w:t>Муниципальное дошкольное автономное образовательное учреждение</w:t>
      </w:r>
    </w:p>
    <w:p w:rsidR="00B84939" w:rsidRPr="000B21D4" w:rsidRDefault="00B84939" w:rsidP="000B2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1D4">
        <w:rPr>
          <w:rFonts w:ascii="Times New Roman" w:hAnsi="Times New Roman" w:cs="Times New Roman"/>
          <w:sz w:val="28"/>
          <w:szCs w:val="28"/>
        </w:rPr>
        <w:t>«Детский сад №</w:t>
      </w:r>
      <w:r w:rsidR="000B21D4" w:rsidRPr="000B21D4">
        <w:rPr>
          <w:rFonts w:ascii="Times New Roman" w:hAnsi="Times New Roman" w:cs="Times New Roman"/>
          <w:sz w:val="28"/>
          <w:szCs w:val="28"/>
        </w:rPr>
        <w:t xml:space="preserve"> </w:t>
      </w:r>
      <w:r w:rsidRPr="000B21D4">
        <w:rPr>
          <w:rFonts w:ascii="Times New Roman" w:hAnsi="Times New Roman" w:cs="Times New Roman"/>
          <w:sz w:val="28"/>
          <w:szCs w:val="28"/>
        </w:rPr>
        <w:t>53 «Огонёк</w:t>
      </w:r>
      <w:proofErr w:type="gramStart"/>
      <w:r w:rsidRPr="000B21D4">
        <w:rPr>
          <w:rFonts w:ascii="Times New Roman" w:hAnsi="Times New Roman" w:cs="Times New Roman"/>
          <w:sz w:val="28"/>
          <w:szCs w:val="28"/>
        </w:rPr>
        <w:t>»</w:t>
      </w:r>
      <w:r w:rsidR="000B21D4" w:rsidRPr="000B21D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B21D4" w:rsidRPr="000B21D4">
        <w:rPr>
          <w:rFonts w:ascii="Times New Roman" w:hAnsi="Times New Roman" w:cs="Times New Roman"/>
          <w:sz w:val="28"/>
          <w:szCs w:val="28"/>
        </w:rPr>
        <w:t>омбинированного вида»</w:t>
      </w:r>
      <w:r w:rsidRPr="000B21D4">
        <w:rPr>
          <w:rFonts w:ascii="Times New Roman" w:hAnsi="Times New Roman" w:cs="Times New Roman"/>
          <w:sz w:val="28"/>
          <w:szCs w:val="28"/>
        </w:rPr>
        <w:t xml:space="preserve"> г. Орска.</w:t>
      </w:r>
    </w:p>
    <w:p w:rsidR="00B84939" w:rsidRPr="000B21D4" w:rsidRDefault="00B84939" w:rsidP="000B21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939" w:rsidRDefault="00B84939"/>
    <w:p w:rsidR="00B84939" w:rsidRDefault="00B84939"/>
    <w:p w:rsidR="00B84939" w:rsidRDefault="00B84939"/>
    <w:p w:rsidR="000B21D4" w:rsidRDefault="00437641" w:rsidP="00437641">
      <w:pPr>
        <w:pBdr>
          <w:bottom w:val="single" w:sz="6" w:space="0" w:color="D6DDB9"/>
        </w:pBdr>
        <w:shd w:val="clear" w:color="auto" w:fill="FFFFFF" w:themeFill="background1"/>
        <w:spacing w:before="120" w:after="120" w:line="641" w:lineRule="atLeast"/>
        <w:ind w:left="182" w:right="182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53"/>
          <w:szCs w:val="53"/>
        </w:rPr>
      </w:pPr>
      <w:r w:rsidRPr="00437641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53"/>
          <w:szCs w:val="53"/>
        </w:rPr>
        <w:t xml:space="preserve">Консультация для родителей </w:t>
      </w:r>
    </w:p>
    <w:p w:rsidR="00437641" w:rsidRPr="00437641" w:rsidRDefault="00437641" w:rsidP="00437641">
      <w:pPr>
        <w:pBdr>
          <w:bottom w:val="single" w:sz="6" w:space="0" w:color="D6DDB9"/>
        </w:pBdr>
        <w:shd w:val="clear" w:color="auto" w:fill="FFFFFF" w:themeFill="background1"/>
        <w:spacing w:before="120" w:after="120" w:line="641" w:lineRule="atLeast"/>
        <w:ind w:left="182" w:right="182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53"/>
          <w:szCs w:val="53"/>
        </w:rPr>
      </w:pPr>
      <w:r w:rsidRPr="00437641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53"/>
          <w:szCs w:val="53"/>
        </w:rPr>
        <w:t>«Как организовать игры детей дома с использованием занимательного математического материала»</w:t>
      </w:r>
    </w:p>
    <w:p w:rsidR="00B84939" w:rsidRDefault="00B84939" w:rsidP="00437641">
      <w:pPr>
        <w:shd w:val="clear" w:color="auto" w:fill="FFFFFF" w:themeFill="background1"/>
      </w:pPr>
    </w:p>
    <w:p w:rsidR="00B84939" w:rsidRDefault="00B84939"/>
    <w:p w:rsidR="00B84939" w:rsidRDefault="00B84939"/>
    <w:p w:rsidR="00B84939" w:rsidRDefault="00B84939"/>
    <w:p w:rsidR="00B84939" w:rsidRDefault="00B84939"/>
    <w:p w:rsidR="00B84939" w:rsidRDefault="00B84939">
      <w:pPr>
        <w:rPr>
          <w:sz w:val="32"/>
          <w:szCs w:val="32"/>
        </w:rPr>
      </w:pPr>
      <w:r w:rsidRPr="00B84939">
        <w:rPr>
          <w:sz w:val="32"/>
          <w:szCs w:val="32"/>
        </w:rPr>
        <w:t xml:space="preserve">                                                                         Воспитатель:  Фадеева Е.В.</w:t>
      </w:r>
    </w:p>
    <w:p w:rsidR="00B84939" w:rsidRDefault="00B84939">
      <w:pPr>
        <w:rPr>
          <w:sz w:val="32"/>
          <w:szCs w:val="32"/>
        </w:rPr>
      </w:pPr>
    </w:p>
    <w:p w:rsidR="00B84939" w:rsidRDefault="00B84939">
      <w:pPr>
        <w:rPr>
          <w:sz w:val="32"/>
          <w:szCs w:val="32"/>
        </w:rPr>
      </w:pPr>
    </w:p>
    <w:p w:rsidR="00B84939" w:rsidRDefault="00B84939">
      <w:pPr>
        <w:rPr>
          <w:sz w:val="32"/>
          <w:szCs w:val="32"/>
        </w:rPr>
      </w:pPr>
    </w:p>
    <w:p w:rsidR="00B84939" w:rsidRDefault="00B84939">
      <w:pPr>
        <w:rPr>
          <w:sz w:val="32"/>
          <w:szCs w:val="32"/>
        </w:rPr>
      </w:pPr>
    </w:p>
    <w:p w:rsidR="00B84939" w:rsidRDefault="00B84939">
      <w:pPr>
        <w:rPr>
          <w:sz w:val="32"/>
          <w:szCs w:val="32"/>
        </w:rPr>
      </w:pPr>
    </w:p>
    <w:p w:rsidR="00B84939" w:rsidRDefault="00B84939">
      <w:pPr>
        <w:rPr>
          <w:sz w:val="32"/>
          <w:szCs w:val="32"/>
        </w:rPr>
      </w:pPr>
    </w:p>
    <w:p w:rsidR="00B84939" w:rsidRDefault="00B84939">
      <w:pPr>
        <w:rPr>
          <w:sz w:val="32"/>
          <w:szCs w:val="32"/>
        </w:rPr>
      </w:pPr>
    </w:p>
    <w:p w:rsidR="00B84939" w:rsidRDefault="00B84939">
      <w:pPr>
        <w:rPr>
          <w:sz w:val="32"/>
          <w:szCs w:val="32"/>
        </w:rPr>
      </w:pPr>
    </w:p>
    <w:p w:rsidR="00437641" w:rsidRPr="00437641" w:rsidRDefault="00437641" w:rsidP="00437641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7641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lastRenderedPageBreak/>
        <w:t>Консультация для родителей «Как организовать игры детей дома с использованием занимательного</w:t>
      </w:r>
    </w:p>
    <w:p w:rsidR="00437641" w:rsidRDefault="00437641" w:rsidP="00437641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</w:pPr>
      <w:r w:rsidRPr="00437641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математического материала»</w:t>
      </w:r>
    </w:p>
    <w:p w:rsidR="00437641" w:rsidRPr="00437641" w:rsidRDefault="00437641" w:rsidP="00437641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37641" w:rsidRPr="000B21D4" w:rsidRDefault="00437641" w:rsidP="00437641">
      <w:pPr>
        <w:shd w:val="clear" w:color="auto" w:fill="FFFFFF"/>
        <w:spacing w:after="0" w:line="240" w:lineRule="auto"/>
        <w:ind w:right="176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21D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Совершенствование работы по всестороннему развитию детей дошкольного возраста предполагает поиск новых путей во взаимосвязи детского сада и семьи, повышения педагогической культуры родителей. Это в полной мере относится и к обогащению содержания семейного воспитания. Приобщение детей дошкольного возраста в условиях семьи к занимательному математическому материалу поможет решить ряд педагогических задач.   Прежде </w:t>
      </w:r>
      <w:proofErr w:type="gramStart"/>
      <w:r w:rsidRPr="000B21D4">
        <w:rPr>
          <w:rFonts w:ascii="Times New Roman" w:eastAsia="Times New Roman" w:hAnsi="Times New Roman" w:cs="Times New Roman"/>
          <w:bCs/>
          <w:color w:val="000000"/>
          <w:sz w:val="28"/>
        </w:rPr>
        <w:t>всего</w:t>
      </w:r>
      <w:proofErr w:type="gramEnd"/>
      <w:r w:rsidRPr="000B21D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следует направить внимание родителей на осознание необходимости повышения их роли во всестороннем развитии детей в период дошкольного детства в связи с возросшими требованиями школы, осуществлением постепенного перехода к обучению детей в школе с шестилетнего возраста. С этой целью познакомить ребят с разными видами занимательных математических игр и упражнений, их назначением и развивающим влиянием, методикой руководства соответствующей детской деятельностью.</w:t>
      </w:r>
    </w:p>
    <w:p w:rsidR="00437641" w:rsidRPr="000B21D4" w:rsidRDefault="00437641" w:rsidP="00437641">
      <w:pPr>
        <w:shd w:val="clear" w:color="auto" w:fill="FFFFFF"/>
        <w:spacing w:after="0" w:line="240" w:lineRule="auto"/>
        <w:ind w:right="176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21D4">
        <w:rPr>
          <w:rFonts w:ascii="Times New Roman" w:eastAsia="Times New Roman" w:hAnsi="Times New Roman" w:cs="Times New Roman"/>
          <w:bCs/>
          <w:color w:val="000000"/>
          <w:sz w:val="28"/>
        </w:rPr>
        <w:t>  Игра, как один из наиболее естественных видов деятельности детей способствует становлению и развитию интеллектуальных и личностных проявлений, самовыражению, самостоятельности.  </w:t>
      </w:r>
    </w:p>
    <w:p w:rsidR="00437641" w:rsidRPr="000B21D4" w:rsidRDefault="00437641" w:rsidP="00437641">
      <w:pPr>
        <w:shd w:val="clear" w:color="auto" w:fill="FFFFFF"/>
        <w:spacing w:after="0" w:line="240" w:lineRule="auto"/>
        <w:ind w:right="176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21D4">
        <w:rPr>
          <w:rFonts w:ascii="Times New Roman" w:eastAsia="Times New Roman" w:hAnsi="Times New Roman" w:cs="Times New Roman"/>
          <w:bCs/>
          <w:color w:val="000000"/>
          <w:sz w:val="28"/>
        </w:rPr>
        <w:t>  Игры </w:t>
      </w:r>
      <w:r w:rsidRPr="000B21D4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математического содержания</w:t>
      </w:r>
      <w:r w:rsidRPr="000B21D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 помогают воспитывать у детей познавательный интерес, способность к исследовательскому и творческому поиску, желание и умение учиться. Необычная игровая ситуация с элементами </w:t>
      </w:r>
      <w:proofErr w:type="spellStart"/>
      <w:r w:rsidRPr="000B21D4">
        <w:rPr>
          <w:rFonts w:ascii="Times New Roman" w:eastAsia="Times New Roman" w:hAnsi="Times New Roman" w:cs="Times New Roman"/>
          <w:bCs/>
          <w:color w:val="000000"/>
          <w:sz w:val="28"/>
        </w:rPr>
        <w:t>проблемности</w:t>
      </w:r>
      <w:proofErr w:type="spellEnd"/>
      <w:r w:rsidRPr="000B21D4">
        <w:rPr>
          <w:rFonts w:ascii="Times New Roman" w:eastAsia="Times New Roman" w:hAnsi="Times New Roman" w:cs="Times New Roman"/>
          <w:bCs/>
          <w:color w:val="000000"/>
          <w:sz w:val="28"/>
        </w:rPr>
        <w:t>, присущая занимательной задаче, интересна детям. Достижение цели игры – составить фигуру, модель, дать ответ, найти фигуру – приводит к умственной активности, основанной на непосредственной заинтересованности ребенка в получении результата. Все это способствует </w:t>
      </w:r>
      <w:r w:rsidRPr="000B21D4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формированию готовности к школьному обучению</w:t>
      </w:r>
      <w:r w:rsidRPr="000B21D4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:rsidR="00437641" w:rsidRPr="000B21D4" w:rsidRDefault="00437641" w:rsidP="00437641">
      <w:pPr>
        <w:shd w:val="clear" w:color="auto" w:fill="FFFFFF"/>
        <w:spacing w:after="0" w:line="240" w:lineRule="auto"/>
        <w:ind w:right="176"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0B21D4">
        <w:rPr>
          <w:rFonts w:ascii="Times New Roman" w:eastAsia="Times New Roman" w:hAnsi="Times New Roman" w:cs="Times New Roman"/>
          <w:bCs/>
          <w:color w:val="000000"/>
          <w:sz w:val="28"/>
        </w:rPr>
        <w:t>   Упражнения в решении занимательных задач, игры на составление фигур – силуэтов, головоломки способствуют становлению и развитию таких качеств личности, как целенаправленность, настойчивость и самостоятельность. Решение таких задач вырабатывает у ребят умение воспринимать умственные задачи, находить для них новые способы решения. Это ведет к проявлению у детей творчества (придумывание новых вариантов логических задач, головоломок с палочками и др.). Дети начинают сознавать, что в каждой из занимательных задач заключена какая-либо хитрость, выдумка, забава. Найти, разгадать ее невозможно без сосредоточенности, напряженного обдумывания, постоянного сопоставления цели с полученным результатом.</w:t>
      </w:r>
    </w:p>
    <w:p w:rsidR="00437641" w:rsidRPr="000B21D4" w:rsidRDefault="00437641" w:rsidP="00437641">
      <w:pPr>
        <w:shd w:val="clear" w:color="auto" w:fill="FFFFFF"/>
        <w:spacing w:after="0" w:line="240" w:lineRule="auto"/>
        <w:ind w:right="176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21D4" w:rsidRDefault="000B21D4" w:rsidP="00437641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</w:pPr>
    </w:p>
    <w:p w:rsidR="000B21D4" w:rsidRDefault="000B21D4" w:rsidP="00437641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</w:pPr>
    </w:p>
    <w:p w:rsidR="000B21D4" w:rsidRDefault="000B21D4" w:rsidP="00437641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</w:pPr>
    </w:p>
    <w:p w:rsidR="00437641" w:rsidRPr="00437641" w:rsidRDefault="00437641" w:rsidP="00437641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764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lastRenderedPageBreak/>
        <w:t>МАТЕМАТИЧЕСКИЕ  ИГРЫ</w:t>
      </w:r>
    </w:p>
    <w:p w:rsidR="00437641" w:rsidRPr="00437641" w:rsidRDefault="00437641" w:rsidP="00437641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7641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</w:t>
      </w:r>
    </w:p>
    <w:p w:rsidR="00437641" w:rsidRPr="00437641" w:rsidRDefault="00437641" w:rsidP="00437641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764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СЧИТАЕМ  В  ДОРОГЕ</w:t>
      </w:r>
    </w:p>
    <w:p w:rsidR="00437641" w:rsidRPr="000B21D4" w:rsidRDefault="00437641" w:rsidP="00437641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21D4">
        <w:rPr>
          <w:rFonts w:ascii="Times New Roman" w:eastAsia="Times New Roman" w:hAnsi="Times New Roman" w:cs="Times New Roman"/>
          <w:bCs/>
          <w:color w:val="000000"/>
          <w:sz w:val="28"/>
        </w:rPr>
        <w:t>        Если у вас есть машина, и вы проводите много времени в ней, а ребенку нечем заняться, поиграйте с ним, кто больше сосчитает машин своего цвета. Например, взрослый считает машины красного цвета, а ребенок зеленого и наоборот. В маршрутке можно посчитать остановки, и количество пассажиров, которые входят и выходят.</w:t>
      </w:r>
    </w:p>
    <w:p w:rsidR="00437641" w:rsidRPr="00437641" w:rsidRDefault="00437641" w:rsidP="00437641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764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437641" w:rsidRPr="00437641" w:rsidRDefault="00437641" w:rsidP="00437641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764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НАКРЫВАЕМ  НА  СТОЛ</w:t>
      </w:r>
    </w:p>
    <w:p w:rsidR="00437641" w:rsidRPr="000B21D4" w:rsidRDefault="00437641" w:rsidP="00437641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21D4">
        <w:rPr>
          <w:rFonts w:ascii="Times New Roman" w:eastAsia="Times New Roman" w:hAnsi="Times New Roman" w:cs="Times New Roman"/>
          <w:bCs/>
          <w:color w:val="000000"/>
          <w:sz w:val="28"/>
        </w:rPr>
        <w:t>       Кухня  -  это отличный плацдарм для математики. Нужно накрыть на стол – поручите это дело ребенку, пусть достанет необходимое количество столовых предметов, принесет из холодильника 2 или 3 яблока, принесет 2 чашки и стакан. Задания рождаются сами собой, только стоит начать.</w:t>
      </w:r>
    </w:p>
    <w:p w:rsidR="00437641" w:rsidRPr="00437641" w:rsidRDefault="00437641" w:rsidP="00437641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764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437641" w:rsidRPr="00437641" w:rsidRDefault="00437641" w:rsidP="00437641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764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437641" w:rsidRPr="00437641" w:rsidRDefault="00437641" w:rsidP="00437641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764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МАТЕМАТИКА  И  ПЛАСТИЛИН</w:t>
      </w:r>
    </w:p>
    <w:p w:rsidR="00437641" w:rsidRPr="000B21D4" w:rsidRDefault="00437641" w:rsidP="00437641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21D4">
        <w:rPr>
          <w:rFonts w:ascii="Times New Roman" w:eastAsia="Times New Roman" w:hAnsi="Times New Roman" w:cs="Times New Roman"/>
          <w:bCs/>
          <w:color w:val="000000"/>
          <w:sz w:val="28"/>
        </w:rPr>
        <w:t>       Для запоминания цифр и геометрических фигур ребенок вместе с взрослым лепит их из пластилина. Взрослый вырезает цифры из бархатной бумаги, а ребенок водит по ним пальчиком.</w:t>
      </w:r>
    </w:p>
    <w:p w:rsidR="00437641" w:rsidRPr="00437641" w:rsidRDefault="00437641" w:rsidP="00437641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764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437641" w:rsidRPr="00437641" w:rsidRDefault="00437641" w:rsidP="00437641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764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МАТЕМАТИЧЕСКИЕ  СКАЗКИ</w:t>
      </w:r>
    </w:p>
    <w:p w:rsidR="00437641" w:rsidRPr="000B21D4" w:rsidRDefault="00437641" w:rsidP="00437641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37641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</w:t>
      </w:r>
      <w:r w:rsidRPr="000B21D4">
        <w:rPr>
          <w:rFonts w:ascii="Times New Roman" w:eastAsia="Times New Roman" w:hAnsi="Times New Roman" w:cs="Times New Roman"/>
          <w:bCs/>
          <w:sz w:val="28"/>
        </w:rPr>
        <w:t>Существует и ещё один вид занимательного математического материала – это математическая сказка. Народные и авторские сказки, которые дети от многократного чтения знают уже наизусть, - это бесценные помощники. В любой из них целая уйма всевозможных математических ситуаций. И усваиваются они как бы сами собой.</w:t>
      </w:r>
      <w:r w:rsidRPr="000B21D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B21D4">
        <w:rPr>
          <w:rFonts w:ascii="Times New Roman" w:eastAsia="Times New Roman" w:hAnsi="Times New Roman" w:cs="Times New Roman"/>
          <w:bCs/>
          <w:sz w:val="28"/>
        </w:rPr>
        <w:t>       Например: сказка «Теремок» - поможет запомнить не только количественный и порядковый счёт (первой пришла к теремку мышка, второй лягушка и т.д.), но и основы арифметики. Дети легко усваивают, как увеличивается количество на единичку. Прискакал зайка, и стало и трое. Прибежала лисица, и стало их четверо.</w:t>
      </w:r>
      <w:r w:rsidRPr="000B21D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B21D4">
        <w:rPr>
          <w:rFonts w:ascii="Times New Roman" w:eastAsia="Times New Roman" w:hAnsi="Times New Roman" w:cs="Times New Roman"/>
          <w:bCs/>
          <w:sz w:val="28"/>
        </w:rPr>
        <w:t>       Сказки «Колобок» и «Репка» хороши для освоения порядка счета. Кто тянул репку первым? Кто повстречался колобку третьим? В репке можно и о размере поговорить. Кто самый маленький? Мышка. Кто самый большой? Дед. Кто стоит пред кошкой? А кто за бабкой?</w:t>
      </w:r>
      <w:r w:rsidRPr="000B21D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B21D4">
        <w:rPr>
          <w:rFonts w:ascii="Times New Roman" w:eastAsia="Times New Roman" w:hAnsi="Times New Roman" w:cs="Times New Roman"/>
          <w:bCs/>
          <w:sz w:val="28"/>
        </w:rPr>
        <w:t xml:space="preserve">       Сказка «Три медведя» - это математическая </w:t>
      </w:r>
      <w:proofErr w:type="spellStart"/>
      <w:r w:rsidRPr="000B21D4">
        <w:rPr>
          <w:rFonts w:ascii="Times New Roman" w:eastAsia="Times New Roman" w:hAnsi="Times New Roman" w:cs="Times New Roman"/>
          <w:bCs/>
          <w:sz w:val="28"/>
        </w:rPr>
        <w:t>супер</w:t>
      </w:r>
      <w:proofErr w:type="spellEnd"/>
      <w:r w:rsidRPr="000B21D4">
        <w:rPr>
          <w:rFonts w:ascii="Times New Roman" w:eastAsia="Times New Roman" w:hAnsi="Times New Roman" w:cs="Times New Roman"/>
          <w:bCs/>
          <w:sz w:val="28"/>
        </w:rPr>
        <w:t xml:space="preserve"> сказка. </w:t>
      </w:r>
      <w:proofErr w:type="gramStart"/>
      <w:r w:rsidRPr="000B21D4">
        <w:rPr>
          <w:rFonts w:ascii="Times New Roman" w:eastAsia="Times New Roman" w:hAnsi="Times New Roman" w:cs="Times New Roman"/>
          <w:bCs/>
          <w:sz w:val="28"/>
        </w:rPr>
        <w:t>И медведей можно посчитать, и о размере поговорить (большой, маленький, средний, кто больше, кто меньше, кто самый большой, кто самый маленький), соотнести мишек с соответствующими стульями, тарелками.</w:t>
      </w:r>
      <w:proofErr w:type="gramEnd"/>
      <w:r w:rsidRPr="000B21D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B21D4">
        <w:rPr>
          <w:rFonts w:ascii="Times New Roman" w:eastAsia="Times New Roman" w:hAnsi="Times New Roman" w:cs="Times New Roman"/>
          <w:bCs/>
          <w:sz w:val="28"/>
        </w:rPr>
        <w:t>       В «Красной шапочке» поговорить о понятиях «длинный», «короткий». Особенно если нарисовать или выложить из кубиков дорожки и посмотреть, по какой из них быстрее пробегут маленькие пальчики или игрушечная машинка.</w:t>
      </w:r>
      <w:r w:rsidRPr="000B21D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B21D4">
        <w:rPr>
          <w:rFonts w:ascii="Times New Roman" w:eastAsia="Times New Roman" w:hAnsi="Times New Roman" w:cs="Times New Roman"/>
          <w:bCs/>
          <w:sz w:val="28"/>
        </w:rPr>
        <w:t xml:space="preserve">       В </w:t>
      </w:r>
      <w:proofErr w:type="gramStart"/>
      <w:r w:rsidRPr="000B21D4">
        <w:rPr>
          <w:rFonts w:ascii="Times New Roman" w:eastAsia="Times New Roman" w:hAnsi="Times New Roman" w:cs="Times New Roman"/>
          <w:bCs/>
          <w:sz w:val="28"/>
        </w:rPr>
        <w:t>сказке «Про козлёнка</w:t>
      </w:r>
      <w:proofErr w:type="gramEnd"/>
      <w:r w:rsidRPr="000B21D4">
        <w:rPr>
          <w:rFonts w:ascii="Times New Roman" w:eastAsia="Times New Roman" w:hAnsi="Times New Roman" w:cs="Times New Roman"/>
          <w:bCs/>
          <w:sz w:val="28"/>
        </w:rPr>
        <w:t xml:space="preserve">,  который умел считать до десяти» - дети </w:t>
      </w:r>
      <w:r w:rsidRPr="000B21D4">
        <w:rPr>
          <w:rFonts w:ascii="Times New Roman" w:eastAsia="Times New Roman" w:hAnsi="Times New Roman" w:cs="Times New Roman"/>
          <w:bCs/>
          <w:sz w:val="28"/>
        </w:rPr>
        <w:lastRenderedPageBreak/>
        <w:t>вместе с козлёнком пересчитывают героев сказки, легко запоминают количественный счёт до 10 и т.д.  </w:t>
      </w:r>
      <w:r w:rsidRPr="000B21D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B21D4">
        <w:rPr>
          <w:rFonts w:ascii="Times New Roman" w:eastAsia="Times New Roman" w:hAnsi="Times New Roman" w:cs="Times New Roman"/>
          <w:bCs/>
          <w:sz w:val="28"/>
        </w:rPr>
        <w:t>      Практически у всех детских поэтов можно отыскать стихи со счетом. Например, «Котята» С.Михалкова или «Веселый счет» С.Маршака.  Множество стихов-считалочек есть у А.Усачева.  Вот одна из них, «Считалка для ворон»:</w:t>
      </w:r>
    </w:p>
    <w:p w:rsidR="00437641" w:rsidRPr="000B21D4" w:rsidRDefault="00437641" w:rsidP="00437641">
      <w:pPr>
        <w:shd w:val="clear" w:color="auto" w:fill="FFFFFF"/>
        <w:spacing w:after="0" w:line="240" w:lineRule="auto"/>
        <w:ind w:right="176"/>
        <w:rPr>
          <w:rFonts w:ascii="Times New Roman" w:eastAsia="Times New Roman" w:hAnsi="Times New Roman" w:cs="Times New Roman"/>
          <w:sz w:val="20"/>
          <w:szCs w:val="20"/>
        </w:rPr>
      </w:pPr>
      <w:r w:rsidRPr="000B21D4">
        <w:rPr>
          <w:rFonts w:ascii="Times New Roman" w:eastAsia="Times New Roman" w:hAnsi="Times New Roman" w:cs="Times New Roman"/>
          <w:bCs/>
          <w:sz w:val="28"/>
        </w:rPr>
        <w:t> </w:t>
      </w:r>
    </w:p>
    <w:p w:rsidR="00437641" w:rsidRPr="000B21D4" w:rsidRDefault="00437641" w:rsidP="00437641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B21D4">
        <w:rPr>
          <w:rFonts w:ascii="Times New Roman" w:eastAsia="Times New Roman" w:hAnsi="Times New Roman" w:cs="Times New Roman"/>
          <w:bCs/>
          <w:sz w:val="28"/>
        </w:rPr>
        <w:t>Я решил ворон считать:</w:t>
      </w:r>
    </w:p>
    <w:p w:rsidR="00437641" w:rsidRPr="000B21D4" w:rsidRDefault="00437641" w:rsidP="00437641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B21D4">
        <w:rPr>
          <w:rFonts w:ascii="Times New Roman" w:eastAsia="Times New Roman" w:hAnsi="Times New Roman" w:cs="Times New Roman"/>
          <w:bCs/>
          <w:sz w:val="28"/>
        </w:rPr>
        <w:t>Раз, два, три, четыре, пять.</w:t>
      </w:r>
    </w:p>
    <w:p w:rsidR="00437641" w:rsidRPr="000B21D4" w:rsidRDefault="00437641" w:rsidP="00437641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B21D4">
        <w:rPr>
          <w:rFonts w:ascii="Times New Roman" w:eastAsia="Times New Roman" w:hAnsi="Times New Roman" w:cs="Times New Roman"/>
          <w:bCs/>
          <w:sz w:val="28"/>
        </w:rPr>
        <w:t>Шесть – ворона на столбе,</w:t>
      </w:r>
    </w:p>
    <w:p w:rsidR="00437641" w:rsidRPr="000B21D4" w:rsidRDefault="00437641" w:rsidP="00437641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B21D4">
        <w:rPr>
          <w:rFonts w:ascii="Times New Roman" w:eastAsia="Times New Roman" w:hAnsi="Times New Roman" w:cs="Times New Roman"/>
          <w:bCs/>
          <w:sz w:val="28"/>
        </w:rPr>
        <w:t>Семь ворона на трубе,</w:t>
      </w:r>
    </w:p>
    <w:p w:rsidR="00437641" w:rsidRPr="000B21D4" w:rsidRDefault="00437641" w:rsidP="00437641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B21D4">
        <w:rPr>
          <w:rFonts w:ascii="Times New Roman" w:eastAsia="Times New Roman" w:hAnsi="Times New Roman" w:cs="Times New Roman"/>
          <w:bCs/>
          <w:sz w:val="28"/>
        </w:rPr>
        <w:t>Восемь – села на плакат,</w:t>
      </w:r>
    </w:p>
    <w:p w:rsidR="00437641" w:rsidRPr="000B21D4" w:rsidRDefault="00437641" w:rsidP="00437641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B21D4">
        <w:rPr>
          <w:rFonts w:ascii="Times New Roman" w:eastAsia="Times New Roman" w:hAnsi="Times New Roman" w:cs="Times New Roman"/>
          <w:bCs/>
          <w:sz w:val="28"/>
        </w:rPr>
        <w:t>Девять – кормит воронят…</w:t>
      </w:r>
    </w:p>
    <w:p w:rsidR="00437641" w:rsidRPr="000B21D4" w:rsidRDefault="00437641" w:rsidP="00437641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B21D4">
        <w:rPr>
          <w:rFonts w:ascii="Times New Roman" w:eastAsia="Times New Roman" w:hAnsi="Times New Roman" w:cs="Times New Roman"/>
          <w:bCs/>
          <w:sz w:val="28"/>
        </w:rPr>
        <w:t>Ну, а десять – это галка.</w:t>
      </w:r>
    </w:p>
    <w:p w:rsidR="00437641" w:rsidRPr="000B21D4" w:rsidRDefault="00437641" w:rsidP="00437641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B21D4">
        <w:rPr>
          <w:rFonts w:ascii="Times New Roman" w:eastAsia="Times New Roman" w:hAnsi="Times New Roman" w:cs="Times New Roman"/>
          <w:bCs/>
          <w:sz w:val="28"/>
        </w:rPr>
        <w:t>Вот и кончилась считалка.</w:t>
      </w:r>
    </w:p>
    <w:p w:rsidR="00437641" w:rsidRPr="000B21D4" w:rsidRDefault="00437641" w:rsidP="00437641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21D4">
        <w:rPr>
          <w:rFonts w:ascii="Times New Roman" w:eastAsia="Times New Roman" w:hAnsi="Times New Roman" w:cs="Times New Roman"/>
          <w:bCs/>
          <w:sz w:val="28"/>
        </w:rPr>
        <w:t xml:space="preserve">      Важным средством формирования мыслительной деятельности ребенка, его интеллекта является игра. </w:t>
      </w:r>
      <w:proofErr w:type="gramStart"/>
      <w:r w:rsidRPr="000B21D4">
        <w:rPr>
          <w:rFonts w:ascii="Times New Roman" w:eastAsia="Times New Roman" w:hAnsi="Times New Roman" w:cs="Times New Roman"/>
          <w:bCs/>
          <w:sz w:val="28"/>
        </w:rPr>
        <w:t>В дошкольной педагогике существует множество разнообразных методических материалов: методик, технологий, которые обеспечивают интеллектуальное развитие детей это: </w:t>
      </w:r>
      <w:r w:rsidRPr="000B21D4">
        <w:rPr>
          <w:rFonts w:ascii="Times New Roman" w:eastAsia="Times New Roman" w:hAnsi="Times New Roman" w:cs="Times New Roman"/>
          <w:bCs/>
          <w:sz w:val="28"/>
          <w:szCs w:val="28"/>
        </w:rPr>
        <w:t xml:space="preserve">логические блоки </w:t>
      </w:r>
      <w:proofErr w:type="spellStart"/>
      <w:r w:rsidRPr="000B21D4">
        <w:rPr>
          <w:rFonts w:ascii="Times New Roman" w:eastAsia="Times New Roman" w:hAnsi="Times New Roman" w:cs="Times New Roman"/>
          <w:bCs/>
          <w:sz w:val="28"/>
          <w:szCs w:val="28"/>
        </w:rPr>
        <w:t>Дьенеша</w:t>
      </w:r>
      <w:proofErr w:type="spellEnd"/>
      <w:r w:rsidRPr="000B21D4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палочки </w:t>
      </w:r>
      <w:proofErr w:type="spellStart"/>
      <w:r w:rsidRPr="000B21D4">
        <w:rPr>
          <w:rFonts w:ascii="Times New Roman" w:eastAsia="Times New Roman" w:hAnsi="Times New Roman" w:cs="Times New Roman"/>
          <w:bCs/>
          <w:sz w:val="28"/>
          <w:szCs w:val="28"/>
        </w:rPr>
        <w:t>Кюизенера</w:t>
      </w:r>
      <w:proofErr w:type="spellEnd"/>
      <w:r w:rsidRPr="000B21D4">
        <w:rPr>
          <w:rFonts w:ascii="Times New Roman" w:eastAsia="Times New Roman" w:hAnsi="Times New Roman" w:cs="Times New Roman"/>
          <w:bCs/>
          <w:sz w:val="28"/>
          <w:szCs w:val="28"/>
        </w:rPr>
        <w:t xml:space="preserve">, игры </w:t>
      </w:r>
      <w:proofErr w:type="spellStart"/>
      <w:r w:rsidRPr="000B21D4">
        <w:rPr>
          <w:rFonts w:ascii="Times New Roman" w:eastAsia="Times New Roman" w:hAnsi="Times New Roman" w:cs="Times New Roman"/>
          <w:bCs/>
          <w:sz w:val="28"/>
          <w:szCs w:val="28"/>
        </w:rPr>
        <w:t>Воскобовича</w:t>
      </w:r>
      <w:proofErr w:type="spellEnd"/>
      <w:r w:rsidRPr="000B21D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B21D4">
        <w:rPr>
          <w:rFonts w:ascii="Times New Roman" w:eastAsia="Times New Roman" w:hAnsi="Times New Roman" w:cs="Times New Roman"/>
          <w:bCs/>
          <w:sz w:val="28"/>
          <w:szCs w:val="28"/>
        </w:rPr>
        <w:t>Танграм</w:t>
      </w:r>
      <w:proofErr w:type="spellEnd"/>
      <w:r w:rsidRPr="000B21D4">
        <w:rPr>
          <w:rFonts w:ascii="Times New Roman" w:eastAsia="Times New Roman" w:hAnsi="Times New Roman" w:cs="Times New Roman"/>
          <w:bCs/>
          <w:sz w:val="28"/>
          <w:szCs w:val="28"/>
        </w:rPr>
        <w:t>,  Волшебный круг, Монгольская игра, кубики по Никитину, игра-головоломка Пифагор, дроби, шахматы, счётные палочки, логические задачи, словесные игры, загадки, загадки-шутки, головоломки, математические сказки и т.д.</w:t>
      </w:r>
      <w:proofErr w:type="gramEnd"/>
      <w:r w:rsidRPr="000B21D4">
        <w:rPr>
          <w:rFonts w:ascii="Times New Roman" w:eastAsia="Times New Roman" w:hAnsi="Times New Roman" w:cs="Times New Roman"/>
          <w:bCs/>
          <w:sz w:val="28"/>
        </w:rPr>
        <w:t> Эти игры помогают развитию  познавательных способностей, формированию интереса к действию с геометрическими фигурами, величинами. Таким образом, математические представления детей совершенствуются. Главное назначение этих игр – развитие маленького человека, коррекция того, что в нем заложено и проявлено, вывод его на творческое поисковое поведение.  С одной стороны ребёнку предлагаем пищу для подражания, а с другой стороны – предоставляется поле для фантазии и личного творчества. Благодаря этим играм у ребенка развиваются все психические процессы, мыслительные операции, развиваются способности к моделированию и конструированию,</w:t>
      </w:r>
      <w:r w:rsidRPr="000B21D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B21D4">
        <w:rPr>
          <w:rFonts w:ascii="Times New Roman" w:eastAsia="Times New Roman" w:hAnsi="Times New Roman" w:cs="Times New Roman"/>
          <w:bCs/>
          <w:sz w:val="28"/>
        </w:rPr>
        <w:t>        Дети начинают осознавать, что в каждой из занимательных задач заключена какая-либо хитрость, выдумка, забава. Найти, разгадать ее невозможно без сосредоточенности, напряженного обдумывания, постоянного сопоставления цели с полученным результатом.</w:t>
      </w:r>
    </w:p>
    <w:p w:rsidR="00437641" w:rsidRPr="000B21D4" w:rsidRDefault="00437641" w:rsidP="00437641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21D4">
        <w:rPr>
          <w:rFonts w:ascii="Times New Roman" w:eastAsia="Times New Roman" w:hAnsi="Times New Roman" w:cs="Times New Roman"/>
          <w:bCs/>
          <w:sz w:val="28"/>
        </w:rPr>
        <w:t>     Занимательный математический материал является хорошим средством воспитания у детей  в дошкольном возрасте интереса к математике, к логике, и доказательности рассуждений, желания проявлять умственное напряжение, сосредотачивать внимание на проблеме.</w:t>
      </w:r>
    </w:p>
    <w:p w:rsidR="00437641" w:rsidRPr="000B21D4" w:rsidRDefault="00437641">
      <w:pPr>
        <w:rPr>
          <w:sz w:val="32"/>
          <w:szCs w:val="32"/>
        </w:rPr>
      </w:pPr>
    </w:p>
    <w:p w:rsidR="00B84939" w:rsidRDefault="00B84939">
      <w:pPr>
        <w:rPr>
          <w:sz w:val="32"/>
          <w:szCs w:val="32"/>
        </w:rPr>
      </w:pPr>
    </w:p>
    <w:sectPr w:rsidR="00B84939" w:rsidSect="003B5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B84939"/>
    <w:rsid w:val="000B21D4"/>
    <w:rsid w:val="003B5C1E"/>
    <w:rsid w:val="00437641"/>
    <w:rsid w:val="00A26892"/>
    <w:rsid w:val="00B84939"/>
    <w:rsid w:val="00D8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1E"/>
  </w:style>
  <w:style w:type="paragraph" w:styleId="1">
    <w:name w:val="heading 1"/>
    <w:basedOn w:val="a"/>
    <w:link w:val="10"/>
    <w:uiPriority w:val="9"/>
    <w:qFormat/>
    <w:rsid w:val="00437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8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B84939"/>
  </w:style>
  <w:style w:type="character" w:customStyle="1" w:styleId="c18">
    <w:name w:val="c18"/>
    <w:basedOn w:val="a0"/>
    <w:rsid w:val="00B84939"/>
  </w:style>
  <w:style w:type="paragraph" w:customStyle="1" w:styleId="c6">
    <w:name w:val="c6"/>
    <w:basedOn w:val="a"/>
    <w:rsid w:val="00B8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B84939"/>
  </w:style>
  <w:style w:type="character" w:customStyle="1" w:styleId="c3">
    <w:name w:val="c3"/>
    <w:basedOn w:val="a0"/>
    <w:rsid w:val="00B84939"/>
  </w:style>
  <w:style w:type="character" w:customStyle="1" w:styleId="c8">
    <w:name w:val="c8"/>
    <w:basedOn w:val="a0"/>
    <w:rsid w:val="00B84939"/>
  </w:style>
  <w:style w:type="paragraph" w:customStyle="1" w:styleId="c21">
    <w:name w:val="c21"/>
    <w:basedOn w:val="a"/>
    <w:rsid w:val="00B8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376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">
    <w:name w:val="c1"/>
    <w:basedOn w:val="a"/>
    <w:rsid w:val="0043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437641"/>
  </w:style>
  <w:style w:type="paragraph" w:customStyle="1" w:styleId="c5">
    <w:name w:val="c5"/>
    <w:basedOn w:val="a"/>
    <w:rsid w:val="0043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37641"/>
  </w:style>
  <w:style w:type="character" w:customStyle="1" w:styleId="c9">
    <w:name w:val="c9"/>
    <w:basedOn w:val="a0"/>
    <w:rsid w:val="004376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1098</Words>
  <Characters>6261</Characters>
  <Application>Microsoft Office Word</Application>
  <DocSecurity>0</DocSecurity>
  <Lines>52</Lines>
  <Paragraphs>14</Paragraphs>
  <ScaleCrop>false</ScaleCrop>
  <Company>Microsoft</Company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2024-06-09T15:41:00Z</dcterms:created>
  <dcterms:modified xsi:type="dcterms:W3CDTF">2024-06-10T05:29:00Z</dcterms:modified>
</cp:coreProperties>
</file>