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9E2F3" w:themeColor="accent1" w:themeTint="33"/>
  <w:body>
    <w:p w14:paraId="1D8D56BD" w14:textId="77777777" w:rsidR="00DD34B8" w:rsidRPr="00DD34B8" w:rsidRDefault="00DD34B8" w:rsidP="00DD34B8">
      <w:pPr>
        <w:tabs>
          <w:tab w:val="left" w:pos="6705"/>
        </w:tabs>
        <w:jc w:val="center"/>
        <w:rPr>
          <w:sz w:val="28"/>
          <w:szCs w:val="28"/>
        </w:rPr>
      </w:pPr>
      <w:r w:rsidRPr="00DD34B8">
        <w:rPr>
          <w:sz w:val="28"/>
          <w:szCs w:val="28"/>
        </w:rPr>
        <w:t>Муниципальное дошкольное образовательное автономное учреждение</w:t>
      </w:r>
    </w:p>
    <w:p w14:paraId="52456567" w14:textId="29ABC7DE" w:rsidR="00DD34B8" w:rsidRPr="00DD34B8" w:rsidRDefault="00DD34B8" w:rsidP="00DD34B8">
      <w:pPr>
        <w:tabs>
          <w:tab w:val="left" w:pos="6705"/>
        </w:tabs>
        <w:jc w:val="center"/>
        <w:rPr>
          <w:sz w:val="28"/>
          <w:szCs w:val="28"/>
        </w:rPr>
      </w:pPr>
      <w:r w:rsidRPr="00DD34B8">
        <w:rPr>
          <w:sz w:val="28"/>
          <w:szCs w:val="28"/>
        </w:rPr>
        <w:t>«Детский сад №96 «Рябинка» комбинированного вида города Орска»</w:t>
      </w:r>
    </w:p>
    <w:p w14:paraId="74910F20" w14:textId="4B4CEE0D" w:rsidR="00DD34B8" w:rsidRPr="00DD34B8" w:rsidRDefault="00DD34B8" w:rsidP="00DD34B8">
      <w:pPr>
        <w:tabs>
          <w:tab w:val="left" w:pos="6705"/>
        </w:tabs>
        <w:rPr>
          <w:sz w:val="28"/>
          <w:szCs w:val="28"/>
        </w:rPr>
      </w:pPr>
      <w:r w:rsidRPr="00DD34B8">
        <w:rPr>
          <w:sz w:val="28"/>
          <w:szCs w:val="28"/>
        </w:rPr>
        <w:tab/>
      </w:r>
    </w:p>
    <w:p w14:paraId="61554662" w14:textId="1F79F964" w:rsidR="00DD34B8" w:rsidRPr="00DD34B8" w:rsidRDefault="00DD34B8" w:rsidP="00DD34B8">
      <w:pPr>
        <w:tabs>
          <w:tab w:val="left" w:pos="6705"/>
        </w:tabs>
        <w:rPr>
          <w:sz w:val="28"/>
          <w:szCs w:val="28"/>
        </w:rPr>
      </w:pPr>
    </w:p>
    <w:p w14:paraId="4D2DD02F" w14:textId="77777777" w:rsidR="00DD34B8" w:rsidRDefault="00DD34B8" w:rsidP="00DD34B8">
      <w:pPr>
        <w:tabs>
          <w:tab w:val="left" w:pos="6705"/>
        </w:tabs>
        <w:rPr>
          <w:b/>
          <w:bCs/>
          <w:sz w:val="36"/>
          <w:szCs w:val="36"/>
        </w:rPr>
      </w:pPr>
    </w:p>
    <w:p w14:paraId="6205509F" w14:textId="77777777" w:rsidR="00DD34B8" w:rsidRDefault="00DD34B8" w:rsidP="00DD34B8">
      <w:pPr>
        <w:jc w:val="center"/>
        <w:rPr>
          <w:b/>
          <w:bCs/>
          <w:sz w:val="36"/>
          <w:szCs w:val="36"/>
        </w:rPr>
      </w:pPr>
    </w:p>
    <w:p w14:paraId="0A285908" w14:textId="1963DF51" w:rsidR="00DD34B8" w:rsidRDefault="00DD34B8" w:rsidP="00DD34B8">
      <w:pPr>
        <w:jc w:val="center"/>
        <w:rPr>
          <w:b/>
          <w:bCs/>
          <w:sz w:val="36"/>
          <w:szCs w:val="36"/>
        </w:rPr>
      </w:pPr>
      <w:r w:rsidRPr="00DD34B8">
        <w:rPr>
          <w:b/>
          <w:bCs/>
          <w:sz w:val="36"/>
          <w:szCs w:val="36"/>
        </w:rPr>
        <w:t>Адвент–календарь – как успешная форма поддержки детской инициативы</w:t>
      </w:r>
    </w:p>
    <w:p w14:paraId="279E0812" w14:textId="53C63815" w:rsidR="00DD34B8" w:rsidRDefault="00DD34B8" w:rsidP="00062CD5">
      <w:pPr>
        <w:jc w:val="center"/>
        <w:rPr>
          <w:b/>
          <w:bCs/>
          <w:sz w:val="36"/>
          <w:szCs w:val="36"/>
        </w:rPr>
      </w:pPr>
    </w:p>
    <w:p w14:paraId="7C1B4F34" w14:textId="76625332" w:rsidR="00DD34B8" w:rsidRDefault="00DD34B8" w:rsidP="00062CD5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263D829" wp14:editId="42971E66">
            <wp:simplePos x="0" y="0"/>
            <wp:positionH relativeFrom="column">
              <wp:posOffset>2646680</wp:posOffset>
            </wp:positionH>
            <wp:positionV relativeFrom="paragraph">
              <wp:posOffset>3309620</wp:posOffset>
            </wp:positionV>
            <wp:extent cx="3180080" cy="2340610"/>
            <wp:effectExtent l="0" t="0" r="1270" b="254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080" cy="2340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6"/>
          <w:szCs w:val="36"/>
        </w:rPr>
        <w:drawing>
          <wp:inline distT="0" distB="0" distL="0" distR="0" wp14:anchorId="16F5DE8F" wp14:editId="5BF91DE3">
            <wp:extent cx="4822190" cy="3255645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190" cy="325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D83938" w14:textId="62FCE1C6" w:rsidR="00DD34B8" w:rsidRDefault="00DD34B8" w:rsidP="00DD34B8">
      <w:pPr>
        <w:rPr>
          <w:b/>
          <w:bCs/>
          <w:sz w:val="36"/>
          <w:szCs w:val="36"/>
        </w:rPr>
      </w:pPr>
    </w:p>
    <w:p w14:paraId="1A6E54FB" w14:textId="15BED1D1" w:rsidR="00DD34B8" w:rsidRDefault="00DD34B8" w:rsidP="00DD34B8">
      <w:pPr>
        <w:rPr>
          <w:b/>
          <w:bCs/>
          <w:sz w:val="36"/>
          <w:szCs w:val="36"/>
        </w:rPr>
      </w:pPr>
    </w:p>
    <w:p w14:paraId="5483EDFB" w14:textId="644D92B8" w:rsidR="00DD34B8" w:rsidRDefault="00DD34B8" w:rsidP="00DD34B8">
      <w:pPr>
        <w:rPr>
          <w:b/>
          <w:bCs/>
          <w:sz w:val="36"/>
          <w:szCs w:val="36"/>
        </w:rPr>
      </w:pPr>
    </w:p>
    <w:p w14:paraId="0F028333" w14:textId="6E6FF3A5" w:rsidR="00DD34B8" w:rsidRDefault="00DD34B8" w:rsidP="00DD34B8">
      <w:pPr>
        <w:rPr>
          <w:b/>
          <w:bCs/>
          <w:sz w:val="36"/>
          <w:szCs w:val="36"/>
        </w:rPr>
      </w:pPr>
    </w:p>
    <w:p w14:paraId="57E30304" w14:textId="3AF796E1" w:rsidR="00DD34B8" w:rsidRDefault="00DD34B8" w:rsidP="00DD34B8">
      <w:pPr>
        <w:rPr>
          <w:b/>
          <w:bCs/>
          <w:sz w:val="36"/>
          <w:szCs w:val="36"/>
        </w:rPr>
      </w:pPr>
    </w:p>
    <w:p w14:paraId="47641B31" w14:textId="77777777" w:rsidR="00DD34B8" w:rsidRDefault="00DD34B8" w:rsidP="00DD34B8">
      <w:pPr>
        <w:rPr>
          <w:b/>
          <w:bCs/>
          <w:sz w:val="36"/>
          <w:szCs w:val="36"/>
        </w:rPr>
      </w:pPr>
    </w:p>
    <w:p w14:paraId="7DC163E8" w14:textId="1D969B80" w:rsidR="00062CD5" w:rsidRPr="00062CD5" w:rsidRDefault="00062CD5" w:rsidP="00062CD5">
      <w:pPr>
        <w:jc w:val="center"/>
        <w:rPr>
          <w:b/>
          <w:bCs/>
          <w:sz w:val="36"/>
          <w:szCs w:val="36"/>
        </w:rPr>
      </w:pPr>
      <w:r w:rsidRPr="00062CD5">
        <w:rPr>
          <w:b/>
          <w:bCs/>
          <w:sz w:val="36"/>
          <w:szCs w:val="36"/>
        </w:rPr>
        <w:lastRenderedPageBreak/>
        <w:t>Адвент–календарь – как успешная форма поддержки детской инициативы</w:t>
      </w:r>
    </w:p>
    <w:p w14:paraId="703AAFEA" w14:textId="38728DFB" w:rsidR="00062CD5" w:rsidRPr="00062CD5" w:rsidRDefault="00062CD5" w:rsidP="00062CD5">
      <w:pPr>
        <w:rPr>
          <w:sz w:val="28"/>
          <w:szCs w:val="28"/>
        </w:rPr>
      </w:pPr>
      <w:r w:rsidRPr="00062CD5">
        <w:rPr>
          <w:sz w:val="28"/>
          <w:szCs w:val="28"/>
        </w:rPr>
        <w:t>Ни для кого не секрет, что современное общество требует от педагогов воспитания ребенка, как человека активного, ответственного, способного принимать решения в ситуации выбора обладающим лидерскими качествами.</w:t>
      </w:r>
    </w:p>
    <w:p w14:paraId="1F99C5E7" w14:textId="1DBDAAEE" w:rsidR="00062CD5" w:rsidRPr="00062CD5" w:rsidRDefault="00062CD5" w:rsidP="00062CD5">
      <w:pPr>
        <w:ind w:firstLine="708"/>
        <w:rPr>
          <w:sz w:val="28"/>
          <w:szCs w:val="28"/>
        </w:rPr>
      </w:pPr>
      <w:r w:rsidRPr="00062CD5">
        <w:rPr>
          <w:sz w:val="28"/>
          <w:szCs w:val="28"/>
        </w:rPr>
        <w:t>Поэтому мы всё чаще слышим о том, что необходимо повышать качество образования, изменять подходы к нему.</w:t>
      </w:r>
    </w:p>
    <w:p w14:paraId="53FD5D29" w14:textId="105330A6" w:rsidR="00062CD5" w:rsidRPr="00062CD5" w:rsidRDefault="00062CD5" w:rsidP="00062CD5">
      <w:pPr>
        <w:ind w:firstLine="708"/>
        <w:rPr>
          <w:sz w:val="28"/>
          <w:szCs w:val="28"/>
        </w:rPr>
      </w:pPr>
      <w:r w:rsidRPr="00062CD5">
        <w:rPr>
          <w:sz w:val="28"/>
          <w:szCs w:val="28"/>
        </w:rPr>
        <w:t>Сейчас как никогда нужна психолого-педагогическая поддержка инициативы и самостоятельности дошкольников. Об этом нам говорит Закон «Об образовании РФ» и, конечно, ФГОС ДО.</w:t>
      </w:r>
    </w:p>
    <w:p w14:paraId="29623A8B" w14:textId="627E0F05" w:rsidR="00062CD5" w:rsidRPr="00062CD5" w:rsidRDefault="00062CD5" w:rsidP="00062CD5">
      <w:pPr>
        <w:ind w:firstLine="708"/>
        <w:rPr>
          <w:sz w:val="28"/>
          <w:szCs w:val="28"/>
        </w:rPr>
      </w:pPr>
      <w:r w:rsidRPr="00062CD5">
        <w:rPr>
          <w:sz w:val="28"/>
          <w:szCs w:val="28"/>
        </w:rPr>
        <w:t>Одним из основных принципов дошкольного образования является поддержка инициативы детей в различных видах деятельности.</w:t>
      </w:r>
    </w:p>
    <w:p w14:paraId="3BCB7B11" w14:textId="4B49CB5F" w:rsidR="00062CD5" w:rsidRPr="00062CD5" w:rsidRDefault="00062CD5" w:rsidP="00062CD5">
      <w:pPr>
        <w:ind w:firstLine="708"/>
        <w:rPr>
          <w:sz w:val="28"/>
          <w:szCs w:val="28"/>
        </w:rPr>
      </w:pPr>
      <w:r w:rsidRPr="00062CD5">
        <w:rPr>
          <w:sz w:val="28"/>
          <w:szCs w:val="28"/>
        </w:rPr>
        <w:t xml:space="preserve">Если обратится к словарю Ожегова, инициатива </w:t>
      </w:r>
      <w:r w:rsidRPr="00062CD5">
        <w:rPr>
          <w:sz w:val="28"/>
          <w:szCs w:val="28"/>
        </w:rPr>
        <w:t>— это</w:t>
      </w:r>
      <w:r w:rsidRPr="00062CD5">
        <w:rPr>
          <w:sz w:val="28"/>
          <w:szCs w:val="28"/>
        </w:rPr>
        <w:t xml:space="preserve"> почин, внутреннее побуждение к новым формам деятельности, предприимчивость, первый шаг в каком-либо деле; руководящая роль в каком-либо действии.</w:t>
      </w:r>
    </w:p>
    <w:p w14:paraId="2881C177" w14:textId="0B0A3882" w:rsidR="00062CD5" w:rsidRPr="00062CD5" w:rsidRDefault="00062CD5" w:rsidP="00062CD5">
      <w:pPr>
        <w:ind w:firstLine="708"/>
        <w:rPr>
          <w:sz w:val="28"/>
          <w:szCs w:val="28"/>
        </w:rPr>
      </w:pPr>
      <w:r w:rsidRPr="00062CD5">
        <w:rPr>
          <w:sz w:val="28"/>
          <w:szCs w:val="28"/>
        </w:rPr>
        <w:t>Поэтому перед каждым педагогом встает вопрос, как организовать ту или иную образовательную деятельность так, чтобы не только заинтересовать ребенка, но и сделать его активным участником.</w:t>
      </w:r>
    </w:p>
    <w:p w14:paraId="19E61339" w14:textId="22268CEC" w:rsidR="00062CD5" w:rsidRPr="00062CD5" w:rsidRDefault="00062CD5" w:rsidP="00062CD5">
      <w:pPr>
        <w:ind w:firstLine="708"/>
        <w:rPr>
          <w:sz w:val="28"/>
          <w:szCs w:val="28"/>
        </w:rPr>
      </w:pPr>
      <w:r w:rsidRPr="00062CD5">
        <w:rPr>
          <w:sz w:val="28"/>
          <w:szCs w:val="28"/>
        </w:rPr>
        <w:t>После усиленных поисков и неоднократных обсуждений, мы нашли такую «изюминку»!</w:t>
      </w:r>
    </w:p>
    <w:p w14:paraId="7C263A24" w14:textId="3BF90E54" w:rsidR="00062CD5" w:rsidRPr="00062CD5" w:rsidRDefault="00062CD5" w:rsidP="00062CD5">
      <w:pPr>
        <w:ind w:firstLine="708"/>
        <w:rPr>
          <w:sz w:val="28"/>
          <w:szCs w:val="28"/>
        </w:rPr>
      </w:pPr>
      <w:r w:rsidRPr="00062CD5">
        <w:rPr>
          <w:sz w:val="28"/>
          <w:szCs w:val="28"/>
        </w:rPr>
        <w:t>Этой изюминкой в течение двух лет служит адвент – календарь (календарь ожидания Нового года).</w:t>
      </w:r>
    </w:p>
    <w:p w14:paraId="2554AE6D" w14:textId="5CA78920" w:rsidR="00062CD5" w:rsidRPr="00062CD5" w:rsidRDefault="00062CD5" w:rsidP="00062CD5">
      <w:pPr>
        <w:ind w:firstLine="708"/>
        <w:rPr>
          <w:sz w:val="28"/>
          <w:szCs w:val="28"/>
        </w:rPr>
      </w:pPr>
      <w:r w:rsidRPr="00062CD5">
        <w:rPr>
          <w:sz w:val="28"/>
          <w:szCs w:val="28"/>
        </w:rPr>
        <w:t xml:space="preserve">Первый адвент-календарь для детей был сделан в Германии мамой маленького Герхарда </w:t>
      </w:r>
      <w:proofErr w:type="spellStart"/>
      <w:r w:rsidRPr="00062CD5">
        <w:rPr>
          <w:sz w:val="28"/>
          <w:szCs w:val="28"/>
        </w:rPr>
        <w:t>Ланга</w:t>
      </w:r>
      <w:proofErr w:type="spellEnd"/>
      <w:r w:rsidRPr="00062CD5">
        <w:rPr>
          <w:sz w:val="28"/>
          <w:szCs w:val="28"/>
        </w:rPr>
        <w:t>, который просто замучил ее вопросами о том, когда же наступит Рождество. Женщина сделала для него картонный календарь с окошечками. Сын мог открыть только одно в день и забрать спрятанное за дверками маленькое печенье.</w:t>
      </w:r>
    </w:p>
    <w:p w14:paraId="3CB43F4C" w14:textId="77777777" w:rsidR="00062CD5" w:rsidRPr="00062CD5" w:rsidRDefault="00062CD5" w:rsidP="00062CD5">
      <w:pPr>
        <w:ind w:firstLine="708"/>
        <w:rPr>
          <w:sz w:val="28"/>
          <w:szCs w:val="28"/>
        </w:rPr>
      </w:pPr>
      <w:r w:rsidRPr="00062CD5">
        <w:rPr>
          <w:sz w:val="28"/>
          <w:szCs w:val="28"/>
        </w:rPr>
        <w:t>Со временем мальчик вырос, устроился работать в типографию и в 1908 году распечатал календарь с 24 картинками, за которыми можно было спрятать сладости. Он запустил производство и постоянно совершенствовал свое изобретение.</w:t>
      </w:r>
    </w:p>
    <w:p w14:paraId="69ED2D2F" w14:textId="77777777" w:rsidR="00062CD5" w:rsidRPr="00062CD5" w:rsidRDefault="00062CD5" w:rsidP="00062CD5">
      <w:pPr>
        <w:rPr>
          <w:sz w:val="28"/>
          <w:szCs w:val="28"/>
        </w:rPr>
      </w:pPr>
    </w:p>
    <w:p w14:paraId="6155EBA9" w14:textId="77777777" w:rsidR="002F62AE" w:rsidRDefault="00062CD5" w:rsidP="002F62AE">
      <w:r w:rsidRPr="00062CD5">
        <w:rPr>
          <w:sz w:val="28"/>
          <w:szCs w:val="28"/>
        </w:rPr>
        <w:lastRenderedPageBreak/>
        <w:t>В данной форме календаря я узнала давно при просмотре зарубежного рождественского фильма. Два года назад в одной из социальных групп, снова наткнувшись на такой замечательный календарь, я подумала, а почему бы не попробовать его в своей работе?</w:t>
      </w:r>
      <w:r w:rsidR="002F62AE" w:rsidRPr="002F62AE">
        <w:t xml:space="preserve"> </w:t>
      </w:r>
    </w:p>
    <w:p w14:paraId="79A91650" w14:textId="2B0317E9" w:rsidR="00062CD5" w:rsidRPr="00062CD5" w:rsidRDefault="00062CD5" w:rsidP="001155BF">
      <w:pPr>
        <w:ind w:firstLine="708"/>
        <w:rPr>
          <w:sz w:val="28"/>
          <w:szCs w:val="28"/>
        </w:rPr>
      </w:pPr>
      <w:r w:rsidRPr="001155BF">
        <w:rPr>
          <w:sz w:val="28"/>
          <w:szCs w:val="28"/>
        </w:rPr>
        <w:t xml:space="preserve">Я узнала о адвент – календаре более подробно, </w:t>
      </w:r>
      <w:r w:rsidR="001155BF" w:rsidRPr="001155BF">
        <w:rPr>
          <w:sz w:val="28"/>
          <w:szCs w:val="28"/>
        </w:rPr>
        <w:t xml:space="preserve">он может быть приурочен к любому празднику и решать множество педагогических задач и </w:t>
      </w:r>
      <w:r w:rsidRPr="001155BF">
        <w:rPr>
          <w:sz w:val="28"/>
          <w:szCs w:val="28"/>
        </w:rPr>
        <w:t xml:space="preserve">предложила его </w:t>
      </w:r>
      <w:proofErr w:type="gramStart"/>
      <w:r w:rsidRPr="001155BF">
        <w:rPr>
          <w:sz w:val="28"/>
          <w:szCs w:val="28"/>
        </w:rPr>
        <w:t>использование ,</w:t>
      </w:r>
      <w:proofErr w:type="gramEnd"/>
      <w:r w:rsidRPr="001155BF">
        <w:rPr>
          <w:sz w:val="28"/>
          <w:szCs w:val="28"/>
        </w:rPr>
        <w:t xml:space="preserve"> получила одобрении и работа закипела.</w:t>
      </w:r>
    </w:p>
    <w:p w14:paraId="2DC5702A" w14:textId="77777777" w:rsidR="002F62AE" w:rsidRDefault="00062CD5" w:rsidP="001155BF">
      <w:pPr>
        <w:rPr>
          <w:sz w:val="28"/>
          <w:szCs w:val="28"/>
        </w:rPr>
      </w:pPr>
      <w:r w:rsidRPr="00062CD5">
        <w:rPr>
          <w:sz w:val="28"/>
          <w:szCs w:val="28"/>
        </w:rPr>
        <w:t xml:space="preserve">В </w:t>
      </w:r>
      <w:r w:rsidR="002F62AE">
        <w:rPr>
          <w:sz w:val="28"/>
          <w:szCs w:val="28"/>
        </w:rPr>
        <w:t>подготовительной</w:t>
      </w:r>
      <w:r w:rsidRPr="00062CD5">
        <w:rPr>
          <w:sz w:val="28"/>
          <w:szCs w:val="28"/>
        </w:rPr>
        <w:t xml:space="preserve"> группе</w:t>
      </w:r>
      <w:r w:rsidR="002F62AE">
        <w:rPr>
          <w:sz w:val="28"/>
          <w:szCs w:val="28"/>
        </w:rPr>
        <w:t xml:space="preserve"> нам было интересно узнать все о воде.</w:t>
      </w:r>
      <w:r w:rsidRPr="00062CD5">
        <w:rPr>
          <w:sz w:val="28"/>
          <w:szCs w:val="28"/>
        </w:rPr>
        <w:t xml:space="preserve"> </w:t>
      </w:r>
    </w:p>
    <w:p w14:paraId="6F42A532" w14:textId="2FD407EC" w:rsidR="002F62AE" w:rsidRPr="002F62AE" w:rsidRDefault="002F62AE" w:rsidP="001155BF">
      <w:pPr>
        <w:rPr>
          <w:sz w:val="28"/>
          <w:szCs w:val="28"/>
        </w:rPr>
      </w:pPr>
      <w:r w:rsidRPr="002F62AE">
        <w:rPr>
          <w:sz w:val="28"/>
          <w:szCs w:val="28"/>
        </w:rPr>
        <w:t xml:space="preserve">В преддверие Международного дня воды- мы много говорили о важности водных ресурсов, поэтому за основу нашего календаря взяли облако и капельки. Родители распечатали нам картинки и </w:t>
      </w:r>
      <w:proofErr w:type="spellStart"/>
      <w:r w:rsidRPr="002F62AE">
        <w:rPr>
          <w:sz w:val="28"/>
          <w:szCs w:val="28"/>
        </w:rPr>
        <w:t>заламинировали</w:t>
      </w:r>
      <w:proofErr w:type="spellEnd"/>
      <w:r w:rsidRPr="002F62AE">
        <w:rPr>
          <w:sz w:val="28"/>
          <w:szCs w:val="28"/>
        </w:rPr>
        <w:t xml:space="preserve"> их</w:t>
      </w:r>
      <w:r w:rsidR="001155BF">
        <w:rPr>
          <w:sz w:val="28"/>
          <w:szCs w:val="28"/>
        </w:rPr>
        <w:t>.</w:t>
      </w:r>
    </w:p>
    <w:p w14:paraId="6AC86540" w14:textId="53CEFE46" w:rsidR="002F62AE" w:rsidRPr="002F62AE" w:rsidRDefault="002F62AE" w:rsidP="002F62AE">
      <w:pPr>
        <w:ind w:firstLine="708"/>
        <w:rPr>
          <w:sz w:val="28"/>
          <w:szCs w:val="28"/>
        </w:rPr>
      </w:pPr>
      <w:proofErr w:type="gramStart"/>
      <w:r w:rsidRPr="002F62AE">
        <w:rPr>
          <w:sz w:val="28"/>
          <w:szCs w:val="28"/>
        </w:rPr>
        <w:t>Определ</w:t>
      </w:r>
      <w:r w:rsidR="001155BF">
        <w:rPr>
          <w:sz w:val="28"/>
          <w:szCs w:val="28"/>
        </w:rPr>
        <w:t xml:space="preserve">или </w:t>
      </w:r>
      <w:r w:rsidRPr="002F62AE">
        <w:rPr>
          <w:sz w:val="28"/>
          <w:szCs w:val="28"/>
        </w:rPr>
        <w:t xml:space="preserve"> место</w:t>
      </w:r>
      <w:proofErr w:type="gramEnd"/>
      <w:r w:rsidRPr="002F62AE">
        <w:rPr>
          <w:sz w:val="28"/>
          <w:szCs w:val="28"/>
        </w:rPr>
        <w:t xml:space="preserve"> календаря (на виду и напоминать, что праздник приближается). Ребенок может свободно подойти к нему </w:t>
      </w:r>
      <w:r w:rsidRPr="002F62AE">
        <w:rPr>
          <w:sz w:val="28"/>
          <w:szCs w:val="28"/>
        </w:rPr>
        <w:t>и рассмотреть</w:t>
      </w:r>
      <w:r w:rsidRPr="002F62AE">
        <w:rPr>
          <w:sz w:val="28"/>
          <w:szCs w:val="28"/>
        </w:rPr>
        <w:t xml:space="preserve"> его.</w:t>
      </w:r>
    </w:p>
    <w:p w14:paraId="364FCF2E" w14:textId="77777777" w:rsidR="001155BF" w:rsidRDefault="002F62AE" w:rsidP="001155BF">
      <w:pPr>
        <w:ind w:firstLine="708"/>
      </w:pPr>
      <w:r w:rsidRPr="002F62AE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062CD5" w:rsidRPr="00062CD5">
        <w:rPr>
          <w:sz w:val="28"/>
          <w:szCs w:val="28"/>
        </w:rPr>
        <w:t xml:space="preserve">ы подобрали задания на свое усмотрение. Каждый день воспитанников ждал сюрприз – </w:t>
      </w:r>
      <w:r>
        <w:rPr>
          <w:sz w:val="28"/>
          <w:szCs w:val="28"/>
        </w:rPr>
        <w:t>что находится за капелькой</w:t>
      </w:r>
      <w:r w:rsidR="00062CD5" w:rsidRPr="00062CD5">
        <w:rPr>
          <w:sz w:val="28"/>
          <w:szCs w:val="28"/>
        </w:rPr>
        <w:t xml:space="preserve">? Выполняя задания ребята «расколдовывали» </w:t>
      </w:r>
      <w:r>
        <w:rPr>
          <w:sz w:val="28"/>
          <w:szCs w:val="28"/>
        </w:rPr>
        <w:t>капельки.</w:t>
      </w:r>
      <w:r w:rsidR="001155BF" w:rsidRPr="001155BF">
        <w:t xml:space="preserve"> </w:t>
      </w:r>
      <w:r w:rsidR="001155BF" w:rsidRPr="001155BF">
        <w:rPr>
          <w:sz w:val="28"/>
          <w:szCs w:val="28"/>
        </w:rPr>
        <w:t>Календарь предполагает свои правила игры. Один день – одно задание. Любопытный ребёнок может захотеть увидеть сразу все задания и сюрпризы, поэтому задания добавляются ежедневно.</w:t>
      </w:r>
      <w:r w:rsidR="001155BF" w:rsidRPr="001155BF">
        <w:t xml:space="preserve"> </w:t>
      </w:r>
    </w:p>
    <w:p w14:paraId="58A50CD4" w14:textId="5B85C7D3" w:rsidR="001155BF" w:rsidRPr="001155BF" w:rsidRDefault="001155BF" w:rsidP="001155BF">
      <w:pPr>
        <w:ind w:firstLine="708"/>
        <w:rPr>
          <w:sz w:val="28"/>
          <w:szCs w:val="28"/>
        </w:rPr>
      </w:pPr>
      <w:r w:rsidRPr="001155BF">
        <w:rPr>
          <w:sz w:val="28"/>
          <w:szCs w:val="28"/>
        </w:rPr>
        <w:t>1.Беседы, чтение стихов и сказок о воде.</w:t>
      </w:r>
    </w:p>
    <w:p w14:paraId="4EE9F3E3" w14:textId="77777777" w:rsidR="001155BF" w:rsidRPr="001155BF" w:rsidRDefault="001155BF" w:rsidP="001155BF">
      <w:pPr>
        <w:ind w:firstLine="708"/>
        <w:rPr>
          <w:sz w:val="28"/>
          <w:szCs w:val="28"/>
        </w:rPr>
      </w:pPr>
      <w:r w:rsidRPr="001155BF">
        <w:rPr>
          <w:sz w:val="28"/>
          <w:szCs w:val="28"/>
        </w:rPr>
        <w:t>2.Раскрашивание картинок.</w:t>
      </w:r>
    </w:p>
    <w:p w14:paraId="003E2143" w14:textId="77777777" w:rsidR="001155BF" w:rsidRPr="001155BF" w:rsidRDefault="001155BF" w:rsidP="001155BF">
      <w:pPr>
        <w:ind w:firstLine="708"/>
        <w:rPr>
          <w:sz w:val="28"/>
          <w:szCs w:val="28"/>
        </w:rPr>
      </w:pPr>
      <w:r w:rsidRPr="001155BF">
        <w:rPr>
          <w:sz w:val="28"/>
          <w:szCs w:val="28"/>
        </w:rPr>
        <w:t>3.Изготовление буклетов «Закрывайте кран с водой» и вручение их родителям.</w:t>
      </w:r>
    </w:p>
    <w:p w14:paraId="6A8EB9FD" w14:textId="77777777" w:rsidR="001155BF" w:rsidRPr="001155BF" w:rsidRDefault="001155BF" w:rsidP="001155BF">
      <w:pPr>
        <w:ind w:firstLine="708"/>
        <w:rPr>
          <w:sz w:val="28"/>
          <w:szCs w:val="28"/>
        </w:rPr>
      </w:pPr>
      <w:r w:rsidRPr="001155BF">
        <w:rPr>
          <w:sz w:val="28"/>
          <w:szCs w:val="28"/>
        </w:rPr>
        <w:t>3.Рисование рисунков на тему «Берегите воду».</w:t>
      </w:r>
    </w:p>
    <w:p w14:paraId="00821707" w14:textId="77777777" w:rsidR="001155BF" w:rsidRPr="001155BF" w:rsidRDefault="001155BF" w:rsidP="001155BF">
      <w:pPr>
        <w:ind w:firstLine="708"/>
        <w:rPr>
          <w:sz w:val="28"/>
          <w:szCs w:val="28"/>
        </w:rPr>
      </w:pPr>
      <w:r w:rsidRPr="001155BF">
        <w:rPr>
          <w:sz w:val="28"/>
          <w:szCs w:val="28"/>
        </w:rPr>
        <w:t>4.Оформление группы по теме.</w:t>
      </w:r>
    </w:p>
    <w:p w14:paraId="19BA0990" w14:textId="77777777" w:rsidR="001155BF" w:rsidRPr="001155BF" w:rsidRDefault="001155BF" w:rsidP="001155BF">
      <w:pPr>
        <w:ind w:firstLine="708"/>
        <w:rPr>
          <w:sz w:val="28"/>
          <w:szCs w:val="28"/>
        </w:rPr>
      </w:pPr>
      <w:r w:rsidRPr="001155BF">
        <w:rPr>
          <w:sz w:val="28"/>
          <w:szCs w:val="28"/>
        </w:rPr>
        <w:t>5.Опыты с водой</w:t>
      </w:r>
    </w:p>
    <w:p w14:paraId="110D9EA0" w14:textId="77777777" w:rsidR="001155BF" w:rsidRPr="001155BF" w:rsidRDefault="001155BF" w:rsidP="001155BF">
      <w:pPr>
        <w:ind w:firstLine="708"/>
        <w:rPr>
          <w:sz w:val="28"/>
          <w:szCs w:val="28"/>
        </w:rPr>
      </w:pPr>
      <w:r w:rsidRPr="001155BF">
        <w:rPr>
          <w:sz w:val="28"/>
          <w:szCs w:val="28"/>
        </w:rPr>
        <w:t>6.Флешмоб. Акция «Голубая лента»</w:t>
      </w:r>
    </w:p>
    <w:p w14:paraId="3171CCFC" w14:textId="2ECBF646" w:rsidR="00062CD5" w:rsidRPr="00062CD5" w:rsidRDefault="001155BF" w:rsidP="001155BF">
      <w:pPr>
        <w:ind w:firstLine="708"/>
        <w:rPr>
          <w:sz w:val="28"/>
          <w:szCs w:val="28"/>
        </w:rPr>
      </w:pPr>
      <w:r w:rsidRPr="001155BF">
        <w:rPr>
          <w:sz w:val="28"/>
          <w:szCs w:val="28"/>
        </w:rPr>
        <w:t>7. Акция «Голубая лента»</w:t>
      </w:r>
    </w:p>
    <w:p w14:paraId="42CAC922" w14:textId="36F1D245" w:rsidR="00062CD5" w:rsidRPr="00062CD5" w:rsidRDefault="00062CD5" w:rsidP="00062CD5">
      <w:pPr>
        <w:rPr>
          <w:sz w:val="28"/>
          <w:szCs w:val="28"/>
        </w:rPr>
      </w:pPr>
      <w:r w:rsidRPr="00062CD5">
        <w:rPr>
          <w:sz w:val="28"/>
          <w:szCs w:val="28"/>
        </w:rPr>
        <w:t>В заключение хочется отметить, что такая форма работы помогает создать для детей ситуацию успеха – так как именно его задание мы выполняли в тот или иной день! Дети очень увлеченно и радостно выполняли все задания. Многие не хотели пропускать ни дня, шли с большим желанием в детский сад, так как там их ждал адвент – календарь!</w:t>
      </w:r>
    </w:p>
    <w:sectPr w:rsidR="00062CD5" w:rsidRPr="00062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CD5"/>
    <w:rsid w:val="00062CD5"/>
    <w:rsid w:val="001155BF"/>
    <w:rsid w:val="002F62AE"/>
    <w:rsid w:val="00DD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61868"/>
  <w15:chartTrackingRefBased/>
  <w15:docId w15:val="{0099DC02-7F58-4171-B98A-5DBD9C2B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2024-02-19T08:48:00Z</dcterms:created>
  <dcterms:modified xsi:type="dcterms:W3CDTF">2024-02-19T09:27:00Z</dcterms:modified>
</cp:coreProperties>
</file>