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7D55" w:rsidRPr="003065A2" w:rsidRDefault="00327D55" w:rsidP="00DA613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880448" w:rsidRDefault="00DC4F0F" w:rsidP="00880448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3065A2">
        <w:rPr>
          <w:rFonts w:ascii="Times New Roman" w:hAnsi="Times New Roman" w:cs="Times New Roman"/>
          <w:sz w:val="28"/>
          <w:szCs w:val="28"/>
        </w:rPr>
        <w:t>ОБРАЗОВАТЕЛЬНАЯ ОБЛАСТЬ «ХУДОЖЕСТВЕННО – ЭСТЕТИЧЕСКОЕ РАЗВИТИЕ»</w:t>
      </w:r>
    </w:p>
    <w:p w:rsidR="00880448" w:rsidRPr="008308CE" w:rsidRDefault="00880448" w:rsidP="00880448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880448">
        <w:rPr>
          <w:rFonts w:ascii="Times New Roman" w:hAnsi="Times New Roman" w:cs="Times New Roman"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sz w:val="28"/>
          <w:szCs w:val="28"/>
        </w:rPr>
        <w:t>Выполнила</w:t>
      </w:r>
      <w:r w:rsidRPr="003065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музыкальный руководитель:</w:t>
      </w:r>
    </w:p>
    <w:p w:rsidR="00880448" w:rsidRPr="008308CE" w:rsidRDefault="00880448" w:rsidP="00880448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Романенко Светлана Павловна</w:t>
      </w:r>
    </w:p>
    <w:p w:rsidR="00894C4D" w:rsidRPr="008308CE" w:rsidRDefault="00894C4D" w:rsidP="00DA613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C4D" w:rsidRPr="008308CE" w:rsidRDefault="00894C4D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61CCD" w:rsidRPr="003065A2" w:rsidRDefault="00DC4F0F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65A2">
        <w:rPr>
          <w:rFonts w:ascii="Times New Roman" w:hAnsi="Times New Roman" w:cs="Times New Roman"/>
          <w:b/>
          <w:sz w:val="28"/>
          <w:szCs w:val="28"/>
        </w:rPr>
        <w:t>ТЕМА: «Доминантное занятие по музыкально-ритмической деятельности</w:t>
      </w:r>
    </w:p>
    <w:p w:rsidR="00894C4D" w:rsidRPr="003065A2" w:rsidRDefault="006E3EAC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65A2">
        <w:rPr>
          <w:rFonts w:ascii="Times New Roman" w:hAnsi="Times New Roman" w:cs="Times New Roman"/>
          <w:b/>
          <w:sz w:val="28"/>
          <w:szCs w:val="28"/>
        </w:rPr>
        <w:t>«Научите танцевать дедушку</w:t>
      </w:r>
      <w:r w:rsidR="00DC4F0F" w:rsidRPr="003065A2">
        <w:rPr>
          <w:rFonts w:ascii="Times New Roman" w:hAnsi="Times New Roman" w:cs="Times New Roman"/>
          <w:b/>
          <w:sz w:val="28"/>
          <w:szCs w:val="28"/>
        </w:rPr>
        <w:t xml:space="preserve"> Мороза»</w:t>
      </w:r>
      <w:r w:rsidR="003065A2">
        <w:rPr>
          <w:rFonts w:ascii="Times New Roman" w:hAnsi="Times New Roman" w:cs="Times New Roman"/>
          <w:b/>
          <w:sz w:val="28"/>
          <w:szCs w:val="28"/>
        </w:rPr>
        <w:t>.</w:t>
      </w:r>
    </w:p>
    <w:p w:rsidR="00894C4D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Возрастная группа - старший дошкольный возраст (6 -7 лет).</w:t>
      </w:r>
    </w:p>
    <w:p w:rsidR="00894C4D" w:rsidRPr="008308CE" w:rsidRDefault="00894C4D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94C4D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ПОЯСНИТЕЛЬНАЯ ЗАПИСКА.</w:t>
      </w:r>
    </w:p>
    <w:p w:rsidR="001B5834" w:rsidRDefault="001B5834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2119E" w:rsidRPr="00B2119E" w:rsidRDefault="00B2119E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2119E">
        <w:rPr>
          <w:rFonts w:ascii="Times New Roman" w:hAnsi="Times New Roman" w:cs="Times New Roman"/>
          <w:sz w:val="28"/>
          <w:szCs w:val="28"/>
        </w:rPr>
        <w:t>Большое место в эстетическом воспитании детей дошкольного возраста отводится музыкальному воспитанию в совокупности его средств: слушания музыки, пения и музыкально-ритмического движения.</w:t>
      </w:r>
    </w:p>
    <w:p w:rsidR="00B2119E" w:rsidRPr="00B2119E" w:rsidRDefault="00B2119E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2119E">
        <w:rPr>
          <w:rFonts w:ascii="Times New Roman" w:hAnsi="Times New Roman" w:cs="Times New Roman"/>
          <w:sz w:val="28"/>
          <w:szCs w:val="28"/>
        </w:rPr>
        <w:t>Музыка, как самое эмоциональное из искусств, близка впечатлительной натуре ребенка, и в этом заключается сила ее воспитательного воздействия</w:t>
      </w:r>
      <w:r w:rsidR="00584A42">
        <w:rPr>
          <w:rFonts w:ascii="Times New Roman" w:hAnsi="Times New Roman" w:cs="Times New Roman"/>
          <w:sz w:val="28"/>
          <w:szCs w:val="28"/>
        </w:rPr>
        <w:t xml:space="preserve">. </w:t>
      </w:r>
      <w:r w:rsidRPr="00B2119E">
        <w:rPr>
          <w:rFonts w:ascii="Times New Roman" w:hAnsi="Times New Roman" w:cs="Times New Roman"/>
          <w:sz w:val="28"/>
          <w:szCs w:val="28"/>
        </w:rPr>
        <w:t>Играя, танцуя, ребенок упражняется в движении, осваивает его.</w:t>
      </w:r>
    </w:p>
    <w:p w:rsidR="00B2119E" w:rsidRPr="00B2119E" w:rsidRDefault="00B2119E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2119E">
        <w:rPr>
          <w:rFonts w:ascii="Times New Roman" w:hAnsi="Times New Roman" w:cs="Times New Roman"/>
          <w:sz w:val="28"/>
          <w:szCs w:val="28"/>
        </w:rPr>
        <w:t>Специально подобранные музыкально</w:t>
      </w:r>
      <w:r w:rsidR="00584A42">
        <w:rPr>
          <w:rFonts w:ascii="Times New Roman" w:hAnsi="Times New Roman" w:cs="Times New Roman"/>
          <w:sz w:val="28"/>
          <w:szCs w:val="28"/>
        </w:rPr>
        <w:t xml:space="preserve"> </w:t>
      </w:r>
      <w:r w:rsidRPr="00B2119E">
        <w:rPr>
          <w:rFonts w:ascii="Times New Roman" w:hAnsi="Times New Roman" w:cs="Times New Roman"/>
          <w:sz w:val="28"/>
          <w:szCs w:val="28"/>
        </w:rPr>
        <w:t>-</w:t>
      </w:r>
      <w:r w:rsidR="00584A4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2119E">
        <w:rPr>
          <w:rFonts w:ascii="Times New Roman" w:hAnsi="Times New Roman" w:cs="Times New Roman"/>
          <w:sz w:val="28"/>
          <w:szCs w:val="28"/>
        </w:rPr>
        <w:t>ритмические движения</w:t>
      </w:r>
      <w:proofErr w:type="gramEnd"/>
      <w:r w:rsidRPr="00B2119E">
        <w:rPr>
          <w:rFonts w:ascii="Times New Roman" w:hAnsi="Times New Roman" w:cs="Times New Roman"/>
          <w:sz w:val="28"/>
          <w:szCs w:val="28"/>
        </w:rPr>
        <w:t>, углубляют представления детей об окружающем, о некоторых сторонах жизни и деятельности людей.</w:t>
      </w:r>
    </w:p>
    <w:p w:rsidR="00B2119E" w:rsidRPr="00B2119E" w:rsidRDefault="00B2119E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2119E">
        <w:rPr>
          <w:rFonts w:ascii="Times New Roman" w:hAnsi="Times New Roman" w:cs="Times New Roman"/>
          <w:sz w:val="28"/>
          <w:szCs w:val="28"/>
        </w:rPr>
        <w:t>Исполнение музыкальных игр, плясок требует от детей быстрой реакции на изменения в музыке, на движения товарищей, инициативы в выполнении заданий, проявления посильного творчества.</w:t>
      </w:r>
    </w:p>
    <w:p w:rsidR="00B2119E" w:rsidRDefault="00584A42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B2119E" w:rsidRPr="00B2119E">
        <w:rPr>
          <w:rFonts w:ascii="Times New Roman" w:hAnsi="Times New Roman" w:cs="Times New Roman"/>
          <w:sz w:val="28"/>
          <w:szCs w:val="28"/>
        </w:rPr>
        <w:t>Дошкольный период – это преимущественно период накопления музыкальных впечатлений интен</w:t>
      </w:r>
      <w:r>
        <w:rPr>
          <w:rFonts w:ascii="Times New Roman" w:hAnsi="Times New Roman" w:cs="Times New Roman"/>
          <w:sz w:val="28"/>
          <w:szCs w:val="28"/>
        </w:rPr>
        <w:t>сивного музыкального восприятия»</w:t>
      </w:r>
      <w:r w:rsidR="00B2119E" w:rsidRPr="00B2119E">
        <w:rPr>
          <w:rFonts w:ascii="Times New Roman" w:hAnsi="Times New Roman" w:cs="Times New Roman"/>
          <w:sz w:val="28"/>
          <w:szCs w:val="28"/>
        </w:rPr>
        <w:t>, – пишет Н. А. Ветлугина.</w:t>
      </w:r>
    </w:p>
    <w:p w:rsidR="00584A42" w:rsidRPr="00B2119E" w:rsidRDefault="00584A42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84A42">
        <w:rPr>
          <w:rFonts w:ascii="Times New Roman" w:hAnsi="Times New Roman" w:cs="Times New Roman"/>
          <w:sz w:val="28"/>
          <w:szCs w:val="28"/>
        </w:rPr>
        <w:t xml:space="preserve">Одним из видов музыкальной деятельности, который в большей степени </w:t>
      </w:r>
      <w:proofErr w:type="gramStart"/>
      <w:r w:rsidRPr="00584A42">
        <w:rPr>
          <w:rFonts w:ascii="Times New Roman" w:hAnsi="Times New Roman" w:cs="Times New Roman"/>
          <w:sz w:val="28"/>
          <w:szCs w:val="28"/>
        </w:rPr>
        <w:t>способствует развитию детского творчества являются</w:t>
      </w:r>
      <w:proofErr w:type="gramEnd"/>
      <w:r w:rsidRPr="00584A42">
        <w:rPr>
          <w:rFonts w:ascii="Times New Roman" w:hAnsi="Times New Roman" w:cs="Times New Roman"/>
          <w:sz w:val="28"/>
          <w:szCs w:val="28"/>
        </w:rPr>
        <w:t xml:space="preserve"> музыкально - ритмические движения.</w:t>
      </w:r>
    </w:p>
    <w:p w:rsidR="00894C4D" w:rsidRPr="008308CE" w:rsidRDefault="00DC4F0F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 xml:space="preserve">Музыкально – </w:t>
      </w:r>
      <w:proofErr w:type="gramStart"/>
      <w:r w:rsidRPr="008308CE">
        <w:rPr>
          <w:rFonts w:ascii="Times New Roman" w:hAnsi="Times New Roman" w:cs="Times New Roman"/>
          <w:sz w:val="28"/>
          <w:szCs w:val="28"/>
        </w:rPr>
        <w:t>ритмическая деятельность</w:t>
      </w:r>
      <w:proofErr w:type="gramEnd"/>
      <w:r w:rsidRPr="008308CE">
        <w:rPr>
          <w:rFonts w:ascii="Times New Roman" w:hAnsi="Times New Roman" w:cs="Times New Roman"/>
          <w:sz w:val="28"/>
          <w:szCs w:val="28"/>
        </w:rPr>
        <w:t xml:space="preserve"> способствует  развитию у детей навыков танцевальных движений, совершенствует умение выразительно и ритмично двигаться в соответствии с разнообразным характером музыки, передавая в танце эмоционально-образное содержание. На занятиях происходит</w:t>
      </w:r>
    </w:p>
    <w:p w:rsidR="00894C4D" w:rsidRPr="008308CE" w:rsidRDefault="00DC4F0F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знакомство детей с нацио</w:t>
      </w:r>
      <w:r w:rsidR="00584A42">
        <w:rPr>
          <w:rFonts w:ascii="Times New Roman" w:hAnsi="Times New Roman" w:cs="Times New Roman"/>
          <w:sz w:val="28"/>
          <w:szCs w:val="28"/>
        </w:rPr>
        <w:t>нальными плясками</w:t>
      </w:r>
      <w:r w:rsidRPr="008308CE">
        <w:rPr>
          <w:rFonts w:ascii="Times New Roman" w:hAnsi="Times New Roman" w:cs="Times New Roman"/>
          <w:sz w:val="28"/>
          <w:szCs w:val="28"/>
        </w:rPr>
        <w:t>, они приобщают детей к народной культуре, развивается у детей танцевально-игровое творчество, формируется навыки художественного исполнения различных образов при инсценировке песен, театральных постановок.</w:t>
      </w:r>
    </w:p>
    <w:p w:rsidR="00894C4D" w:rsidRPr="008308CE" w:rsidRDefault="00DC4F0F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 xml:space="preserve">Музыкально – </w:t>
      </w:r>
      <w:proofErr w:type="gramStart"/>
      <w:r w:rsidRPr="008308CE">
        <w:rPr>
          <w:rFonts w:ascii="Times New Roman" w:hAnsi="Times New Roman" w:cs="Times New Roman"/>
          <w:sz w:val="28"/>
          <w:szCs w:val="28"/>
        </w:rPr>
        <w:t>ритмическая деятельность</w:t>
      </w:r>
      <w:proofErr w:type="gramEnd"/>
      <w:r w:rsidRPr="008308CE">
        <w:rPr>
          <w:rFonts w:ascii="Times New Roman" w:hAnsi="Times New Roman" w:cs="Times New Roman"/>
          <w:sz w:val="28"/>
          <w:szCs w:val="28"/>
        </w:rPr>
        <w:t xml:space="preserve"> в целом повышают творческую активность и фантазию дошкольников, побуждают их включаться в коллективную деятельность группы, содействует проявлению активности, самостоятельности и проявлению детской инициативы.</w:t>
      </w:r>
    </w:p>
    <w:p w:rsidR="00894C4D" w:rsidRPr="008308CE" w:rsidRDefault="00894C4D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94C4D" w:rsidRPr="008308CE" w:rsidRDefault="00894C4D" w:rsidP="003065A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327D55" w:rsidRPr="008308CE" w:rsidRDefault="00327D55" w:rsidP="00584A4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  <w:sectPr w:rsidR="00327D55" w:rsidRPr="008308CE" w:rsidSect="008308CE">
          <w:type w:val="continuous"/>
          <w:pgSz w:w="11906" w:h="16838"/>
          <w:pgMar w:top="1134" w:right="1134" w:bottom="1134" w:left="1134" w:header="708" w:footer="708" w:gutter="0"/>
          <w:cols w:space="709"/>
          <w:docGrid w:linePitch="360"/>
        </w:sectPr>
      </w:pPr>
    </w:p>
    <w:p w:rsidR="003A2F53" w:rsidRPr="00DC4F0F" w:rsidRDefault="00DC4F0F" w:rsidP="00DA6139">
      <w:pPr>
        <w:spacing w:after="200"/>
        <w:jc w:val="center"/>
        <w:rPr>
          <w:rFonts w:eastAsiaTheme="minorHAnsi"/>
          <w:b/>
          <w:sz w:val="28"/>
          <w:szCs w:val="28"/>
          <w:lang w:val="ru-RU"/>
        </w:rPr>
      </w:pPr>
      <w:r w:rsidRPr="00DC4F0F">
        <w:rPr>
          <w:rFonts w:eastAsiaTheme="minorHAnsi"/>
          <w:b/>
          <w:sz w:val="28"/>
          <w:szCs w:val="28"/>
          <w:lang w:val="ru-RU"/>
        </w:rPr>
        <w:lastRenderedPageBreak/>
        <w:t>ОРГАНИЗАЦИОННО-МЕТОДИЧЕСКАЯ ИНФОРМАЦИЯ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3"/>
        <w:gridCol w:w="4439"/>
        <w:gridCol w:w="7376"/>
        <w:gridCol w:w="2298"/>
      </w:tblGrid>
      <w:tr w:rsidR="00DE0984" w:rsidRPr="008308CE" w:rsidTr="00D13C7B">
        <w:tc>
          <w:tcPr>
            <w:tcW w:w="673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4443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Организационно методическая информация</w:t>
            </w:r>
          </w:p>
        </w:tc>
        <w:tc>
          <w:tcPr>
            <w:tcW w:w="7388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282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Примечание</w:t>
            </w:r>
          </w:p>
        </w:tc>
      </w:tr>
      <w:tr w:rsidR="00DE0984" w:rsidRPr="008308CE" w:rsidTr="00D13C7B">
        <w:trPr>
          <w:trHeight w:val="646"/>
        </w:trPr>
        <w:tc>
          <w:tcPr>
            <w:tcW w:w="673" w:type="dxa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444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Тема </w:t>
            </w:r>
            <w:proofErr w:type="gramStart"/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образовательной</w:t>
            </w:r>
            <w:proofErr w:type="gramEnd"/>
          </w:p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деятельности</w:t>
            </w:r>
          </w:p>
        </w:tc>
        <w:tc>
          <w:tcPr>
            <w:tcW w:w="7388" w:type="dxa"/>
            <w:vAlign w:val="center"/>
          </w:tcPr>
          <w:p w:rsidR="00E4598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Доминантное занятие по музыкально</w:t>
            </w:r>
            <w:r w:rsidR="00CF44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CF44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ритмической деятельности</w:t>
            </w:r>
            <w:r w:rsidR="00CF444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A2F53" w:rsidRPr="008308CE" w:rsidRDefault="006E3EA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«Научите танцевать дедушку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Мороза»</w:t>
            </w:r>
          </w:p>
        </w:tc>
        <w:tc>
          <w:tcPr>
            <w:tcW w:w="2282" w:type="dxa"/>
            <w:vAlign w:val="center"/>
          </w:tcPr>
          <w:p w:rsidR="003A2F53" w:rsidRPr="008308CE" w:rsidRDefault="003A2F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80448" w:rsidTr="00D13C7B">
        <w:trPr>
          <w:trHeight w:val="697"/>
        </w:trPr>
        <w:tc>
          <w:tcPr>
            <w:tcW w:w="673" w:type="dxa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</w:p>
        </w:tc>
        <w:tc>
          <w:tcPr>
            <w:tcW w:w="444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Доминирующая</w:t>
            </w:r>
          </w:p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образовательная область</w:t>
            </w:r>
          </w:p>
        </w:tc>
        <w:tc>
          <w:tcPr>
            <w:tcW w:w="7388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Художественно</w:t>
            </w:r>
            <w:r w:rsidR="00CF44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CF44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эстетическое развитие</w:t>
            </w:r>
          </w:p>
        </w:tc>
        <w:tc>
          <w:tcPr>
            <w:tcW w:w="2282" w:type="dxa"/>
            <w:vAlign w:val="center"/>
          </w:tcPr>
          <w:p w:rsidR="003A2F5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п. 2.6 ФГОС ДО</w:t>
            </w:r>
          </w:p>
          <w:p w:rsidR="004878ED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п. 21.7.2.4 ФОП ДО</w:t>
            </w:r>
          </w:p>
        </w:tc>
      </w:tr>
      <w:tr w:rsidR="00DE0984" w:rsidRPr="008308CE" w:rsidTr="00632612">
        <w:trPr>
          <w:trHeight w:val="992"/>
        </w:trPr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</w:p>
        </w:tc>
        <w:tc>
          <w:tcPr>
            <w:tcW w:w="444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Ведущий вид деятельности детей</w:t>
            </w:r>
          </w:p>
        </w:tc>
        <w:tc>
          <w:tcPr>
            <w:tcW w:w="7388" w:type="dxa"/>
          </w:tcPr>
          <w:p w:rsidR="00C206CE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И</w:t>
            </w:r>
            <w:r w:rsidR="005A2B33"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нтегрированная</w:t>
            </w:r>
          </w:p>
          <w:p w:rsidR="005A2B33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Коммуникативная</w:t>
            </w:r>
          </w:p>
          <w:p w:rsidR="005A2B33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Игровая</w:t>
            </w:r>
          </w:p>
          <w:p w:rsidR="00C206CE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Познавательно</w:t>
            </w:r>
            <w:r w:rsidR="00577F69"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- исследовательская</w:t>
            </w:r>
          </w:p>
          <w:p w:rsidR="008B2D16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Музыкально – художественная</w:t>
            </w:r>
          </w:p>
          <w:p w:rsidR="005A2B33" w:rsidRPr="008308CE" w:rsidRDefault="00DC4F0F" w:rsidP="00584A42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Cs/>
                <w:sz w:val="28"/>
                <w:szCs w:val="28"/>
              </w:rPr>
              <w:t>Двигательная</w:t>
            </w:r>
            <w:r w:rsidR="00CF444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деятельность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80448" w:rsidTr="00D13C7B">
        <w:tc>
          <w:tcPr>
            <w:tcW w:w="673" w:type="dxa"/>
          </w:tcPr>
          <w:p w:rsidR="005D644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4.</w:t>
            </w:r>
          </w:p>
        </w:tc>
        <w:tc>
          <w:tcPr>
            <w:tcW w:w="11831" w:type="dxa"/>
            <w:gridSpan w:val="2"/>
          </w:tcPr>
          <w:p w:rsidR="005D644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Методы и приемы реализации содержания занятия</w:t>
            </w:r>
          </w:p>
        </w:tc>
        <w:tc>
          <w:tcPr>
            <w:tcW w:w="2282" w:type="dxa"/>
            <w:vAlign w:val="center"/>
          </w:tcPr>
          <w:p w:rsidR="005D6443" w:rsidRPr="008308CE" w:rsidRDefault="005D644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80448" w:rsidTr="00D13C7B"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4.1</w:t>
            </w:r>
          </w:p>
        </w:tc>
        <w:tc>
          <w:tcPr>
            <w:tcW w:w="4443" w:type="dxa"/>
            <w:vAlign w:val="center"/>
          </w:tcPr>
          <w:p w:rsidR="004D273C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Общепедагогические методы и приемы</w:t>
            </w:r>
          </w:p>
        </w:tc>
        <w:tc>
          <w:tcPr>
            <w:tcW w:w="7388" w:type="dxa"/>
            <w:vAlign w:val="center"/>
          </w:tcPr>
          <w:p w:rsidR="000A63C6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Наглядный метод – 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 xml:space="preserve">ИКТ,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схемы перестроений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, а</w:t>
            </w:r>
            <w:r w:rsidR="00DA3EB7" w:rsidRPr="008308CE">
              <w:rPr>
                <w:rFonts w:ascii="Times New Roman" w:hAnsi="Times New Roman" w:cs="Times New Roman"/>
                <w:sz w:val="28"/>
                <w:szCs w:val="28"/>
              </w:rPr>
              <w:t>удио и видеофайлы.</w:t>
            </w:r>
          </w:p>
          <w:p w:rsidR="008566E7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Словесный метод</w:t>
            </w:r>
            <w:r w:rsidR="000A63C6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– художественное слово, стихи,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беседа, опрос, размышление.</w:t>
            </w:r>
          </w:p>
          <w:p w:rsidR="004D273C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Практический метод – </w:t>
            </w:r>
            <w:r w:rsidR="00413C89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исполнение 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хоровода, создание танцевальных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композ</w:t>
            </w:r>
            <w:r w:rsidR="00442676" w:rsidRPr="008308CE">
              <w:rPr>
                <w:rFonts w:ascii="Times New Roman" w:hAnsi="Times New Roman" w:cs="Times New Roman"/>
                <w:sz w:val="28"/>
                <w:szCs w:val="28"/>
              </w:rPr>
              <w:t>иций,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активное слушание музыки, музыкальные - ритмические игры</w:t>
            </w:r>
            <w:r w:rsidR="004E5E4F">
              <w:rPr>
                <w:rFonts w:ascii="Times New Roman" w:hAnsi="Times New Roman" w:cs="Times New Roman"/>
                <w:sz w:val="28"/>
                <w:szCs w:val="28"/>
              </w:rPr>
              <w:t>, игры с пением, ритмика,</w:t>
            </w:r>
          </w:p>
          <w:p w:rsidR="004E5E4F" w:rsidRDefault="004E5E4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E5E4F">
              <w:rPr>
                <w:rFonts w:ascii="Times New Roman" w:hAnsi="Times New Roman" w:cs="Times New Roman"/>
                <w:sz w:val="28"/>
                <w:szCs w:val="28"/>
              </w:rPr>
              <w:t>использ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ование импровизации в движениях.</w:t>
            </w:r>
          </w:p>
          <w:p w:rsidR="004E5E4F" w:rsidRPr="008308CE" w:rsidRDefault="004E5E4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4E5E4F">
              <w:rPr>
                <w:rFonts w:ascii="Times New Roman" w:hAnsi="Times New Roman" w:cs="Times New Roman"/>
                <w:sz w:val="28"/>
                <w:szCs w:val="28"/>
              </w:rPr>
              <w:t>ефлексия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80448" w:rsidTr="00D13C7B"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4.2.</w:t>
            </w:r>
          </w:p>
        </w:tc>
        <w:tc>
          <w:tcPr>
            <w:tcW w:w="4443" w:type="dxa"/>
            <w:vAlign w:val="center"/>
          </w:tcPr>
          <w:p w:rsidR="004D273C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Методы и приемы, характерные для специфических видов деятельности</w:t>
            </w:r>
          </w:p>
        </w:tc>
        <w:tc>
          <w:tcPr>
            <w:tcW w:w="7388" w:type="dxa"/>
            <w:vAlign w:val="center"/>
          </w:tcPr>
          <w:p w:rsidR="00FE13B0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Показ движений педагогом.</w:t>
            </w:r>
          </w:p>
          <w:p w:rsidR="00BF03CA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Игровой прием на распознавание двухчастной формы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878ED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Прием мотивации на предстоящую деятельность через создание игровой ситуации</w:t>
            </w:r>
            <w:r w:rsidR="00AA7930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6E3EAC">
              <w:rPr>
                <w:rFonts w:ascii="Times New Roman" w:hAnsi="Times New Roman" w:cs="Times New Roman"/>
                <w:sz w:val="28"/>
                <w:szCs w:val="28"/>
              </w:rPr>
              <w:t>Научите танцевать дедушку</w:t>
            </w:r>
            <w:r w:rsidR="00AA7930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A7930"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Мороза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AF6541" w:rsidRPr="008308CE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45736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308CE" w:rsidTr="00D13C7B">
        <w:trPr>
          <w:trHeight w:val="1836"/>
        </w:trPr>
        <w:tc>
          <w:tcPr>
            <w:tcW w:w="673" w:type="dxa"/>
          </w:tcPr>
          <w:p w:rsidR="00F24548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5.</w:t>
            </w:r>
          </w:p>
        </w:tc>
        <w:tc>
          <w:tcPr>
            <w:tcW w:w="4443" w:type="dxa"/>
            <w:vAlign w:val="center"/>
          </w:tcPr>
          <w:p w:rsidR="00F24548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Интеграция образовательных областей</w:t>
            </w:r>
          </w:p>
        </w:tc>
        <w:tc>
          <w:tcPr>
            <w:tcW w:w="7388" w:type="dxa"/>
            <w:vAlign w:val="center"/>
          </w:tcPr>
          <w:p w:rsidR="003A1D24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Художественно – эстетическое</w:t>
            </w:r>
          </w:p>
          <w:p w:rsidR="003A1D24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Физическое</w:t>
            </w:r>
          </w:p>
          <w:p w:rsidR="00C206CE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3A1D24" w:rsidRPr="008308CE">
              <w:rPr>
                <w:rFonts w:ascii="Times New Roman" w:hAnsi="Times New Roman" w:cs="Times New Roman"/>
                <w:sz w:val="28"/>
                <w:szCs w:val="28"/>
              </w:rPr>
              <w:t>ознавательное</w:t>
            </w:r>
          </w:p>
          <w:p w:rsidR="00C206CE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Социа</w:t>
            </w:r>
            <w:r w:rsidR="003A1D24" w:rsidRPr="008308CE">
              <w:rPr>
                <w:rFonts w:ascii="Times New Roman" w:hAnsi="Times New Roman" w:cs="Times New Roman"/>
                <w:sz w:val="28"/>
                <w:szCs w:val="28"/>
              </w:rPr>
              <w:t>льно – коммуникативное</w:t>
            </w:r>
          </w:p>
          <w:p w:rsidR="00F24548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3A1D24" w:rsidRPr="008308CE">
              <w:rPr>
                <w:rFonts w:ascii="Times New Roman" w:hAnsi="Times New Roman" w:cs="Times New Roman"/>
                <w:sz w:val="28"/>
                <w:szCs w:val="28"/>
              </w:rPr>
              <w:t>ечевое развитие</w:t>
            </w:r>
          </w:p>
        </w:tc>
        <w:tc>
          <w:tcPr>
            <w:tcW w:w="2282" w:type="dxa"/>
            <w:vAlign w:val="center"/>
          </w:tcPr>
          <w:p w:rsidR="00F24548" w:rsidRPr="008308CE" w:rsidRDefault="00F24548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308CE" w:rsidTr="00D13C7B"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6.</w:t>
            </w:r>
          </w:p>
        </w:tc>
        <w:tc>
          <w:tcPr>
            <w:tcW w:w="4443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Возрастная группа</w:t>
            </w:r>
          </w:p>
        </w:tc>
        <w:tc>
          <w:tcPr>
            <w:tcW w:w="7388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Старший дошкольный возраст (6-7 лет)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308CE" w:rsidTr="00D13C7B">
        <w:trPr>
          <w:trHeight w:val="432"/>
        </w:trPr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7.</w:t>
            </w:r>
          </w:p>
        </w:tc>
        <w:tc>
          <w:tcPr>
            <w:tcW w:w="4443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Цель</w:t>
            </w:r>
          </w:p>
        </w:tc>
        <w:tc>
          <w:tcPr>
            <w:tcW w:w="7388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Развитие и совершенствование музыкально – 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ритмических движений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и творческих способностей детей старшего дошкольного возраста.</w:t>
            </w:r>
          </w:p>
        </w:tc>
        <w:tc>
          <w:tcPr>
            <w:tcW w:w="2282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Сфор</w:t>
            </w:r>
            <w:r w:rsidR="00885553" w:rsidRPr="008308CE">
              <w:rPr>
                <w:rFonts w:ascii="Times New Roman" w:hAnsi="Times New Roman" w:cs="Times New Roman"/>
                <w:sz w:val="28"/>
                <w:szCs w:val="28"/>
              </w:rPr>
              <w:t>мулировано</w:t>
            </w:r>
            <w:r w:rsidR="00C206CE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по </w:t>
            </w:r>
            <w:r w:rsidR="00AF6541" w:rsidRPr="008308CE">
              <w:rPr>
                <w:rFonts w:ascii="Times New Roman" w:hAnsi="Times New Roman" w:cs="Times New Roman"/>
                <w:sz w:val="28"/>
                <w:szCs w:val="28"/>
              </w:rPr>
              <w:t>ФОП ДО</w:t>
            </w:r>
          </w:p>
        </w:tc>
      </w:tr>
      <w:tr w:rsidR="00DE0984" w:rsidRPr="008308CE" w:rsidTr="00D13C7B"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8.</w:t>
            </w:r>
          </w:p>
        </w:tc>
        <w:tc>
          <w:tcPr>
            <w:tcW w:w="4443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Задачи</w:t>
            </w:r>
          </w:p>
        </w:tc>
        <w:tc>
          <w:tcPr>
            <w:tcW w:w="7388" w:type="dxa"/>
            <w:vAlign w:val="center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Планируемые результаты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80448" w:rsidTr="00D13C7B">
        <w:tc>
          <w:tcPr>
            <w:tcW w:w="673" w:type="dxa"/>
          </w:tcPr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8.1</w:t>
            </w:r>
          </w:p>
        </w:tc>
        <w:tc>
          <w:tcPr>
            <w:tcW w:w="4443" w:type="dxa"/>
            <w:vAlign w:val="center"/>
          </w:tcPr>
          <w:p w:rsidR="008566E7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Образовательные</w:t>
            </w:r>
          </w:p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8" w:type="dxa"/>
            <w:vAlign w:val="center"/>
          </w:tcPr>
          <w:p w:rsidR="008566E7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Учить ориентироваться в пространстве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42676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Закрепить ранее изученные упражнения и отрабатывать технику выполнения новых музыкально - ритмических упражнений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25CE4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Закрепить танцевальные движения.</w:t>
            </w:r>
          </w:p>
          <w:p w:rsidR="00525CE4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Продолжать знакомиться с творчеством русских композиторов.</w:t>
            </w:r>
          </w:p>
          <w:p w:rsidR="0009655A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Расширять словарный запас ребенка, развивать умение выражать словами характер музыки и ее настроение</w:t>
            </w:r>
          </w:p>
          <w:p w:rsidR="00DC2BEF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DC2BEF">
              <w:rPr>
                <w:rFonts w:ascii="Times New Roman" w:hAnsi="Times New Roman" w:cs="Times New Roman"/>
                <w:sz w:val="28"/>
                <w:szCs w:val="28"/>
              </w:rPr>
              <w:t xml:space="preserve">богащать </w:t>
            </w:r>
            <w:r w:rsidR="008566E7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опыт разнообразными по стилю и </w:t>
            </w:r>
            <w:r w:rsidR="00533293" w:rsidRPr="008308CE">
              <w:rPr>
                <w:rFonts w:ascii="Times New Roman" w:hAnsi="Times New Roman" w:cs="Times New Roman"/>
                <w:sz w:val="28"/>
                <w:szCs w:val="28"/>
              </w:rPr>
              <w:t>жанру музыкальными композициями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F6541" w:rsidRPr="008308CE" w:rsidRDefault="00DC2BE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умение различать 2-хчастную   форму произведения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308CE" w:rsidTr="00D13C7B">
        <w:tc>
          <w:tcPr>
            <w:tcW w:w="673" w:type="dxa"/>
          </w:tcPr>
          <w:p w:rsidR="00D970B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8.2</w:t>
            </w:r>
          </w:p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43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Развивающие</w:t>
            </w:r>
          </w:p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8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Развивать чувство ритма, умение передавать основные средства музыкальной выразительност</w:t>
            </w:r>
            <w:r w:rsidR="00533293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(темп, динамику, </w:t>
            </w:r>
            <w:r w:rsidR="00CD512C" w:rsidRPr="008308CE">
              <w:rPr>
                <w:rFonts w:ascii="Times New Roman" w:hAnsi="Times New Roman" w:cs="Times New Roman"/>
                <w:sz w:val="28"/>
                <w:szCs w:val="28"/>
              </w:rPr>
              <w:t>метроритм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AF654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азвивать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эмоциональную отзывчивость к музыке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Развивать творческие способности, воображение, фантазию, тренировать психические процессы посредством движения в различных темпах и ри</w:t>
            </w:r>
            <w:r w:rsidR="00DC2BEF">
              <w:rPr>
                <w:rFonts w:ascii="Times New Roman" w:hAnsi="Times New Roman" w:cs="Times New Roman"/>
                <w:sz w:val="28"/>
                <w:szCs w:val="28"/>
              </w:rPr>
              <w:t>тмах, Р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азвивать</w:t>
            </w:r>
            <w:r w:rsidR="00DC2BE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восприятие, внимание, мышление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Формировать умение исполнять знакомые движения в    импровизации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F654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Развивать коммуникативные способности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80448" w:rsidTr="00D13C7B">
        <w:tc>
          <w:tcPr>
            <w:tcW w:w="673" w:type="dxa"/>
          </w:tcPr>
          <w:p w:rsidR="00D970B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8.3</w:t>
            </w:r>
          </w:p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43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Воспитательные</w:t>
            </w:r>
          </w:p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8" w:type="dxa"/>
            <w:vAlign w:val="center"/>
          </w:tcPr>
          <w:p w:rsidR="00525CE4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Воспитывать самостоятельность детей </w:t>
            </w:r>
            <w:r w:rsidR="00457369">
              <w:rPr>
                <w:rFonts w:ascii="Times New Roman" w:hAnsi="Times New Roman" w:cs="Times New Roman"/>
                <w:sz w:val="28"/>
                <w:szCs w:val="28"/>
              </w:rPr>
              <w:t>в выполнении упражнений, танцевальных движений.</w:t>
            </w:r>
          </w:p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Проявлять личную инициативу</w:t>
            </w:r>
            <w:r w:rsidR="006E3EA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F654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Закреплять навыки работы в группе, взаимопомощь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D273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Воспитывать чувс</w:t>
            </w:r>
            <w:r w:rsidR="008B2D16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тва патриотизма и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любви к Родине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4D273C" w:rsidRPr="008308CE" w:rsidRDefault="004D273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80448" w:rsidTr="00D13C7B">
        <w:tc>
          <w:tcPr>
            <w:tcW w:w="673" w:type="dxa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9.</w:t>
            </w:r>
          </w:p>
        </w:tc>
        <w:tc>
          <w:tcPr>
            <w:tcW w:w="11831" w:type="dxa"/>
            <w:gridSpan w:val="2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Возможные затруднения детей и способы их преодоления</w:t>
            </w:r>
          </w:p>
        </w:tc>
        <w:tc>
          <w:tcPr>
            <w:tcW w:w="2282" w:type="dxa"/>
            <w:vAlign w:val="center"/>
          </w:tcPr>
          <w:p w:rsidR="00D13C7B" w:rsidRPr="008308CE" w:rsidRDefault="00D13C7B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308CE" w:rsidTr="00D13C7B">
        <w:tc>
          <w:tcPr>
            <w:tcW w:w="673" w:type="dxa"/>
          </w:tcPr>
          <w:p w:rsidR="00FE13B0" w:rsidRPr="008308CE" w:rsidRDefault="00FE13B0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43" w:type="dxa"/>
            <w:vAlign w:val="center"/>
          </w:tcPr>
          <w:p w:rsidR="00FE13B0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Затруднения</w:t>
            </w:r>
          </w:p>
        </w:tc>
        <w:tc>
          <w:tcPr>
            <w:tcW w:w="7388" w:type="dxa"/>
            <w:vAlign w:val="center"/>
          </w:tcPr>
          <w:p w:rsidR="00FE13B0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Способы преодоления</w:t>
            </w:r>
          </w:p>
        </w:tc>
        <w:tc>
          <w:tcPr>
            <w:tcW w:w="2282" w:type="dxa"/>
            <w:vAlign w:val="center"/>
          </w:tcPr>
          <w:p w:rsidR="00FE13B0" w:rsidRPr="008308CE" w:rsidRDefault="00FE13B0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80448" w:rsidTr="00BD3B7F">
        <w:tc>
          <w:tcPr>
            <w:tcW w:w="12504" w:type="dxa"/>
            <w:gridSpan w:val="3"/>
          </w:tcPr>
          <w:p w:rsidR="00006F96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Дети с нарушениями внутреннего музыкального слуха.</w:t>
            </w:r>
          </w:p>
        </w:tc>
        <w:tc>
          <w:tcPr>
            <w:tcW w:w="2282" w:type="dxa"/>
            <w:vAlign w:val="center"/>
          </w:tcPr>
          <w:p w:rsidR="00006F96" w:rsidRPr="008308CE" w:rsidRDefault="00006F96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80448" w:rsidTr="00D13C7B">
        <w:tc>
          <w:tcPr>
            <w:tcW w:w="673" w:type="dxa"/>
          </w:tcPr>
          <w:p w:rsidR="00D13C7B" w:rsidRPr="008308CE" w:rsidRDefault="00D13C7B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43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Ребенок не воспринимает целостность мелодической структуры и ритмического рисунка (метроритм)</w:t>
            </w:r>
          </w:p>
        </w:tc>
        <w:tc>
          <w:tcPr>
            <w:tcW w:w="7388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Упражнение на развитие чувства ритма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C40C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Упражнения на развитие слуха и голоса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EC40CC" w:rsidRPr="008308CE" w:rsidRDefault="00EC40C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80448" w:rsidTr="00BD3B7F">
        <w:tc>
          <w:tcPr>
            <w:tcW w:w="12504" w:type="dxa"/>
            <w:gridSpan w:val="3"/>
          </w:tcPr>
          <w:p w:rsidR="00006F96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Дети без нарушений внутреннего музыкального слуха</w:t>
            </w:r>
          </w:p>
        </w:tc>
        <w:tc>
          <w:tcPr>
            <w:tcW w:w="2282" w:type="dxa"/>
            <w:vAlign w:val="center"/>
          </w:tcPr>
          <w:p w:rsidR="00006F96" w:rsidRPr="008308CE" w:rsidRDefault="00006F96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880448" w:rsidTr="00D13C7B">
        <w:tc>
          <w:tcPr>
            <w:tcW w:w="673" w:type="dxa"/>
          </w:tcPr>
          <w:p w:rsidR="00D13C7B" w:rsidRPr="008308CE" w:rsidRDefault="00D13C7B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443" w:type="dxa"/>
            <w:vAlign w:val="center"/>
          </w:tcPr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Ребенок плохо ориентируется в пространстве</w:t>
            </w:r>
          </w:p>
        </w:tc>
        <w:tc>
          <w:tcPr>
            <w:tcW w:w="7388" w:type="dxa"/>
            <w:vAlign w:val="center"/>
          </w:tcPr>
          <w:p w:rsidR="00CD512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Упражнения на ориентировку в пространстве</w:t>
            </w:r>
          </w:p>
          <w:p w:rsidR="00D13C7B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Работа с</w:t>
            </w:r>
            <w:r w:rsidR="003A268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C40CC" w:rsidRPr="008308CE">
              <w:rPr>
                <w:rFonts w:ascii="Times New Roman" w:hAnsi="Times New Roman" w:cs="Times New Roman"/>
                <w:sz w:val="28"/>
                <w:szCs w:val="28"/>
              </w:rPr>
              <w:t>схемами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перестроений</w:t>
            </w:r>
            <w:r w:rsidR="003A268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D13C7B" w:rsidRPr="008308CE" w:rsidRDefault="00D13C7B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DE0984" w:rsidRPr="00880448" w:rsidTr="00D13C7B">
        <w:tc>
          <w:tcPr>
            <w:tcW w:w="673" w:type="dxa"/>
          </w:tcPr>
          <w:p w:rsidR="00B64B5E" w:rsidRPr="008308CE" w:rsidRDefault="00B64B5E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10.</w:t>
            </w:r>
          </w:p>
        </w:tc>
        <w:tc>
          <w:tcPr>
            <w:tcW w:w="4443" w:type="dxa"/>
            <w:vAlign w:val="center"/>
          </w:tcPr>
          <w:p w:rsidR="00B64B5E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Организация среды для проведения занятия (образовательной деятельности)</w:t>
            </w:r>
          </w:p>
        </w:tc>
        <w:tc>
          <w:tcPr>
            <w:tcW w:w="7388" w:type="dxa"/>
            <w:vAlign w:val="center"/>
          </w:tcPr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Литературн</w:t>
            </w:r>
            <w:r w:rsidR="00632612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ый ряд:  </w:t>
            </w:r>
            <w:r w:rsidR="00A65B4B" w:rsidRPr="008308CE">
              <w:rPr>
                <w:rFonts w:ascii="Times New Roman" w:hAnsi="Times New Roman" w:cs="Times New Roman"/>
                <w:sz w:val="28"/>
                <w:szCs w:val="28"/>
              </w:rPr>
              <w:t>Стихи,</w:t>
            </w:r>
            <w:r w:rsidR="00533293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32612" w:rsidRPr="008308CE">
              <w:rPr>
                <w:rFonts w:ascii="Times New Roman" w:hAnsi="Times New Roman" w:cs="Times New Roman"/>
                <w:sz w:val="28"/>
                <w:szCs w:val="28"/>
              </w:rPr>
              <w:t>текст песен</w:t>
            </w:r>
            <w:r w:rsidR="002615B7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Изобразительный ряд: </w:t>
            </w:r>
            <w:r w:rsidR="00EC40CC" w:rsidRPr="008308CE">
              <w:rPr>
                <w:rFonts w:ascii="Times New Roman" w:hAnsi="Times New Roman" w:cs="Times New Roman"/>
                <w:sz w:val="28"/>
                <w:szCs w:val="28"/>
              </w:rPr>
              <w:t>схемы перестроений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, портрет.</w:t>
            </w:r>
          </w:p>
          <w:p w:rsidR="00B64B5E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Материалы и оборудование: </w:t>
            </w:r>
            <w:r w:rsidR="00632612" w:rsidRPr="008308CE">
              <w:rPr>
                <w:rFonts w:ascii="Times New Roman" w:hAnsi="Times New Roman" w:cs="Times New Roman"/>
                <w:sz w:val="28"/>
                <w:szCs w:val="28"/>
              </w:rPr>
              <w:t>пианино,</w:t>
            </w:r>
            <w:r w:rsidR="008B2D16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32612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акустическая система,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мультимедийное оборудован</w:t>
            </w:r>
            <w:r w:rsidR="005A2B33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ие, музыкальные </w:t>
            </w:r>
            <w:r w:rsidR="008B2D16" w:rsidRPr="008308CE">
              <w:rPr>
                <w:rFonts w:ascii="Times New Roman" w:hAnsi="Times New Roman" w:cs="Times New Roman"/>
                <w:sz w:val="28"/>
                <w:szCs w:val="28"/>
              </w:rPr>
              <w:t>инструменты</w:t>
            </w:r>
            <w:r w:rsidR="00632612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по количеству детей</w:t>
            </w:r>
            <w:r w:rsidR="00A65B4B" w:rsidRPr="008308CE">
              <w:rPr>
                <w:rFonts w:ascii="Times New Roman" w:hAnsi="Times New Roman" w:cs="Times New Roman"/>
                <w:sz w:val="28"/>
                <w:szCs w:val="28"/>
              </w:rPr>
              <w:t>, аудио и видеофайлы</w:t>
            </w:r>
            <w:r w:rsidR="002615B7"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B64B5E" w:rsidRPr="001B5834" w:rsidRDefault="00B64B5E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0984" w:rsidRPr="00CF444E" w:rsidTr="00D13C7B">
        <w:tc>
          <w:tcPr>
            <w:tcW w:w="673" w:type="dxa"/>
          </w:tcPr>
          <w:p w:rsidR="00B64B5E" w:rsidRPr="008308CE" w:rsidRDefault="00B64B5E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11.</w:t>
            </w:r>
          </w:p>
        </w:tc>
        <w:tc>
          <w:tcPr>
            <w:tcW w:w="4443" w:type="dxa"/>
            <w:vAlign w:val="center"/>
          </w:tcPr>
          <w:p w:rsidR="00B64B5E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Подготовка к образовательной деятельности на занятии в 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режимные моменты</w:t>
            </w:r>
          </w:p>
        </w:tc>
        <w:tc>
          <w:tcPr>
            <w:tcW w:w="7388" w:type="dxa"/>
            <w:vAlign w:val="center"/>
          </w:tcPr>
          <w:p w:rsidR="00AA7930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Сбор музыкального материала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D512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Подбор</w:t>
            </w:r>
            <w:r w:rsidR="00DA3EB7">
              <w:rPr>
                <w:rFonts w:ascii="Times New Roman" w:hAnsi="Times New Roman" w:cs="Times New Roman"/>
                <w:sz w:val="28"/>
                <w:szCs w:val="28"/>
              </w:rPr>
              <w:t xml:space="preserve"> репертуара,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аудио и видеофайлов</w:t>
            </w:r>
            <w:r w:rsidR="006E3EA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A3EB7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Подготовка музыкального оборудования,  наглядного материала.</w:t>
            </w:r>
            <w:r w:rsidR="00DA3EB7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64B5E" w:rsidRPr="008308CE" w:rsidRDefault="00DA3EB7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Подбор репертуара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82" w:type="dxa"/>
            <w:vAlign w:val="center"/>
          </w:tcPr>
          <w:p w:rsidR="00B64B5E" w:rsidRPr="008308CE" w:rsidRDefault="00B64B5E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65C89" w:rsidRPr="008308CE" w:rsidRDefault="00365C89" w:rsidP="00584A42">
      <w:pPr>
        <w:spacing w:after="200"/>
        <w:jc w:val="both"/>
        <w:rPr>
          <w:rFonts w:eastAsiaTheme="minorHAnsi"/>
          <w:b/>
          <w:sz w:val="28"/>
          <w:szCs w:val="28"/>
          <w:lang w:val="ru-RU"/>
        </w:rPr>
      </w:pPr>
    </w:p>
    <w:p w:rsidR="005D692C" w:rsidRPr="008308CE" w:rsidRDefault="005D692C" w:rsidP="00584A42">
      <w:pPr>
        <w:spacing w:after="200"/>
        <w:jc w:val="both"/>
        <w:rPr>
          <w:rFonts w:eastAsiaTheme="minorHAnsi"/>
          <w:b/>
          <w:sz w:val="28"/>
          <w:szCs w:val="28"/>
          <w:lang w:val="ru-RU"/>
        </w:rPr>
      </w:pPr>
    </w:p>
    <w:p w:rsidR="00000B9D" w:rsidRPr="008308CE" w:rsidRDefault="00DC4F0F" w:rsidP="00DA6139">
      <w:pPr>
        <w:spacing w:after="200"/>
        <w:jc w:val="center"/>
        <w:rPr>
          <w:rFonts w:eastAsiaTheme="minorHAnsi"/>
          <w:sz w:val="28"/>
          <w:szCs w:val="28"/>
          <w:lang w:val="ru-RU"/>
        </w:rPr>
      </w:pPr>
      <w:r w:rsidRPr="008308CE">
        <w:rPr>
          <w:rFonts w:eastAsiaTheme="minorHAnsi"/>
          <w:b/>
          <w:sz w:val="28"/>
          <w:szCs w:val="28"/>
          <w:lang w:val="ru-RU"/>
        </w:rPr>
        <w:t>ПРИМЕРНЫЙ ХОД СПЕЦИАЛЬНО ОРГАНИЗОВАННОЙ СОВМЕСТНОЙ ОБРАЗОВАТЕЛЬНОЙ ДЕЯТЕЛЬНОСТИ ВЗРОСЛОГО И ДЕТЕЙ</w:t>
      </w:r>
    </w:p>
    <w:p w:rsidR="00365C89" w:rsidRPr="008308CE" w:rsidRDefault="00365C89" w:rsidP="00584A42">
      <w:pPr>
        <w:spacing w:after="200"/>
        <w:jc w:val="both"/>
        <w:rPr>
          <w:rFonts w:eastAsiaTheme="minorHAnsi"/>
          <w:b/>
          <w:sz w:val="28"/>
          <w:szCs w:val="28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4395"/>
        <w:gridCol w:w="7512"/>
        <w:gridCol w:w="2204"/>
      </w:tblGrid>
      <w:tr w:rsidR="00DE0984" w:rsidRPr="008308CE" w:rsidTr="00632612">
        <w:tc>
          <w:tcPr>
            <w:tcW w:w="675" w:type="dxa"/>
          </w:tcPr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4395" w:type="dxa"/>
          </w:tcPr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Этап</w:t>
            </w:r>
          </w:p>
        </w:tc>
        <w:tc>
          <w:tcPr>
            <w:tcW w:w="7512" w:type="dxa"/>
          </w:tcPr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204" w:type="dxa"/>
          </w:tcPr>
          <w:p w:rsidR="00365C89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Примечание</w:t>
            </w:r>
          </w:p>
        </w:tc>
      </w:tr>
      <w:tr w:rsidR="00DE0984" w:rsidRPr="008308CE" w:rsidTr="00632612">
        <w:tc>
          <w:tcPr>
            <w:tcW w:w="675" w:type="dxa"/>
          </w:tcPr>
          <w:p w:rsidR="00632612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4395" w:type="dxa"/>
          </w:tcPr>
          <w:p w:rsidR="00632612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Вводная часть</w:t>
            </w:r>
          </w:p>
        </w:tc>
        <w:tc>
          <w:tcPr>
            <w:tcW w:w="7512" w:type="dxa"/>
          </w:tcPr>
          <w:p w:rsidR="00345A4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Звучит песня 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«В ожидании деда Мороза»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муз Т. </w:t>
            </w:r>
            <w:proofErr w:type="spell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Бокач</w:t>
            </w:r>
            <w:proofErr w:type="spell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, сл. Л. Кирилловой, исполняет Ю. Селиверстова, дети входят в зал и становятся  врассыпную.</w:t>
            </w:r>
          </w:p>
          <w:p w:rsidR="00345A49" w:rsidRPr="008308CE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DC4F0F" w:rsidRPr="0076759C">
              <w:rPr>
                <w:rFonts w:ascii="Times New Roman" w:hAnsi="Times New Roman" w:cs="Times New Roman"/>
                <w:i/>
                <w:sz w:val="28"/>
                <w:szCs w:val="28"/>
              </w:rPr>
              <w:t>(поёт)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Здравствуйте, ребята!</w:t>
            </w:r>
          </w:p>
          <w:p w:rsidR="00345A4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Дети: </w:t>
            </w:r>
            <w:r w:rsidRPr="0076759C">
              <w:rPr>
                <w:rFonts w:ascii="Times New Roman" w:hAnsi="Times New Roman" w:cs="Times New Roman"/>
                <w:i/>
                <w:sz w:val="28"/>
                <w:szCs w:val="28"/>
              </w:rPr>
              <w:t>(поют)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Здравствуйте!</w:t>
            </w:r>
          </w:p>
          <w:p w:rsidR="00345A49" w:rsidRPr="008308CE" w:rsidRDefault="0076759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Музыкальный руководитель: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Давайте сегодня поздоровае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мся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танцевальному.</w:t>
            </w:r>
          </w:p>
          <w:p w:rsidR="00345A4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Мальчики – «поклон»</w:t>
            </w:r>
          </w:p>
          <w:p w:rsidR="00632612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Девочки – «реверанс»</w:t>
            </w:r>
          </w:p>
        </w:tc>
        <w:tc>
          <w:tcPr>
            <w:tcW w:w="2204" w:type="dxa"/>
          </w:tcPr>
          <w:p w:rsidR="00525CE4" w:rsidRPr="008308CE" w:rsidRDefault="00525CE4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5CE4" w:rsidRPr="008308CE" w:rsidRDefault="00525CE4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5CE4" w:rsidRPr="008308CE" w:rsidRDefault="00525CE4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5CE4" w:rsidRPr="008308CE" w:rsidRDefault="00525CE4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32612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</w:p>
        </w:tc>
      </w:tr>
      <w:tr w:rsidR="00DE0984" w:rsidRPr="004F33D1" w:rsidTr="00632612">
        <w:tc>
          <w:tcPr>
            <w:tcW w:w="675" w:type="dxa"/>
          </w:tcPr>
          <w:p w:rsidR="00632612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1.1</w:t>
            </w:r>
          </w:p>
        </w:tc>
        <w:tc>
          <w:tcPr>
            <w:tcW w:w="4395" w:type="dxa"/>
          </w:tcPr>
          <w:p w:rsidR="00E4598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 в тему</w:t>
            </w:r>
          </w:p>
          <w:p w:rsidR="00632612" w:rsidRPr="008308CE" w:rsidRDefault="00632612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12" w:type="dxa"/>
          </w:tcPr>
          <w:p w:rsidR="00935772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: Ребята, недавно у нас в детском саду прошли  </w:t>
            </w:r>
            <w:r w:rsidR="003A2684">
              <w:rPr>
                <w:rFonts w:ascii="Times New Roman" w:hAnsi="Times New Roman" w:cs="Times New Roman"/>
                <w:sz w:val="28"/>
                <w:szCs w:val="28"/>
              </w:rPr>
              <w:t>осенние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раздничные развлечения, но скоро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наступит зима и придет 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самый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большой, любимый, веселый праздник</w:t>
            </w:r>
            <w:r w:rsidR="0093577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35772" w:rsidRPr="006C6C49" w:rsidRDefault="00935772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Если лес укрыт снегами,</w:t>
            </w:r>
          </w:p>
          <w:p w:rsidR="00935772" w:rsidRPr="006C6C49" w:rsidRDefault="00935772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Если пахнет пирогами</w:t>
            </w:r>
          </w:p>
          <w:p w:rsidR="00935772" w:rsidRPr="006C6C49" w:rsidRDefault="00935772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Если ёлка в дом идёт,</w:t>
            </w:r>
          </w:p>
          <w:p w:rsidR="00935772" w:rsidRPr="006C6C49" w:rsidRDefault="006E3EAC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Что за праздник?</w:t>
            </w:r>
          </w:p>
          <w:p w:rsidR="00345A49" w:rsidRPr="006C6C49" w:rsidRDefault="00DC4F0F" w:rsidP="00584A42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Новый год.</w:t>
            </w:r>
          </w:p>
          <w:p w:rsidR="00935772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Скажите, а за что вы любит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>е этот праздник?</w:t>
            </w:r>
          </w:p>
          <w:p w:rsidR="00345A4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(ответы детей)</w:t>
            </w:r>
          </w:p>
          <w:p w:rsidR="008A31D9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2615B7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D3B7F" w:rsidRPr="00BD3B7F" w:rsidRDefault="00BD3B7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D3B7F">
              <w:rPr>
                <w:rFonts w:ascii="Times New Roman" w:hAnsi="Times New Roman" w:cs="Times New Roman"/>
                <w:i/>
                <w:sz w:val="28"/>
                <w:szCs w:val="28"/>
              </w:rPr>
              <w:t>Чьи рисунки на окне,</w:t>
            </w:r>
          </w:p>
          <w:p w:rsidR="00BD3B7F" w:rsidRPr="00BD3B7F" w:rsidRDefault="00BD3B7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D3B7F">
              <w:rPr>
                <w:rFonts w:ascii="Times New Roman" w:hAnsi="Times New Roman" w:cs="Times New Roman"/>
                <w:i/>
                <w:sz w:val="28"/>
                <w:szCs w:val="28"/>
              </w:rPr>
              <w:t>Как узор на хрустале?</w:t>
            </w:r>
          </w:p>
          <w:p w:rsidR="00BD3B7F" w:rsidRPr="00BD3B7F" w:rsidRDefault="00BD3B7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D3B7F">
              <w:rPr>
                <w:rFonts w:ascii="Times New Roman" w:hAnsi="Times New Roman" w:cs="Times New Roman"/>
                <w:i/>
                <w:sz w:val="28"/>
                <w:szCs w:val="28"/>
              </w:rPr>
              <w:t>Щиплет всякого за нос</w:t>
            </w:r>
          </w:p>
          <w:p w:rsidR="00345A49" w:rsidRPr="00BD3B7F" w:rsidRDefault="00BD3B7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D3B7F">
              <w:rPr>
                <w:rFonts w:ascii="Times New Roman" w:hAnsi="Times New Roman" w:cs="Times New Roman"/>
                <w:i/>
                <w:sz w:val="28"/>
                <w:szCs w:val="28"/>
              </w:rPr>
              <w:t>Зимний дедушка …</w:t>
            </w:r>
          </w:p>
          <w:p w:rsidR="006C6C49" w:rsidRDefault="00BD3B7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Дети: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Мороз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!</w:t>
            </w:r>
            <w:r w:rsidR="006C6C49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32612" w:rsidRPr="006C6C49" w:rsidRDefault="006C6C49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</w:t>
            </w:r>
            <w:r w:rsidRPr="006C6C49">
              <w:rPr>
                <w:rFonts w:ascii="Times New Roman" w:hAnsi="Times New Roman" w:cs="Times New Roman"/>
                <w:sz w:val="28"/>
                <w:szCs w:val="28"/>
              </w:rPr>
              <w:t>уководитель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Дед Мороз – это главный зимний волшебник. Он следит, чтобы зима была правильная, приносит хорошим детям подарки, любит шутить, играть, петь и танцевать.</w:t>
            </w:r>
            <w:r w:rsidR="004F33D1">
              <w:rPr>
                <w:rFonts w:ascii="Times New Roman" w:hAnsi="Times New Roman" w:cs="Times New Roman"/>
                <w:sz w:val="28"/>
                <w:szCs w:val="28"/>
              </w:rPr>
              <w:t xml:space="preserve"> Все дети пишут письма деду Морозу и загадывают самые заветные желания.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А вы написали письмо деду Морозу? 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(ответы детей)</w:t>
            </w:r>
          </w:p>
        </w:tc>
        <w:tc>
          <w:tcPr>
            <w:tcW w:w="2204" w:type="dxa"/>
          </w:tcPr>
          <w:p w:rsidR="00632612" w:rsidRPr="008308CE" w:rsidRDefault="00632612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5586" w:rsidRPr="008308CE" w:rsidRDefault="00BF5586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984" w:rsidRPr="00880448" w:rsidTr="00632612">
        <w:tc>
          <w:tcPr>
            <w:tcW w:w="675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1.2</w:t>
            </w:r>
          </w:p>
        </w:tc>
        <w:tc>
          <w:tcPr>
            <w:tcW w:w="4395" w:type="dxa"/>
          </w:tcPr>
          <w:p w:rsidR="00E45983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Мотивация деятельности детей</w:t>
            </w:r>
          </w:p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12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 чтобы подготовиться к новогоднему празднику и к приходу деда Мороза, сегодня будем учиться правильно и красиво танцевать, чтобы на празднике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научить деда Мороза</w:t>
            </w:r>
            <w:r w:rsidR="006C6C49">
              <w:rPr>
                <w:rFonts w:ascii="Times New Roman" w:hAnsi="Times New Roman" w:cs="Times New Roman"/>
                <w:sz w:val="28"/>
                <w:szCs w:val="28"/>
              </w:rPr>
              <w:t xml:space="preserve"> разным танцевальным движениям.</w:t>
            </w:r>
          </w:p>
        </w:tc>
        <w:tc>
          <w:tcPr>
            <w:tcW w:w="2204" w:type="dxa"/>
          </w:tcPr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984" w:rsidRPr="008308CE" w:rsidTr="00632612">
        <w:tc>
          <w:tcPr>
            <w:tcW w:w="675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1.3</w:t>
            </w:r>
          </w:p>
        </w:tc>
        <w:tc>
          <w:tcPr>
            <w:tcW w:w="4395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Целеполагание</w:t>
            </w:r>
            <w:r w:rsidR="0046259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(с </w:t>
            </w:r>
            <w:r w:rsidR="00AA7930" w:rsidRPr="008308CE">
              <w:rPr>
                <w:rFonts w:ascii="Times New Roman" w:hAnsi="Times New Roman" w:cs="Times New Roman"/>
                <w:sz w:val="28"/>
                <w:szCs w:val="28"/>
              </w:rPr>
              <w:t>помощью педагога дети формулируют цель своей деятельности или принимают цель педагога)</w:t>
            </w:r>
          </w:p>
        </w:tc>
        <w:tc>
          <w:tcPr>
            <w:tcW w:w="7512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А что нужно сделать, чтобы научиться танцевать?</w:t>
            </w:r>
            <w:r w:rsidR="00525CE4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25CE4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(ответы детей)</w:t>
            </w:r>
          </w:p>
        </w:tc>
        <w:tc>
          <w:tcPr>
            <w:tcW w:w="2204" w:type="dxa"/>
          </w:tcPr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A2684" w:rsidRPr="003A2684" w:rsidTr="00BD3B7F">
        <w:tc>
          <w:tcPr>
            <w:tcW w:w="14786" w:type="dxa"/>
            <w:gridSpan w:val="4"/>
          </w:tcPr>
          <w:p w:rsidR="003A2684" w:rsidRPr="008308CE" w:rsidRDefault="003A2684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                          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Основная часть</w:t>
            </w:r>
          </w:p>
        </w:tc>
      </w:tr>
      <w:tr w:rsidR="00DE0984" w:rsidRPr="00880448" w:rsidTr="00632612">
        <w:tc>
          <w:tcPr>
            <w:tcW w:w="675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2.1</w:t>
            </w:r>
          </w:p>
        </w:tc>
        <w:tc>
          <w:tcPr>
            <w:tcW w:w="4395" w:type="dxa"/>
          </w:tcPr>
          <w:p w:rsidR="00E04A61" w:rsidRPr="00462593" w:rsidRDefault="00462593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Актуализация </w:t>
            </w:r>
            <w:r w:rsidR="00DC4F0F" w:rsidRPr="00462593">
              <w:rPr>
                <w:rFonts w:ascii="Times New Roman" w:hAnsi="Times New Roman" w:cs="Times New Roman"/>
                <w:b/>
                <w:sz w:val="28"/>
                <w:szCs w:val="28"/>
              </w:rPr>
              <w:t>ранее приобретенных знаний</w:t>
            </w:r>
          </w:p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12" w:type="dxa"/>
          </w:tcPr>
          <w:p w:rsidR="00BD3B7F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6E3EAC">
              <w:rPr>
                <w:rFonts w:ascii="Times New Roman" w:hAnsi="Times New Roman" w:cs="Times New Roman"/>
                <w:sz w:val="28"/>
                <w:szCs w:val="28"/>
              </w:rPr>
              <w:t xml:space="preserve"> И для начала</w:t>
            </w:r>
            <w:r w:rsidR="00BD3B7F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нужно сделать разминку</w:t>
            </w:r>
            <w:r w:rsidR="00BD3B7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85553" w:rsidRPr="006C6C49" w:rsidRDefault="00345A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«Упражнения на ориентировку в пространстве» 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(воспитатель показывает схемы перестроений, дети выполняют под музыку</w:t>
            </w:r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«Марш», муз.</w:t>
            </w:r>
            <w:proofErr w:type="gramEnd"/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М. </w:t>
            </w:r>
            <w:proofErr w:type="spellStart"/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Робера</w:t>
            </w:r>
            <w:proofErr w:type="spellEnd"/>
          </w:p>
          <w:p w:rsidR="00885553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«Шагают девочки и мальчики» муз. В. Золотарева</w:t>
            </w:r>
          </w:p>
          <w:p w:rsidR="00345A4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 xml:space="preserve">«Марш», муз. </w:t>
            </w:r>
            <w:proofErr w:type="gramStart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Д. </w:t>
            </w:r>
            <w:proofErr w:type="spellStart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Кабалевского</w:t>
            </w:r>
            <w:proofErr w:type="spellEnd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  <w:proofErr w:type="gramEnd"/>
          </w:p>
          <w:p w:rsidR="00C85CFF" w:rsidRPr="008308CE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: А сейчас мы вспомним дв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4F33D1">
              <w:rPr>
                <w:rFonts w:ascii="Times New Roman" w:hAnsi="Times New Roman" w:cs="Times New Roman"/>
                <w:sz w:val="28"/>
                <w:szCs w:val="28"/>
              </w:rPr>
              <w:t>жения русской народной пляски.</w:t>
            </w:r>
          </w:p>
          <w:p w:rsidR="00577F69" w:rsidRPr="008308CE" w:rsidRDefault="008A31D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Дети: «Х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ороводный шаг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,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олуприседания с выставлением 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оги на пятку»,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Ковырялочка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», «Пружинка», «Самовар»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Топотушки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 «Корзинка».</w:t>
            </w: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Исполняют хоровод </w:t>
            </w:r>
            <w:r w:rsidR="00885553"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«Научите танцевать»</w:t>
            </w:r>
            <w:r w:rsidR="00DC2B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муз. Л. Лысенко, сл. Л. Кирилловой.</w:t>
            </w:r>
          </w:p>
          <w:p w:rsidR="006C6C49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Кружится и хохочет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Метель под Новый год.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Снег опуститься хочет,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А ветер не дает.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И весело деревьям,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И каждому кусту,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Снежинки, как смешинки,</w:t>
            </w:r>
          </w:p>
          <w:p w:rsidR="00C85CFF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Танцуют на лету.</w:t>
            </w: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Что такое зима? Это много снежинок! Я предлагаю в группе вам вырезать снежинки из бумаги. Их можно приклеить на окошко, чтобы дедушка Мороз знал, что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вы готовитесь к встрече с ним.</w:t>
            </w:r>
            <w:r w:rsidR="002E5B3E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А сейчас наши девочки покажут р</w:t>
            </w:r>
            <w:r w:rsidR="00577F69" w:rsidRPr="008308CE">
              <w:rPr>
                <w:rFonts w:ascii="Times New Roman" w:hAnsi="Times New Roman" w:cs="Times New Roman"/>
                <w:sz w:val="28"/>
                <w:szCs w:val="28"/>
              </w:rPr>
              <w:t>анее разученный танец.</w:t>
            </w:r>
          </w:p>
          <w:p w:rsidR="00C85CFF" w:rsidRPr="008308CE" w:rsidRDefault="006E3EA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Характерный танец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4F0F"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«Танец снежинок» муз. А. Жилина.</w:t>
            </w:r>
          </w:p>
        </w:tc>
        <w:tc>
          <w:tcPr>
            <w:tcW w:w="2204" w:type="dxa"/>
          </w:tcPr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Приложение 2</w:t>
            </w: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Из перечня муз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роизведений по </w:t>
            </w:r>
            <w:r w:rsidR="00885553" w:rsidRPr="008308CE">
              <w:rPr>
                <w:rFonts w:ascii="Times New Roman" w:hAnsi="Times New Roman" w:cs="Times New Roman"/>
                <w:sz w:val="28"/>
                <w:szCs w:val="28"/>
              </w:rPr>
              <w:t>ФОП ДО</w:t>
            </w: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8D0" w:rsidRPr="008308CE" w:rsidRDefault="007A48D0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8D0" w:rsidRPr="008308CE" w:rsidRDefault="007A48D0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8D0" w:rsidRPr="008308CE" w:rsidRDefault="007A48D0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3</w:t>
            </w: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7F69" w:rsidRPr="008308CE" w:rsidRDefault="00577F6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C5A88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4</w:t>
            </w:r>
          </w:p>
          <w:p w:rsidR="0088555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Из перечня муз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роизведений по ФОП ДО</w:t>
            </w:r>
          </w:p>
        </w:tc>
      </w:tr>
      <w:tr w:rsidR="00DE0984" w:rsidRPr="008308CE" w:rsidTr="00632612">
        <w:tc>
          <w:tcPr>
            <w:tcW w:w="675" w:type="dxa"/>
          </w:tcPr>
          <w:p w:rsidR="005D692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</w:t>
            </w:r>
          </w:p>
        </w:tc>
        <w:tc>
          <w:tcPr>
            <w:tcW w:w="4395" w:type="dxa"/>
          </w:tcPr>
          <w:p w:rsidR="00E04A61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Добывание (сообщение и приятие) нового знания</w:t>
            </w:r>
          </w:p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12" w:type="dxa"/>
          </w:tcPr>
          <w:p w:rsidR="00913783" w:rsidRPr="008308CE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</w:t>
            </w:r>
            <w:r w:rsidR="008A31D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: Ребята, сегодня, на музыкальном занятии, мы продолжаем знакомиться с творчеством великого русского композит</w:t>
            </w:r>
            <w:r w:rsidR="003A2684">
              <w:rPr>
                <w:rFonts w:ascii="Times New Roman" w:hAnsi="Times New Roman" w:cs="Times New Roman"/>
                <w:sz w:val="28"/>
                <w:szCs w:val="28"/>
              </w:rPr>
              <w:t>ора Михаилом Ивановичем Глинкой, который очень похож на деда Мороза.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(Показать портрет)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Великий русский композитор Глинка,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Чьё имя с гордостью внимает слух!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Его «Камаринская» - русская картинка,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А в операх – великий русский дух!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В его романсах – звуки русских песен,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Душевная протяжность и тоска…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Он – патриот. И этим </w:t>
            </w:r>
            <w:proofErr w:type="gramStart"/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интересен</w:t>
            </w:r>
            <w:proofErr w:type="gramEnd"/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913783" w:rsidRPr="006C6C49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i/>
                <w:sz w:val="28"/>
                <w:szCs w:val="28"/>
              </w:rPr>
              <w:t>В нём связь с народом крепнет на века!</w:t>
            </w:r>
          </w:p>
          <w:p w:rsidR="00913783" w:rsidRPr="008308CE" w:rsidRDefault="006E3EAC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Мы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послушаем веселую, легкую пьесу </w:t>
            </w:r>
            <w:r w:rsidR="00DC4F0F"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«Детская полька».</w:t>
            </w:r>
            <w:r w:rsidR="009357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«Полька» - веселый чешский народный танец. Он звучит изящно, но при этом весело и задорно. Пьеса передает атмосферу детского веселья, «бала для маленьких» </w:t>
            </w:r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(Слушаем отрывок пьесы)</w:t>
            </w:r>
          </w:p>
          <w:p w:rsidR="00913783" w:rsidRPr="008308CE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: Ребята, а какая по характеру музыка?</w:t>
            </w:r>
          </w:p>
          <w:p w:rsidR="00913783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(Дети отвечают)</w:t>
            </w:r>
          </w:p>
          <w:p w:rsidR="004F33D1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935772">
              <w:rPr>
                <w:rFonts w:ascii="Times New Roman" w:hAnsi="Times New Roman" w:cs="Times New Roman"/>
                <w:sz w:val="28"/>
                <w:szCs w:val="28"/>
              </w:rPr>
              <w:t xml:space="preserve"> сейчас</w:t>
            </w:r>
            <w:r w:rsidR="004F33D1">
              <w:rPr>
                <w:rFonts w:ascii="Times New Roman" w:hAnsi="Times New Roman" w:cs="Times New Roman"/>
                <w:sz w:val="28"/>
                <w:szCs w:val="28"/>
              </w:rPr>
              <w:t xml:space="preserve"> внимание на экран…</w:t>
            </w:r>
          </w:p>
          <w:p w:rsidR="00C85CFF" w:rsidRPr="00B378BC" w:rsidRDefault="00935772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видеоролик</w:t>
            </w:r>
            <w:r w:rsidR="00B378BC" w:rsidRPr="00B378BC">
              <w:rPr>
                <w:b/>
              </w:rPr>
              <w:t xml:space="preserve"> </w:t>
            </w:r>
            <w:r w:rsidR="00B378BC"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«Оркестр - Полька»</w:t>
            </w:r>
            <w:r w:rsidR="004F33D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6E3EAC">
              <w:rPr>
                <w:rFonts w:ascii="Times New Roman" w:hAnsi="Times New Roman" w:cs="Times New Roman"/>
                <w:sz w:val="28"/>
                <w:szCs w:val="28"/>
              </w:rPr>
              <w:t>вы посмо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трите и попробуете отбить ритм этой музыкальной пьесы при помощи музыкальных инструментов.</w:t>
            </w:r>
          </w:p>
          <w:p w:rsidR="00577F69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gramStart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(Дети берут колокольчики, </w:t>
            </w:r>
            <w:proofErr w:type="spellStart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клавесы</w:t>
            </w:r>
            <w:proofErr w:type="spellEnd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, садятся перед экраном.</w:t>
            </w:r>
            <w:proofErr w:type="gramEnd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gramStart"/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Что изображено на экране, тем играют и отби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  <w:bdr w:val="single" w:sz="4" w:space="0" w:color="auto"/>
              </w:rPr>
              <w:t>в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ают ритм пьесы)</w:t>
            </w:r>
            <w:proofErr w:type="gramEnd"/>
          </w:p>
        </w:tc>
        <w:tc>
          <w:tcPr>
            <w:tcW w:w="2204" w:type="dxa"/>
          </w:tcPr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C5A88" w:rsidRPr="008308CE" w:rsidRDefault="00FC5A88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5</w:t>
            </w: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91378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1378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Из перечня муз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роизведений по </w:t>
            </w:r>
            <w:r w:rsidR="00885553" w:rsidRPr="008308CE">
              <w:rPr>
                <w:rFonts w:ascii="Times New Roman" w:hAnsi="Times New Roman" w:cs="Times New Roman"/>
                <w:sz w:val="28"/>
                <w:szCs w:val="28"/>
              </w:rPr>
              <w:t>ФОП ДО</w:t>
            </w: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6</w:t>
            </w:r>
          </w:p>
          <w:p w:rsidR="005D692C" w:rsidRPr="008308CE" w:rsidRDefault="005D692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984" w:rsidRPr="00880448" w:rsidTr="00632612">
        <w:tc>
          <w:tcPr>
            <w:tcW w:w="675" w:type="dxa"/>
          </w:tcPr>
          <w:p w:rsidR="00E04A61" w:rsidRPr="008308CE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2.3</w:t>
            </w:r>
          </w:p>
        </w:tc>
        <w:tc>
          <w:tcPr>
            <w:tcW w:w="4395" w:type="dxa"/>
          </w:tcPr>
          <w:p w:rsidR="00E04A61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Самостоятельная деятельность детей по закреплению нового знания</w:t>
            </w:r>
          </w:p>
        </w:tc>
        <w:tc>
          <w:tcPr>
            <w:tcW w:w="7512" w:type="dxa"/>
          </w:tcPr>
          <w:p w:rsidR="00C85CFF" w:rsidRPr="008308CE" w:rsidRDefault="006C6C49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: Ребята, какие движения польки вы знаете? </w:t>
            </w:r>
            <w:r w:rsidR="00DC4F0F"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(дети отвечают)</w:t>
            </w:r>
          </w:p>
          <w:p w:rsidR="00C85CFF" w:rsidRPr="004F33D1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Давайте сейчас встанем парами по кругу, и каждая пара покажет нам   маленький танец. 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(Создается детская инициатива, дети становятся парами и договариваются о том, что и как будут исполнять).</w:t>
            </w: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(мальчики провожают  девочек)</w:t>
            </w: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новый год принято украшать ёлку</w:t>
            </w:r>
            <w:r w:rsidR="004F33D1">
              <w:rPr>
                <w:rFonts w:ascii="Times New Roman" w:hAnsi="Times New Roman" w:cs="Times New Roman"/>
                <w:sz w:val="28"/>
                <w:szCs w:val="28"/>
              </w:rPr>
              <w:t xml:space="preserve"> игрушками. Н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овогодняя ёлка стала символом семейного праздника, её сообща наряжают дети и взрослые, под ёлочкой читают стихи, поют песни, вокруг неё водят хороводы.</w:t>
            </w:r>
          </w:p>
          <w:p w:rsidR="00C85CFF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Хоровод – это общий танец, который сопровождается пением. Ребята, на прошлом занятии мы с вами учили хоровод, я предлагаю вам его исполнить.</w:t>
            </w:r>
          </w:p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proofErr w:type="gramStart"/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Новогодняя</w:t>
            </w:r>
            <w:proofErr w:type="gramEnd"/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- хороводная» муз. С. Шнайдера</w:t>
            </w:r>
          </w:p>
        </w:tc>
        <w:tc>
          <w:tcPr>
            <w:tcW w:w="2204" w:type="dxa"/>
          </w:tcPr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553" w:rsidRPr="008308CE" w:rsidRDefault="00885553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5CFF" w:rsidRPr="008308CE" w:rsidRDefault="00C85CF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Приложение 7</w:t>
            </w:r>
          </w:p>
          <w:p w:rsidR="00885553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Из перечня муз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роизведений по ФОП ДО</w:t>
            </w:r>
          </w:p>
        </w:tc>
      </w:tr>
      <w:tr w:rsidR="00DE0984" w:rsidRPr="00CF444E" w:rsidTr="00632612">
        <w:tc>
          <w:tcPr>
            <w:tcW w:w="675" w:type="dxa"/>
          </w:tcPr>
          <w:p w:rsidR="00E04A61" w:rsidRPr="008308CE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</w:p>
        </w:tc>
        <w:tc>
          <w:tcPr>
            <w:tcW w:w="4395" w:type="dxa"/>
          </w:tcPr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Заключительная часть</w:t>
            </w:r>
          </w:p>
          <w:p w:rsidR="00E04A61" w:rsidRPr="008308CE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12" w:type="dxa"/>
          </w:tcPr>
          <w:p w:rsidR="00885553" w:rsidRPr="008308CE" w:rsidRDefault="006C6C49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Музыкальный руководитель: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Ребята» Дед Мороз не только любит танцевать, но и иг</w:t>
            </w:r>
            <w:r w:rsidR="00FB548E" w:rsidRPr="008308CE">
              <w:rPr>
                <w:rFonts w:ascii="Times New Roman" w:hAnsi="Times New Roman" w:cs="Times New Roman"/>
                <w:sz w:val="28"/>
                <w:szCs w:val="28"/>
              </w:rPr>
              <w:t>рает  с детьми в подвижные игры, в заключение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нашего занятия давайте поиграем.</w:t>
            </w:r>
          </w:p>
          <w:p w:rsidR="001467B6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6C49">
              <w:rPr>
                <w:rFonts w:ascii="Times New Roman" w:hAnsi="Times New Roman" w:cs="Times New Roman"/>
                <w:sz w:val="28"/>
                <w:szCs w:val="28"/>
              </w:rPr>
              <w:t>Музыкальные игры с пением: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E5B3E"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«Дед Мороз и дети»</w:t>
            </w:r>
            <w:r w:rsidR="00F9415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E04A61" w:rsidRPr="008308CE" w:rsidRDefault="00F9415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И.</w:t>
            </w:r>
            <w:r w:rsidR="001467B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Кишко</w:t>
            </w:r>
          </w:p>
          <w:p w:rsidR="00F94151" w:rsidRDefault="00F94151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  <w:r w:rsidR="006621F1" w:rsidRPr="008308CE">
              <w:rPr>
                <w:rFonts w:ascii="Times New Roman" w:hAnsi="Times New Roman" w:cs="Times New Roman"/>
                <w:sz w:val="28"/>
                <w:szCs w:val="28"/>
              </w:rPr>
              <w:t>: Молодцы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ребята</w:t>
            </w:r>
            <w:r w:rsidR="006621F1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, сегодня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 очень постарались. </w:t>
            </w:r>
          </w:p>
          <w:p w:rsidR="00F94151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Что делали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 на музыкальном занятии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?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94151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Что вам особенно понравилось?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94151" w:rsidRPr="00935772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 каким танцем познакомились?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35772" w:rsidRPr="00F94151" w:rsidRDefault="00F94151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Какие задания</w:t>
            </w:r>
            <w:r w:rsidR="00935772" w:rsidRPr="00935772">
              <w:rPr>
                <w:rFonts w:ascii="Times New Roman" w:hAnsi="Times New Roman" w:cs="Times New Roman"/>
                <w:sz w:val="28"/>
                <w:szCs w:val="28"/>
              </w:rPr>
              <w:t xml:space="preserve"> нужно было выполнить?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  <w:p w:rsidR="00F94151" w:rsidRDefault="00935772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772">
              <w:rPr>
                <w:rFonts w:ascii="Times New Roman" w:hAnsi="Times New Roman" w:cs="Times New Roman"/>
                <w:sz w:val="28"/>
                <w:szCs w:val="28"/>
              </w:rPr>
              <w:t>Теперь вы г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отовы к встрече с Дедом Морозом? </w:t>
            </w:r>
          </w:p>
          <w:p w:rsidR="00F94151" w:rsidRDefault="00F94151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 научите его танцевать?</w:t>
            </w:r>
            <w:r w:rsidR="00935772" w:rsidRPr="009357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(О</w:t>
            </w: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тветы детей)</w:t>
            </w:r>
          </w:p>
          <w:p w:rsidR="00FB548E" w:rsidRPr="008308CE" w:rsidRDefault="00F94151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Музыкальный руководитель: </w:t>
            </w:r>
            <w:r w:rsidR="00935772" w:rsidRPr="00935772">
              <w:rPr>
                <w:rFonts w:ascii="Times New Roman" w:hAnsi="Times New Roman" w:cs="Times New Roman"/>
                <w:sz w:val="28"/>
                <w:szCs w:val="28"/>
              </w:rPr>
              <w:t>Он уже в пути!</w:t>
            </w:r>
            <w:r w:rsidR="009357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C4F0F" w:rsidRPr="008308CE">
              <w:rPr>
                <w:rFonts w:ascii="Times New Roman" w:hAnsi="Times New Roman" w:cs="Times New Roman"/>
                <w:sz w:val="28"/>
                <w:szCs w:val="28"/>
              </w:rPr>
              <w:t>Давайте попрощаемся по танцевальному.</w:t>
            </w:r>
          </w:p>
          <w:p w:rsidR="00FB548E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Мальчики – «поклон»</w:t>
            </w:r>
          </w:p>
          <w:p w:rsidR="00F94151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Девочки – «реверанс»</w:t>
            </w:r>
            <w:r w:rsidR="00F941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B548E" w:rsidRPr="00F94151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(Дети под музыку выходят из зала).</w:t>
            </w:r>
          </w:p>
        </w:tc>
        <w:tc>
          <w:tcPr>
            <w:tcW w:w="2204" w:type="dxa"/>
          </w:tcPr>
          <w:p w:rsidR="00E04A61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27DC8" w:rsidRDefault="00827DC8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27DC8" w:rsidRDefault="00827DC8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27DC8" w:rsidRPr="00827DC8" w:rsidRDefault="00827DC8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27DC8">
              <w:rPr>
                <w:rFonts w:ascii="Times New Roman" w:hAnsi="Times New Roman" w:cs="Times New Roman"/>
                <w:sz w:val="28"/>
                <w:szCs w:val="28"/>
              </w:rPr>
              <w:t>Приложение 8</w:t>
            </w:r>
          </w:p>
        </w:tc>
      </w:tr>
      <w:tr w:rsidR="00DE0984" w:rsidRPr="00880448" w:rsidTr="00632612">
        <w:tc>
          <w:tcPr>
            <w:tcW w:w="675" w:type="dxa"/>
          </w:tcPr>
          <w:p w:rsidR="00E04A61" w:rsidRPr="008308CE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3.1</w:t>
            </w:r>
          </w:p>
        </w:tc>
        <w:tc>
          <w:tcPr>
            <w:tcW w:w="4395" w:type="dxa"/>
          </w:tcPr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Анализ и самоанализ деятельности детей</w:t>
            </w:r>
          </w:p>
        </w:tc>
        <w:tc>
          <w:tcPr>
            <w:tcW w:w="7512" w:type="dxa"/>
          </w:tcPr>
          <w:p w:rsidR="00E04A6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В данном занятии четко прослеживается</w:t>
            </w:r>
            <w:r w:rsidR="003F7892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тема, цель и мотивация. Выделены конкретные задачи, которые реализовывались. Поэтапно проходила смена видов </w:t>
            </w:r>
            <w:r w:rsidR="003F7892" w:rsidRPr="008308C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деятельности. Были использованы разнообразные методические приемы. Активно использовались различные виды наглядности.</w:t>
            </w:r>
            <w:r w:rsidR="00EC52C5"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Дети были внимательны, активны, что позволило до конца занятия сохранить положительный эмоциональный фон.</w:t>
            </w:r>
          </w:p>
        </w:tc>
        <w:tc>
          <w:tcPr>
            <w:tcW w:w="2204" w:type="dxa"/>
          </w:tcPr>
          <w:p w:rsidR="00E04A61" w:rsidRPr="008308CE" w:rsidRDefault="00E04A6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2615B7" w:rsidRPr="008308CE" w:rsidRDefault="002615B7" w:rsidP="00584A42">
      <w:pPr>
        <w:spacing w:after="200"/>
        <w:jc w:val="both"/>
        <w:rPr>
          <w:rFonts w:eastAsiaTheme="minorHAnsi"/>
          <w:b/>
          <w:sz w:val="28"/>
          <w:szCs w:val="28"/>
          <w:lang w:val="ru-RU"/>
        </w:rPr>
      </w:pPr>
    </w:p>
    <w:p w:rsidR="00E72F61" w:rsidRPr="008308CE" w:rsidRDefault="00EC52C5" w:rsidP="00DA6139">
      <w:pPr>
        <w:spacing w:after="200"/>
        <w:jc w:val="center"/>
        <w:rPr>
          <w:rFonts w:eastAsiaTheme="minorHAnsi"/>
          <w:b/>
          <w:sz w:val="28"/>
          <w:szCs w:val="28"/>
          <w:lang w:val="ru-RU"/>
        </w:rPr>
      </w:pPr>
      <w:r w:rsidRPr="008308CE">
        <w:rPr>
          <w:rFonts w:eastAsiaTheme="minorHAnsi"/>
          <w:b/>
          <w:sz w:val="28"/>
          <w:szCs w:val="28"/>
          <w:lang w:val="ru-RU"/>
        </w:rPr>
        <w:t>ДАЛЬНЕЙШАЯ РАЗРАБОТКА ТЕМЫ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4395"/>
        <w:gridCol w:w="7512"/>
        <w:gridCol w:w="2204"/>
      </w:tblGrid>
      <w:tr w:rsidR="00DE0984" w:rsidRPr="008308CE" w:rsidTr="00A84FA1">
        <w:tc>
          <w:tcPr>
            <w:tcW w:w="675" w:type="dxa"/>
          </w:tcPr>
          <w:p w:rsidR="00C331DC" w:rsidRPr="008308CE" w:rsidRDefault="00C331DC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52C5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A84FA1" w:rsidRPr="008308CE" w:rsidRDefault="00A84FA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395" w:type="dxa"/>
          </w:tcPr>
          <w:p w:rsidR="00C331D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Культурные практики</w:t>
            </w:r>
          </w:p>
          <w:p w:rsidR="00C331D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виды деятельности детей</w:t>
            </w:r>
          </w:p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7512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204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Примечание</w:t>
            </w:r>
          </w:p>
        </w:tc>
      </w:tr>
      <w:tr w:rsidR="00DE0984" w:rsidRPr="00880448" w:rsidTr="00BD3B7F">
        <w:tc>
          <w:tcPr>
            <w:tcW w:w="14786" w:type="dxa"/>
            <w:gridSpan w:val="4"/>
          </w:tcPr>
          <w:p w:rsidR="00C331DC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Совместная образовательная деятельность взрослого и детей в режимных моментах</w:t>
            </w:r>
          </w:p>
        </w:tc>
      </w:tr>
      <w:tr w:rsidR="00DE0984" w:rsidRPr="008308CE" w:rsidTr="00A84FA1">
        <w:tc>
          <w:tcPr>
            <w:tcW w:w="675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1.1</w:t>
            </w:r>
            <w:r w:rsidR="00EC52C5"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4395" w:type="dxa"/>
          </w:tcPr>
          <w:p w:rsidR="006E1055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Хороводная танец – игра</w:t>
            </w:r>
          </w:p>
          <w:p w:rsidR="006E1055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Музыкально – дидактическая игра</w:t>
            </w:r>
          </w:p>
          <w:p w:rsidR="006E1055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Сюжетно – ролевая игра</w:t>
            </w:r>
          </w:p>
          <w:p w:rsidR="006E1055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Утренники</w:t>
            </w:r>
          </w:p>
          <w:p w:rsidR="00A84FA1" w:rsidRPr="00B378BC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К</w:t>
            </w:r>
            <w:r w:rsidR="00BE6609"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ружок хореографии.</w:t>
            </w:r>
          </w:p>
          <w:p w:rsidR="007A48D0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78BC">
              <w:rPr>
                <w:rFonts w:ascii="Times New Roman" w:hAnsi="Times New Roman" w:cs="Times New Roman"/>
                <w:b/>
                <w:sz w:val="28"/>
                <w:szCs w:val="28"/>
              </w:rPr>
              <w:t>Концерты</w:t>
            </w:r>
          </w:p>
        </w:tc>
        <w:tc>
          <w:tcPr>
            <w:tcW w:w="7512" w:type="dxa"/>
          </w:tcPr>
          <w:p w:rsidR="001F267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Повторяют движения</w:t>
            </w:r>
          </w:p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Сочиняют танец</w:t>
            </w:r>
          </w:p>
          <w:p w:rsidR="001F267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Готовятся к концерту</w:t>
            </w:r>
          </w:p>
        </w:tc>
        <w:tc>
          <w:tcPr>
            <w:tcW w:w="2204" w:type="dxa"/>
          </w:tcPr>
          <w:p w:rsidR="001F267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Выполняется в семье.</w:t>
            </w:r>
          </w:p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Слушание и просмотр аудио видеороликов.</w:t>
            </w:r>
          </w:p>
          <w:p w:rsidR="001F2679" w:rsidRPr="008308CE" w:rsidRDefault="00DC4F0F" w:rsidP="00584A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>Консультации для родителей.</w:t>
            </w:r>
          </w:p>
        </w:tc>
      </w:tr>
      <w:tr w:rsidR="00DE0984" w:rsidRPr="00880448" w:rsidTr="00BD3B7F">
        <w:tc>
          <w:tcPr>
            <w:tcW w:w="14786" w:type="dxa"/>
            <w:gridSpan w:val="4"/>
          </w:tcPr>
          <w:p w:rsidR="007A48D0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  <w:r w:rsidRPr="008308CE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</w:t>
            </w: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Самостоятельная деятельность детей в свободной деятельности</w:t>
            </w:r>
          </w:p>
        </w:tc>
      </w:tr>
      <w:tr w:rsidR="00DE0984" w:rsidRPr="008308CE" w:rsidTr="00A84FA1">
        <w:tc>
          <w:tcPr>
            <w:tcW w:w="675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2.1</w:t>
            </w:r>
          </w:p>
        </w:tc>
        <w:tc>
          <w:tcPr>
            <w:tcW w:w="4395" w:type="dxa"/>
          </w:tcPr>
          <w:p w:rsidR="007A48D0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Ребенок сам</w:t>
            </w:r>
          </w:p>
          <w:p w:rsidR="00A84FA1" w:rsidRPr="008308CE" w:rsidRDefault="00A84FA1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7512" w:type="dxa"/>
          </w:tcPr>
          <w:p w:rsidR="00A84FA1" w:rsidRPr="00F94151" w:rsidRDefault="00F94151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F94151">
              <w:rPr>
                <w:rFonts w:ascii="Times New Roman" w:hAnsi="Times New Roman" w:cs="Times New Roman"/>
                <w:i/>
                <w:sz w:val="28"/>
                <w:szCs w:val="28"/>
              </w:rPr>
              <w:t>Проявляет самостоятельность, личную инициативу.</w:t>
            </w:r>
          </w:p>
        </w:tc>
        <w:tc>
          <w:tcPr>
            <w:tcW w:w="2204" w:type="dxa"/>
          </w:tcPr>
          <w:p w:rsidR="00A84FA1" w:rsidRPr="008308CE" w:rsidRDefault="00A84FA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984" w:rsidRPr="00880448" w:rsidTr="00A84FA1">
        <w:tc>
          <w:tcPr>
            <w:tcW w:w="675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b/>
                <w:sz w:val="28"/>
                <w:szCs w:val="28"/>
              </w:rPr>
              <w:t>2.2</w:t>
            </w:r>
          </w:p>
        </w:tc>
        <w:tc>
          <w:tcPr>
            <w:tcW w:w="4395" w:type="dxa"/>
          </w:tcPr>
          <w:p w:rsidR="00A84FA1" w:rsidRPr="008308CE" w:rsidRDefault="00DC4F0F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8CE">
              <w:rPr>
                <w:rFonts w:ascii="Times New Roman" w:hAnsi="Times New Roman" w:cs="Times New Roman"/>
                <w:i/>
                <w:sz w:val="28"/>
                <w:szCs w:val="28"/>
              </w:rPr>
              <w:t>Ребенок по приглашению педагога</w:t>
            </w:r>
          </w:p>
        </w:tc>
        <w:tc>
          <w:tcPr>
            <w:tcW w:w="7512" w:type="dxa"/>
          </w:tcPr>
          <w:p w:rsidR="00A84FA1" w:rsidRPr="00F94151" w:rsidRDefault="00F94151" w:rsidP="00584A4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Выполняет танцевальные движения, показывает правильность выполнения другим детям.</w:t>
            </w:r>
          </w:p>
        </w:tc>
        <w:tc>
          <w:tcPr>
            <w:tcW w:w="2204" w:type="dxa"/>
          </w:tcPr>
          <w:p w:rsidR="00A84FA1" w:rsidRPr="008308CE" w:rsidRDefault="00A84FA1" w:rsidP="00584A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365C89" w:rsidRPr="008308CE" w:rsidRDefault="00365C89" w:rsidP="00584A42">
      <w:pPr>
        <w:spacing w:after="200"/>
        <w:jc w:val="both"/>
        <w:rPr>
          <w:rFonts w:eastAsiaTheme="minorHAnsi"/>
          <w:b/>
          <w:sz w:val="28"/>
          <w:szCs w:val="28"/>
          <w:lang w:val="ru-RU"/>
        </w:rPr>
        <w:sectPr w:rsidR="00365C89" w:rsidRPr="008308CE" w:rsidSect="008308CE">
          <w:pgSz w:w="16838" w:h="11906" w:orient="landscape"/>
          <w:pgMar w:top="1134" w:right="1134" w:bottom="1134" w:left="1134" w:header="708" w:footer="708" w:gutter="0"/>
          <w:cols w:space="708"/>
          <w:docGrid w:linePitch="360"/>
        </w:sectPr>
      </w:pPr>
    </w:p>
    <w:p w:rsidR="00B859C4" w:rsidRPr="00B378BC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lastRenderedPageBreak/>
        <w:t>Приложение</w:t>
      </w:r>
      <w:r w:rsidR="00846C79"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 xml:space="preserve"> 1</w:t>
      </w:r>
    </w:p>
    <w:p w:rsidR="00B859C4" w:rsidRDefault="00DC4F0F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8308CE">
        <w:rPr>
          <w:rFonts w:ascii="Times New Roman" w:hAnsi="Times New Roman" w:cs="Times New Roman"/>
          <w:i/>
          <w:color w:val="FF0000"/>
          <w:sz w:val="28"/>
          <w:szCs w:val="28"/>
        </w:rPr>
        <w:object w:dxaOrig="7050" w:dyaOrig="8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2.5pt;height:40.5pt" o:ole="">
            <v:imagedata r:id="rId6" o:title=""/>
          </v:shape>
          <o:OLEObject Type="Embed" ProgID="Package" ShapeID="_x0000_i1025" DrawAspect="Content" ObjectID="_1767797861" r:id="rId7"/>
        </w:object>
      </w:r>
    </w:p>
    <w:p w:rsidR="006E3EAC" w:rsidRPr="008308CE" w:rsidRDefault="006E3EAC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B859C4" w:rsidRPr="008308CE" w:rsidRDefault="00B859C4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C04EAB" w:rsidRPr="00B378BC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Приложение</w:t>
      </w:r>
      <w:r w:rsidR="00846C79"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 xml:space="preserve"> 2</w:t>
      </w: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04EA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4C6BAAFD" wp14:editId="598B8154">
            <wp:extent cx="1828800" cy="1292352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Круг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055E" w:rsidRPr="008308CE">
        <w:rPr>
          <w:rFonts w:ascii="Times New Roman" w:hAnsi="Times New Roman" w:cs="Times New Roman"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57ED500D" wp14:editId="4624E913">
            <wp:extent cx="1828800" cy="1292352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Круг в круге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055E" w:rsidRPr="008308CE">
        <w:rPr>
          <w:rFonts w:ascii="Times New Roman" w:hAnsi="Times New Roman" w:cs="Times New Roman"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110E5C64" wp14:editId="6EFB1DAD">
            <wp:extent cx="1876425" cy="1292352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 2 круга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04EA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32AE5C47" wp14:editId="6616CEF5">
            <wp:extent cx="1828800" cy="1295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Квадрат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055E" w:rsidRPr="008308CE">
        <w:rPr>
          <w:rFonts w:ascii="Times New Roman" w:hAnsi="Times New Roman" w:cs="Times New Roman"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140E6B91" wp14:editId="084155FF">
            <wp:extent cx="1876425" cy="1292352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1.Шеренга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055E" w:rsidRPr="008308CE">
        <w:rPr>
          <w:rFonts w:ascii="Times New Roman" w:hAnsi="Times New Roman" w:cs="Times New Roman"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4D8CD394" wp14:editId="2E9DBA98">
            <wp:extent cx="1828800" cy="1292352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Диагональ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20E" w:rsidRPr="008308CE" w:rsidRDefault="0080520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04EAB" w:rsidRPr="008308CE" w:rsidRDefault="00DC4F0F" w:rsidP="00584A42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740C2D49" wp14:editId="12324215">
            <wp:extent cx="1828800" cy="1333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Колонна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08C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2D1DDD26" wp14:editId="6DB9B326">
            <wp:extent cx="1876425" cy="1330452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Шахмотный порядок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9127B" w:rsidRPr="008308CE" w:rsidRDefault="00B9127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  <w:sectPr w:rsidR="00B9127B" w:rsidRPr="008308CE" w:rsidSect="008308C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865DEB" w:rsidRPr="00B378BC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lastRenderedPageBreak/>
        <w:t>Приложение 3</w:t>
      </w: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  <w:sectPr w:rsidR="00865DEB" w:rsidRPr="008308CE" w:rsidSect="008308CE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Аудиофайл «Хоровод. Научите танцевать»</w:t>
      </w:r>
    </w:p>
    <w:p w:rsidR="00865DEB" w:rsidRDefault="00DC4F0F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8308CE">
        <w:rPr>
          <w:rFonts w:ascii="Times New Roman" w:hAnsi="Times New Roman" w:cs="Times New Roman"/>
          <w:i/>
          <w:color w:val="FF0000"/>
          <w:sz w:val="28"/>
          <w:szCs w:val="28"/>
        </w:rPr>
        <w:object w:dxaOrig="5297" w:dyaOrig="814">
          <v:shape id="_x0000_i1026" type="#_x0000_t75" style="width:264.75pt;height:40.5pt" o:ole="">
            <v:imagedata r:id="rId16" o:title=""/>
          </v:shape>
          <o:OLEObject Type="Embed" ProgID="Package" ShapeID="_x0000_i1026" DrawAspect="Content" ObjectID="_1767797862" r:id="rId17"/>
        </w:object>
      </w:r>
      <w:r w:rsidRPr="008308CE">
        <w:rPr>
          <w:rFonts w:ascii="Times New Roman" w:hAnsi="Times New Roman" w:cs="Times New Roman"/>
          <w:sz w:val="28"/>
          <w:szCs w:val="28"/>
        </w:rPr>
        <w:t xml:space="preserve"> </w:t>
      </w:r>
      <w:r w:rsidRPr="008308CE">
        <w:rPr>
          <w:rFonts w:ascii="Times New Roman" w:hAnsi="Times New Roman" w:cs="Times New Roman"/>
          <w:i/>
          <w:color w:val="FF0000"/>
          <w:sz w:val="28"/>
          <w:szCs w:val="28"/>
        </w:rPr>
        <w:object w:dxaOrig="5109" w:dyaOrig="814">
          <v:shape id="_x0000_i1027" type="#_x0000_t75" style="width:255.75pt;height:40.5pt" o:ole="">
            <v:imagedata r:id="rId18" o:title=""/>
          </v:shape>
          <o:OLEObject Type="Embed" ProgID="Package" ShapeID="_x0000_i1027" DrawAspect="Content" ObjectID="_1767797863" r:id="rId19"/>
        </w:object>
      </w:r>
    </w:p>
    <w:p w:rsidR="00827DC8" w:rsidRPr="008308CE" w:rsidRDefault="00827DC8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B378BC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B378BC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Приложение 4</w:t>
      </w:r>
    </w:p>
    <w:p w:rsidR="00865DE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 xml:space="preserve">Характерный танец:  </w:t>
      </w:r>
    </w:p>
    <w:p w:rsidR="00865DE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sz w:val="28"/>
          <w:szCs w:val="28"/>
        </w:rPr>
        <w:t>«Танец снежинок», муз. А. Жилина</w:t>
      </w: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65DEB" w:rsidRPr="008308C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1AA96D" wp14:editId="01E26E61">
            <wp:extent cx="5362575" cy="3343275"/>
            <wp:effectExtent l="0" t="0" r="9525" b="9525"/>
            <wp:docPr id="14" name="Рисунок 14" descr="https://oki3.vkusercdn.ru/i?r=AyH4iRPQ2q0otWIFepML2LxRjKOU1l3iF4LzGMzrYL_Pl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5" descr="https://oki3.vkusercdn.ru/i?r=AyH4iRPQ2q0otWIFepML2LxRjKOU1l3iF4LzGMzrYL_Plw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685" cy="334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462593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462593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Приложение 5</w:t>
      </w: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  <w:sectPr w:rsidR="00865DEB" w:rsidRPr="008308CE" w:rsidSect="008308C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80520E" w:rsidRPr="008308CE" w:rsidRDefault="00DC4F0F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8308CE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66B1200E" wp14:editId="3427A85C">
            <wp:extent cx="2835275" cy="2126615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ZoMjVLS89A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21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65DEB" w:rsidRPr="008308CE" w:rsidRDefault="00865DEB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A051DD" w:rsidRPr="00DC2BEF" w:rsidRDefault="00DC4F0F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  <w:sectPr w:rsidR="00A051DD" w:rsidRPr="00DC2BEF" w:rsidSect="008308CE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  <w:r w:rsidRPr="008308CE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707291C8" wp14:editId="764FA6FB">
            <wp:extent cx="2171700" cy="2305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olka_Glinki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BEF" w:rsidRDefault="00DC2BE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C2BEF" w:rsidRDefault="00DC2BE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C2BEF" w:rsidRDefault="00DC2BE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C2BEF" w:rsidRDefault="00DC2BE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DC2BEF" w:rsidRPr="00462593" w:rsidRDefault="00DC2BEF" w:rsidP="00584A4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  <w:u w:val="single"/>
        </w:rPr>
      </w:pPr>
      <w:r w:rsidRPr="00462593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lastRenderedPageBreak/>
        <w:t xml:space="preserve">Приложение 6       </w:t>
      </w:r>
    </w:p>
    <w:p w:rsidR="00DC2BEF" w:rsidRDefault="00DC2BEF" w:rsidP="00584A4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C6226" w:rsidRPr="00DC2BEF" w:rsidRDefault="00DC2BE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8308CE">
        <w:rPr>
          <w:rFonts w:ascii="Times New Roman" w:hAnsi="Times New Roman" w:cs="Times New Roman"/>
          <w:color w:val="FF0000"/>
          <w:sz w:val="28"/>
          <w:szCs w:val="28"/>
        </w:rPr>
        <w:object w:dxaOrig="2066" w:dyaOrig="814">
          <v:shape id="_x0000_i1028" type="#_x0000_t75" style="width:103.5pt;height:40.5pt" o:ole="">
            <v:imagedata r:id="rId23" o:title=""/>
          </v:shape>
          <o:OLEObject Type="Embed" ProgID="Package" ShapeID="_x0000_i1028" DrawAspect="Content" ObjectID="_1767797864" r:id="rId24"/>
        </w:object>
      </w:r>
    </w:p>
    <w:p w:rsidR="000E1B77" w:rsidRPr="008308CE" w:rsidRDefault="000E1B77" w:rsidP="00584A4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E1B77" w:rsidRPr="008308CE" w:rsidRDefault="000E1B77" w:rsidP="00584A4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E1B77" w:rsidRPr="008308CE" w:rsidRDefault="000E1B77" w:rsidP="00584A4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80520E" w:rsidRPr="008308CE" w:rsidRDefault="0080520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0520E" w:rsidRPr="008308CE" w:rsidRDefault="0080520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0520E" w:rsidRPr="008308CE" w:rsidRDefault="0080520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C6226" w:rsidRPr="008308CE" w:rsidRDefault="00CC6226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  <w:sectPr w:rsidR="00CC6226" w:rsidRPr="008308CE" w:rsidSect="008308CE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947CCE" w:rsidRPr="008308CE" w:rsidRDefault="00947CCE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947CCE" w:rsidRPr="008308CE" w:rsidRDefault="00947CCE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0520E" w:rsidRPr="00462593" w:rsidRDefault="00DC4F0F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462593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Приложение 7</w:t>
      </w:r>
    </w:p>
    <w:p w:rsidR="00CC6226" w:rsidRPr="008308CE" w:rsidRDefault="00CC6226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  <w:sectPr w:rsidR="00CC6226" w:rsidRPr="008308CE" w:rsidSect="008308C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80520E" w:rsidRPr="008308CE" w:rsidRDefault="0080520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0055E" w:rsidRPr="008308CE" w:rsidRDefault="00F0055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0055E" w:rsidRPr="008308CE" w:rsidRDefault="00F0055E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  <w:sectPr w:rsidR="00F0055E" w:rsidRPr="008308CE" w:rsidSect="008308CE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80520E" w:rsidRDefault="00DC4F0F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308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C5D8CD" wp14:editId="091B26CA">
            <wp:extent cx="1914525" cy="2362199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UeUjE88dIc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245" cy="2361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0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ABBF96" wp14:editId="64E1E423">
            <wp:extent cx="1876425" cy="22098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x_3bc675dd0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0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F9FC4A" wp14:editId="39507A1A">
            <wp:extent cx="1724025" cy="22098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qWJwxZ1Y0_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3773" cy="220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EAC" w:rsidRDefault="006E3EAC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E3EAC" w:rsidRDefault="006E3EAC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827DC8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Приложение 8</w:t>
      </w:r>
    </w:p>
    <w:p w:rsidR="00827DC8" w:rsidRDefault="00827DC8" w:rsidP="00584A42">
      <w:pPr>
        <w:pStyle w:val="a3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27DC8">
        <w:rPr>
          <w:rFonts w:ascii="Times New Roman" w:hAnsi="Times New Roman" w:cs="Times New Roman"/>
          <w:b/>
          <w:i/>
          <w:sz w:val="28"/>
          <w:szCs w:val="28"/>
        </w:rPr>
        <w:object w:dxaOrig="3676" w:dyaOrig="811">
          <v:shape id="_x0000_i1029" type="#_x0000_t75" style="width:183.75pt;height:40.5pt" o:ole="">
            <v:imagedata r:id="rId28" o:title=""/>
          </v:shape>
          <o:OLEObject Type="Embed" ProgID="Package" ShapeID="_x0000_i1029" DrawAspect="Content" ObjectID="_1767797865" r:id="rId29"/>
        </w:object>
      </w:r>
    </w:p>
    <w:p w:rsidR="003B4075" w:rsidRDefault="003B4075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Дед Мороз и дети. И.</w:t>
      </w:r>
      <w:r w:rsidR="00DA3E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Кишко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Д.М. На дворе метели студеные, спят под снегом сосны зеленые.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ДЕТИ. А ребятам хочется погулять, и в снежки на улице поиграть.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Д.М. А я ветром северным засвищу, вас гулять на улицу не пущу.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ДЕТИ. А у нас ребята удаленьки, мы наденем шубки да валенки.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Д.М. А я снегу сыпаться повелю, снегом вашу улицу завалю.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ДЕТИ. А мы снег лопатами разгребем, и дорожки метлами разметем.</w:t>
      </w:r>
    </w:p>
    <w:p w:rsidR="00827DC8" w:rsidRPr="00827DC8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Д.М. А я встречусь вам на дороженьке, заморожу рученьки, ноженьки!</w:t>
      </w:r>
    </w:p>
    <w:p w:rsidR="00827DC8" w:rsidRPr="008308CE" w:rsidRDefault="00827DC8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27DC8">
        <w:rPr>
          <w:rFonts w:ascii="Times New Roman" w:hAnsi="Times New Roman" w:cs="Times New Roman"/>
          <w:sz w:val="28"/>
          <w:szCs w:val="28"/>
        </w:rPr>
        <w:t>ДЕТИ. А мы по дорожке затопаем, да еще в ладошки захлопаем!</w:t>
      </w:r>
    </w:p>
    <w:p w:rsidR="003B4075" w:rsidRPr="008308CE" w:rsidRDefault="003B4075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051DD" w:rsidRPr="008308CE" w:rsidRDefault="00A051DD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80520E" w:rsidRPr="008308CE" w:rsidRDefault="00DC4F0F" w:rsidP="00584A42">
      <w:pPr>
        <w:pStyle w:val="a3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  <w:sectPr w:rsidR="0080520E" w:rsidRPr="008308CE" w:rsidSect="008308C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 w:rsidRPr="008308CE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</w:p>
    <w:p w:rsidR="00C04EAB" w:rsidRPr="008308CE" w:rsidRDefault="00C04EAB" w:rsidP="00584A42">
      <w:pPr>
        <w:pStyle w:val="a3"/>
        <w:jc w:val="both"/>
        <w:rPr>
          <w:rFonts w:ascii="Times New Roman" w:hAnsi="Times New Roman" w:cs="Times New Roman"/>
          <w:sz w:val="28"/>
          <w:szCs w:val="28"/>
        </w:rPr>
        <w:sectPr w:rsidR="00C04EAB" w:rsidRPr="008308CE" w:rsidSect="008308CE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D10C4D" w:rsidRPr="00DC4F0F" w:rsidRDefault="00DC4F0F" w:rsidP="00DA6139">
      <w:pPr>
        <w:spacing w:after="200"/>
        <w:jc w:val="center"/>
        <w:rPr>
          <w:rFonts w:eastAsiaTheme="minorHAnsi"/>
          <w:b/>
          <w:sz w:val="28"/>
          <w:szCs w:val="28"/>
          <w:lang w:val="ru-RU"/>
        </w:rPr>
      </w:pPr>
      <w:r w:rsidRPr="00DC4F0F">
        <w:rPr>
          <w:rFonts w:eastAsiaTheme="minorHAnsi"/>
          <w:b/>
          <w:sz w:val="28"/>
          <w:szCs w:val="28"/>
          <w:lang w:val="ru-RU"/>
        </w:rPr>
        <w:lastRenderedPageBreak/>
        <w:t>Список литературы:</w:t>
      </w:r>
    </w:p>
    <w:p w:rsidR="00BD3B7F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 w:rsidRPr="00457369">
        <w:rPr>
          <w:rFonts w:eastAsiaTheme="minorHAnsi"/>
          <w:sz w:val="28"/>
          <w:szCs w:val="28"/>
          <w:lang w:val="ru-RU"/>
        </w:rPr>
        <w:t>1.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Федеральный государственный образовательный стандарт дошкольного образования (ФГОС </w:t>
      </w:r>
      <w:proofErr w:type="gramStart"/>
      <w:r w:rsidR="0076759C" w:rsidRPr="00457369">
        <w:rPr>
          <w:rFonts w:eastAsiaTheme="minorHAnsi"/>
          <w:sz w:val="28"/>
          <w:szCs w:val="28"/>
          <w:lang w:val="ru-RU"/>
        </w:rPr>
        <w:t>ДО</w:t>
      </w:r>
      <w:proofErr w:type="gramEnd"/>
      <w:r w:rsidR="0076759C" w:rsidRPr="00457369">
        <w:rPr>
          <w:rFonts w:eastAsiaTheme="minorHAnsi"/>
          <w:sz w:val="28"/>
          <w:szCs w:val="28"/>
          <w:lang w:val="ru-RU"/>
        </w:rPr>
        <w:t>)</w:t>
      </w:r>
      <w:r w:rsidR="00DC4F0F" w:rsidRPr="00457369">
        <w:rPr>
          <w:rFonts w:eastAsiaTheme="minorHAnsi"/>
          <w:sz w:val="28"/>
          <w:szCs w:val="28"/>
          <w:lang w:val="ru-RU"/>
        </w:rPr>
        <w:t>.</w:t>
      </w:r>
    </w:p>
    <w:p w:rsidR="00457369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 w:rsidRPr="00457369">
        <w:rPr>
          <w:rFonts w:eastAsiaTheme="minorHAnsi"/>
          <w:sz w:val="28"/>
          <w:szCs w:val="28"/>
          <w:lang w:val="ru-RU"/>
        </w:rPr>
        <w:t xml:space="preserve"> </w:t>
      </w:r>
    </w:p>
    <w:p w:rsidR="005E7C13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2.</w:t>
      </w:r>
      <w:r w:rsidR="00DC4F0F" w:rsidRPr="00457369">
        <w:rPr>
          <w:rFonts w:eastAsiaTheme="minorHAnsi"/>
          <w:sz w:val="28"/>
          <w:szCs w:val="28"/>
          <w:lang w:val="ru-RU"/>
        </w:rPr>
        <w:t>Федеральная образовательная про</w:t>
      </w:r>
      <w:r w:rsidR="0076759C" w:rsidRPr="00457369">
        <w:rPr>
          <w:rFonts w:eastAsiaTheme="minorHAnsi"/>
          <w:sz w:val="28"/>
          <w:szCs w:val="28"/>
          <w:lang w:val="ru-RU"/>
        </w:rPr>
        <w:t>грамма дошкольного образования (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ФОП </w:t>
      </w:r>
      <w:proofErr w:type="gramStart"/>
      <w:r w:rsidR="00DC4F0F" w:rsidRPr="00457369">
        <w:rPr>
          <w:rFonts w:eastAsiaTheme="minorHAnsi"/>
          <w:sz w:val="28"/>
          <w:szCs w:val="28"/>
          <w:lang w:val="ru-RU"/>
        </w:rPr>
        <w:t>ДО</w:t>
      </w:r>
      <w:proofErr w:type="gramEnd"/>
      <w:r w:rsidR="00DC4F0F" w:rsidRPr="00457369">
        <w:rPr>
          <w:rFonts w:eastAsiaTheme="minorHAnsi"/>
          <w:sz w:val="28"/>
          <w:szCs w:val="28"/>
          <w:lang w:val="ru-RU"/>
        </w:rPr>
        <w:t>)</w:t>
      </w:r>
      <w:r w:rsidR="0076759C" w:rsidRPr="00457369">
        <w:rPr>
          <w:rFonts w:eastAsiaTheme="minorHAnsi"/>
          <w:sz w:val="28"/>
          <w:szCs w:val="28"/>
          <w:lang w:val="ru-RU"/>
        </w:rPr>
        <w:t>.</w:t>
      </w:r>
    </w:p>
    <w:p w:rsidR="00BD3B7F" w:rsidRPr="00457369" w:rsidRDefault="00BD3B7F" w:rsidP="00584A42">
      <w:pPr>
        <w:jc w:val="both"/>
        <w:rPr>
          <w:rFonts w:eastAsiaTheme="minorHAnsi"/>
          <w:sz w:val="28"/>
          <w:szCs w:val="28"/>
          <w:lang w:val="ru-RU"/>
        </w:rPr>
      </w:pPr>
    </w:p>
    <w:p w:rsidR="00DC2BEF" w:rsidRPr="00BD3B7F" w:rsidRDefault="00457369" w:rsidP="00584A42">
      <w:pPr>
        <w:jc w:val="both"/>
        <w:rPr>
          <w:rFonts w:eastAsiaTheme="minorHAnsi"/>
          <w:color w:val="FF0000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3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. </w:t>
      </w:r>
      <w:r w:rsidR="00DC2BEF" w:rsidRPr="00457369">
        <w:rPr>
          <w:rFonts w:eastAsiaTheme="minorHAnsi"/>
          <w:sz w:val="28"/>
          <w:szCs w:val="28"/>
          <w:lang w:val="ru-RU"/>
        </w:rPr>
        <w:t xml:space="preserve">«Танцевальная ритмика» Т. И. Суворова  </w:t>
      </w:r>
      <w:hyperlink r:id="rId30" w:history="1">
        <w:r w:rsidR="00BD3B7F" w:rsidRPr="00BD3B7F">
          <w:rPr>
            <w:rStyle w:val="a8"/>
            <w:rFonts w:eastAsiaTheme="minorHAnsi"/>
            <w:color w:val="FF0000"/>
            <w:sz w:val="28"/>
            <w:szCs w:val="28"/>
          </w:rPr>
          <w:t>http</w:t>
        </w:r>
        <w:r w:rsidR="00BD3B7F" w:rsidRPr="00BD3B7F">
          <w:rPr>
            <w:rStyle w:val="a8"/>
            <w:rFonts w:eastAsiaTheme="minorHAnsi"/>
            <w:color w:val="FF0000"/>
            <w:sz w:val="28"/>
            <w:szCs w:val="28"/>
            <w:lang w:val="ru-RU"/>
          </w:rPr>
          <w:t>://</w:t>
        </w:r>
        <w:proofErr w:type="spellStart"/>
        <w:r w:rsidR="00BD3B7F" w:rsidRPr="00BD3B7F">
          <w:rPr>
            <w:rStyle w:val="a8"/>
            <w:rFonts w:eastAsiaTheme="minorHAnsi"/>
            <w:color w:val="FF0000"/>
            <w:sz w:val="28"/>
            <w:szCs w:val="28"/>
          </w:rPr>
          <w:t>deti</w:t>
        </w:r>
        <w:proofErr w:type="spellEnd"/>
        <w:r w:rsidR="00BD3B7F" w:rsidRPr="00BD3B7F">
          <w:rPr>
            <w:rStyle w:val="a8"/>
            <w:rFonts w:eastAsiaTheme="minorHAnsi"/>
            <w:color w:val="FF0000"/>
            <w:sz w:val="28"/>
            <w:szCs w:val="28"/>
            <w:lang w:val="ru-RU"/>
          </w:rPr>
          <w:t>-</w:t>
        </w:r>
        <w:proofErr w:type="spellStart"/>
        <w:r w:rsidR="00BD3B7F" w:rsidRPr="00BD3B7F">
          <w:rPr>
            <w:rStyle w:val="a8"/>
            <w:rFonts w:eastAsiaTheme="minorHAnsi"/>
            <w:color w:val="FF0000"/>
            <w:sz w:val="28"/>
            <w:szCs w:val="28"/>
          </w:rPr>
          <w:t>ritmika</w:t>
        </w:r>
        <w:proofErr w:type="spellEnd"/>
        <w:r w:rsidR="00BD3B7F" w:rsidRPr="00BD3B7F">
          <w:rPr>
            <w:rStyle w:val="a8"/>
            <w:rFonts w:eastAsiaTheme="minorHAnsi"/>
            <w:color w:val="FF0000"/>
            <w:sz w:val="28"/>
            <w:szCs w:val="28"/>
            <w:lang w:val="ru-RU"/>
          </w:rPr>
          <w:t>.</w:t>
        </w:r>
        <w:proofErr w:type="spellStart"/>
        <w:r w:rsidR="00BD3B7F" w:rsidRPr="00BD3B7F">
          <w:rPr>
            <w:rStyle w:val="a8"/>
            <w:rFonts w:eastAsiaTheme="minorHAnsi"/>
            <w:color w:val="FF0000"/>
            <w:sz w:val="28"/>
            <w:szCs w:val="28"/>
          </w:rPr>
          <w:t>ru</w:t>
        </w:r>
        <w:proofErr w:type="spellEnd"/>
        <w:r w:rsidR="00BD3B7F" w:rsidRPr="00BD3B7F">
          <w:rPr>
            <w:rStyle w:val="a8"/>
            <w:rFonts w:eastAsiaTheme="minorHAnsi"/>
            <w:color w:val="FF0000"/>
            <w:sz w:val="28"/>
            <w:szCs w:val="28"/>
            <w:lang w:val="ru-RU"/>
          </w:rPr>
          <w:t>/</w:t>
        </w:r>
      </w:hyperlink>
    </w:p>
    <w:p w:rsidR="00BD3B7F" w:rsidRPr="00BD3B7F" w:rsidRDefault="00BD3B7F" w:rsidP="00584A42">
      <w:pPr>
        <w:jc w:val="both"/>
        <w:rPr>
          <w:rFonts w:eastAsiaTheme="minorHAnsi"/>
          <w:color w:val="FF0000"/>
          <w:sz w:val="28"/>
          <w:szCs w:val="28"/>
          <w:lang w:val="ru-RU"/>
        </w:rPr>
      </w:pPr>
    </w:p>
    <w:p w:rsidR="00377AE4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4</w:t>
      </w:r>
      <w:r w:rsidR="00377AE4" w:rsidRPr="00457369">
        <w:rPr>
          <w:rFonts w:eastAsiaTheme="minorHAnsi"/>
          <w:sz w:val="28"/>
          <w:szCs w:val="28"/>
          <w:lang w:val="ru-RU"/>
        </w:rPr>
        <w:t>. «Ритмическая мозаика» А. И. Буренина 2006г.</w:t>
      </w:r>
    </w:p>
    <w:p w:rsidR="00BD3B7F" w:rsidRPr="00457369" w:rsidRDefault="00BD3B7F" w:rsidP="00584A42">
      <w:pPr>
        <w:jc w:val="both"/>
        <w:rPr>
          <w:rFonts w:eastAsiaTheme="minorHAnsi"/>
          <w:sz w:val="28"/>
          <w:szCs w:val="28"/>
          <w:lang w:val="ru-RU"/>
        </w:rPr>
      </w:pPr>
    </w:p>
    <w:p w:rsidR="00AC1E87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5</w:t>
      </w:r>
      <w:r w:rsidR="0076759C" w:rsidRPr="00457369">
        <w:rPr>
          <w:rFonts w:eastAsiaTheme="minorHAnsi"/>
          <w:sz w:val="28"/>
          <w:szCs w:val="28"/>
          <w:lang w:val="ru-RU"/>
        </w:rPr>
        <w:t>.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 «Музыкальные игры и этюды в детском саду» </w:t>
      </w:r>
      <w:r w:rsidR="0076759C" w:rsidRPr="00457369">
        <w:rPr>
          <w:rFonts w:eastAsiaTheme="minorHAnsi"/>
          <w:sz w:val="28"/>
          <w:szCs w:val="28"/>
          <w:lang w:val="ru-RU"/>
        </w:rPr>
        <w:t xml:space="preserve">Зимина А. - </w:t>
      </w:r>
      <w:r w:rsidR="00DC4F0F" w:rsidRPr="00457369">
        <w:rPr>
          <w:rFonts w:eastAsiaTheme="minorHAnsi"/>
          <w:sz w:val="28"/>
          <w:szCs w:val="28"/>
          <w:lang w:val="ru-RU"/>
        </w:rPr>
        <w:t>М.: Просвещение, 1971.</w:t>
      </w:r>
    </w:p>
    <w:p w:rsidR="00BD3B7F" w:rsidRPr="00457369" w:rsidRDefault="00BD3B7F" w:rsidP="00584A42">
      <w:pPr>
        <w:jc w:val="both"/>
        <w:rPr>
          <w:rFonts w:eastAsiaTheme="minorHAnsi"/>
          <w:sz w:val="28"/>
          <w:szCs w:val="28"/>
          <w:lang w:val="ru-RU"/>
        </w:rPr>
      </w:pPr>
    </w:p>
    <w:p w:rsidR="00AC1E87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6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. «Мы играем и поем: Музыкальные игры для детей дошкольного и младшего дошкольного возраста»  </w:t>
      </w:r>
      <w:proofErr w:type="spellStart"/>
      <w:r w:rsidR="0076759C" w:rsidRPr="00457369">
        <w:rPr>
          <w:rFonts w:eastAsiaTheme="minorHAnsi"/>
          <w:sz w:val="28"/>
          <w:szCs w:val="28"/>
          <w:lang w:val="ru-RU"/>
        </w:rPr>
        <w:t>Метлов</w:t>
      </w:r>
      <w:proofErr w:type="spellEnd"/>
      <w:r w:rsidR="0076759C" w:rsidRPr="00457369">
        <w:rPr>
          <w:rFonts w:eastAsiaTheme="minorHAnsi"/>
          <w:sz w:val="28"/>
          <w:szCs w:val="28"/>
          <w:lang w:val="ru-RU"/>
        </w:rPr>
        <w:t xml:space="preserve"> Н., Михайлова Л. - </w:t>
      </w:r>
      <w:r w:rsidR="00DC4F0F" w:rsidRPr="00457369">
        <w:rPr>
          <w:rFonts w:eastAsiaTheme="minorHAnsi"/>
          <w:sz w:val="28"/>
          <w:szCs w:val="28"/>
          <w:lang w:val="ru-RU"/>
        </w:rPr>
        <w:t>М.: Советский композитор, 1979.</w:t>
      </w:r>
    </w:p>
    <w:p w:rsidR="00BD3B7F" w:rsidRPr="00457369" w:rsidRDefault="00BD3B7F" w:rsidP="00584A42">
      <w:pPr>
        <w:jc w:val="both"/>
        <w:rPr>
          <w:rFonts w:eastAsiaTheme="minorHAnsi"/>
          <w:sz w:val="28"/>
          <w:szCs w:val="28"/>
          <w:lang w:val="ru-RU"/>
        </w:rPr>
      </w:pPr>
    </w:p>
    <w:p w:rsidR="00BD3B7F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7</w:t>
      </w:r>
      <w:r w:rsidR="0076759C" w:rsidRPr="00457369">
        <w:rPr>
          <w:rFonts w:eastAsiaTheme="minorHAnsi"/>
          <w:sz w:val="28"/>
          <w:szCs w:val="28"/>
          <w:lang w:val="ru-RU"/>
        </w:rPr>
        <w:t>.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 «Хоровод веселый наш» </w:t>
      </w:r>
      <w:proofErr w:type="spellStart"/>
      <w:r w:rsidR="0076759C" w:rsidRPr="00457369">
        <w:rPr>
          <w:rFonts w:eastAsiaTheme="minorHAnsi"/>
          <w:sz w:val="28"/>
          <w:szCs w:val="28"/>
          <w:lang w:val="ru-RU"/>
        </w:rPr>
        <w:t>Бекина</w:t>
      </w:r>
      <w:proofErr w:type="spellEnd"/>
      <w:r w:rsidR="0076759C" w:rsidRPr="00457369">
        <w:rPr>
          <w:rFonts w:eastAsiaTheme="minorHAnsi"/>
          <w:sz w:val="28"/>
          <w:szCs w:val="28"/>
          <w:lang w:val="ru-RU"/>
        </w:rPr>
        <w:t xml:space="preserve"> С., Ломова Т. - </w:t>
      </w:r>
      <w:r w:rsidR="00DC4F0F" w:rsidRPr="00457369">
        <w:rPr>
          <w:rFonts w:eastAsiaTheme="minorHAnsi"/>
          <w:sz w:val="28"/>
          <w:szCs w:val="28"/>
          <w:lang w:val="ru-RU"/>
        </w:rPr>
        <w:t xml:space="preserve">М.: Музыка, 1980.     </w:t>
      </w:r>
    </w:p>
    <w:p w:rsidR="00AC1E87" w:rsidRPr="00457369" w:rsidRDefault="00DC4F0F" w:rsidP="00584A42">
      <w:pPr>
        <w:jc w:val="both"/>
        <w:rPr>
          <w:rFonts w:eastAsiaTheme="minorHAnsi"/>
          <w:sz w:val="28"/>
          <w:szCs w:val="28"/>
          <w:lang w:val="ru-RU"/>
        </w:rPr>
      </w:pPr>
      <w:r w:rsidRPr="00457369">
        <w:rPr>
          <w:rFonts w:eastAsiaTheme="minorHAnsi"/>
          <w:sz w:val="28"/>
          <w:szCs w:val="28"/>
          <w:lang w:val="ru-RU"/>
        </w:rPr>
        <w:t xml:space="preserve">      </w:t>
      </w:r>
    </w:p>
    <w:p w:rsidR="00261E27" w:rsidRDefault="00457369" w:rsidP="00584A42">
      <w:pPr>
        <w:jc w:val="both"/>
        <w:rPr>
          <w:rFonts w:eastAsiaTheme="minorHAnsi"/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8</w:t>
      </w:r>
      <w:r w:rsidR="00DC4F0F" w:rsidRPr="00457369">
        <w:rPr>
          <w:rFonts w:eastAsiaTheme="minorHAnsi"/>
          <w:sz w:val="28"/>
          <w:szCs w:val="28"/>
          <w:lang w:val="ru-RU"/>
        </w:rPr>
        <w:t>.</w:t>
      </w:r>
      <w:r w:rsidR="00261E27" w:rsidRPr="00457369">
        <w:rPr>
          <w:rFonts w:eastAsiaTheme="minorHAnsi"/>
          <w:sz w:val="28"/>
          <w:szCs w:val="28"/>
          <w:lang w:val="ru-RU"/>
        </w:rPr>
        <w:t xml:space="preserve"> Песня «В ожидании деда Мороза» </w:t>
      </w:r>
      <w:r w:rsidR="00261E27" w:rsidRPr="00457369">
        <w:rPr>
          <w:sz w:val="28"/>
          <w:szCs w:val="28"/>
          <w:lang w:val="ru-RU"/>
        </w:rPr>
        <w:t xml:space="preserve">муз Т. </w:t>
      </w:r>
      <w:proofErr w:type="spellStart"/>
      <w:r w:rsidR="00261E27" w:rsidRPr="00457369">
        <w:rPr>
          <w:sz w:val="28"/>
          <w:szCs w:val="28"/>
          <w:lang w:val="ru-RU"/>
        </w:rPr>
        <w:t>Бокач</w:t>
      </w:r>
      <w:proofErr w:type="spellEnd"/>
      <w:r w:rsidR="00261E27" w:rsidRPr="00457369">
        <w:rPr>
          <w:sz w:val="28"/>
          <w:szCs w:val="28"/>
          <w:lang w:val="ru-RU"/>
        </w:rPr>
        <w:t xml:space="preserve">, сл. </w:t>
      </w:r>
      <w:r w:rsidR="00261E27" w:rsidRPr="00BD3B7F">
        <w:rPr>
          <w:sz w:val="28"/>
          <w:szCs w:val="28"/>
          <w:lang w:val="ru-RU"/>
        </w:rPr>
        <w:t>Л. Кирилл</w:t>
      </w:r>
      <w:r w:rsidR="00261E27" w:rsidRPr="00BD3B7F">
        <w:rPr>
          <w:rFonts w:eastAsiaTheme="minorHAnsi"/>
          <w:sz w:val="28"/>
          <w:szCs w:val="28"/>
          <w:lang w:val="ru-RU"/>
        </w:rPr>
        <w:t>овой, исполняет Ю. Селиверстова</w:t>
      </w:r>
      <w:r w:rsidR="00BD3B7F">
        <w:rPr>
          <w:rFonts w:eastAsiaTheme="minorHAnsi"/>
          <w:sz w:val="28"/>
          <w:szCs w:val="28"/>
          <w:lang w:val="ru-RU"/>
        </w:rPr>
        <w:t>.</w:t>
      </w:r>
    </w:p>
    <w:p w:rsidR="005E7C13" w:rsidRPr="00BD3B7F" w:rsidRDefault="00880448" w:rsidP="00584A42">
      <w:pPr>
        <w:jc w:val="both"/>
        <w:rPr>
          <w:i/>
          <w:color w:val="FF0000"/>
          <w:sz w:val="28"/>
          <w:szCs w:val="28"/>
          <w:lang w:val="ru-RU"/>
        </w:rPr>
      </w:pPr>
      <w:hyperlink r:id="rId31" w:history="1">
        <w:r w:rsidR="00BD3B7F" w:rsidRPr="00BD3B7F">
          <w:rPr>
            <w:rStyle w:val="a8"/>
            <w:i/>
            <w:color w:val="FF0000"/>
            <w:sz w:val="28"/>
            <w:szCs w:val="28"/>
          </w:rPr>
          <w:t>https</w:t>
        </w:r>
        <w:r w:rsidR="00BD3B7F" w:rsidRPr="00BD3B7F">
          <w:rPr>
            <w:rStyle w:val="a8"/>
            <w:i/>
            <w:color w:val="FF0000"/>
            <w:sz w:val="28"/>
            <w:szCs w:val="28"/>
            <w:lang w:val="ru-RU"/>
          </w:rPr>
          <w:t>://</w:t>
        </w:r>
        <w:r w:rsidR="00BD3B7F" w:rsidRPr="00BD3B7F">
          <w:rPr>
            <w:rStyle w:val="a8"/>
            <w:i/>
            <w:color w:val="FF0000"/>
            <w:sz w:val="28"/>
            <w:szCs w:val="28"/>
          </w:rPr>
          <w:t>ok</w:t>
        </w:r>
        <w:r w:rsidR="00BD3B7F" w:rsidRPr="00BD3B7F">
          <w:rPr>
            <w:rStyle w:val="a8"/>
            <w:i/>
            <w:color w:val="FF0000"/>
            <w:sz w:val="28"/>
            <w:szCs w:val="28"/>
            <w:lang w:val="ru-RU"/>
          </w:rPr>
          <w:t>.</w:t>
        </w:r>
        <w:proofErr w:type="spellStart"/>
        <w:r w:rsidR="00BD3B7F" w:rsidRPr="00BD3B7F">
          <w:rPr>
            <w:rStyle w:val="a8"/>
            <w:i/>
            <w:color w:val="FF0000"/>
            <w:sz w:val="28"/>
            <w:szCs w:val="28"/>
          </w:rPr>
          <w:t>ru</w:t>
        </w:r>
        <w:proofErr w:type="spellEnd"/>
        <w:r w:rsidR="00BD3B7F" w:rsidRPr="00BD3B7F">
          <w:rPr>
            <w:rStyle w:val="a8"/>
            <w:i/>
            <w:color w:val="FF0000"/>
            <w:sz w:val="28"/>
            <w:szCs w:val="28"/>
            <w:lang w:val="ru-RU"/>
          </w:rPr>
          <w:t>/</w:t>
        </w:r>
        <w:r w:rsidR="00BD3B7F" w:rsidRPr="00BD3B7F">
          <w:rPr>
            <w:rStyle w:val="a8"/>
            <w:i/>
            <w:color w:val="FF0000"/>
            <w:sz w:val="28"/>
            <w:szCs w:val="28"/>
          </w:rPr>
          <w:t>group</w:t>
        </w:r>
        <w:r w:rsidR="00BD3B7F" w:rsidRPr="00BD3B7F">
          <w:rPr>
            <w:rStyle w:val="a8"/>
            <w:i/>
            <w:color w:val="FF0000"/>
            <w:sz w:val="28"/>
            <w:szCs w:val="28"/>
            <w:lang w:val="ru-RU"/>
          </w:rPr>
          <w:t>57418051223584/</w:t>
        </w:r>
        <w:r w:rsidR="00BD3B7F" w:rsidRPr="00BD3B7F">
          <w:rPr>
            <w:rStyle w:val="a8"/>
            <w:i/>
            <w:color w:val="FF0000"/>
            <w:sz w:val="28"/>
            <w:szCs w:val="28"/>
          </w:rPr>
          <w:t>topic</w:t>
        </w:r>
        <w:r w:rsidR="00BD3B7F" w:rsidRPr="00BD3B7F">
          <w:rPr>
            <w:rStyle w:val="a8"/>
            <w:i/>
            <w:color w:val="FF0000"/>
            <w:sz w:val="28"/>
            <w:szCs w:val="28"/>
            <w:lang w:val="ru-RU"/>
          </w:rPr>
          <w:t>/70520475751712</w:t>
        </w:r>
      </w:hyperlink>
    </w:p>
    <w:p w:rsidR="00BD3B7F" w:rsidRPr="00BD3B7F" w:rsidRDefault="00BD3B7F" w:rsidP="00584A42">
      <w:pPr>
        <w:jc w:val="both"/>
        <w:rPr>
          <w:rFonts w:eastAsiaTheme="minorHAnsi"/>
          <w:sz w:val="28"/>
          <w:szCs w:val="28"/>
          <w:lang w:val="ru-RU"/>
        </w:rPr>
      </w:pPr>
    </w:p>
    <w:p w:rsidR="00261E27" w:rsidRDefault="00457369" w:rsidP="00584A42">
      <w:pPr>
        <w:jc w:val="both"/>
        <w:rPr>
          <w:sz w:val="28"/>
          <w:szCs w:val="28"/>
          <w:lang w:val="ru-RU"/>
        </w:rPr>
      </w:pPr>
      <w:r>
        <w:rPr>
          <w:rFonts w:eastAsiaTheme="minorHAnsi"/>
          <w:sz w:val="28"/>
          <w:szCs w:val="28"/>
          <w:lang w:val="ru-RU"/>
        </w:rPr>
        <w:t>9</w:t>
      </w:r>
      <w:r w:rsidR="00261E27" w:rsidRPr="00BD3B7F">
        <w:rPr>
          <w:rFonts w:eastAsiaTheme="minorHAnsi"/>
          <w:sz w:val="28"/>
          <w:szCs w:val="28"/>
          <w:lang w:val="ru-RU"/>
        </w:rPr>
        <w:t xml:space="preserve">. Хоровод «Научите  </w:t>
      </w:r>
      <w:r w:rsidR="00261E27" w:rsidRPr="00BD3B7F">
        <w:rPr>
          <w:sz w:val="28"/>
          <w:szCs w:val="28"/>
          <w:lang w:val="ru-RU"/>
        </w:rPr>
        <w:t>танцевать»</w:t>
      </w:r>
      <w:r w:rsidR="00261E27" w:rsidRPr="00BD3B7F">
        <w:rPr>
          <w:rFonts w:eastAsiaTheme="minorHAnsi"/>
          <w:sz w:val="28"/>
          <w:szCs w:val="28"/>
          <w:lang w:val="ru-RU"/>
        </w:rPr>
        <w:t xml:space="preserve"> </w:t>
      </w:r>
      <w:r w:rsidR="00261E27" w:rsidRPr="00BD3B7F">
        <w:rPr>
          <w:sz w:val="28"/>
          <w:szCs w:val="28"/>
          <w:lang w:val="ru-RU"/>
        </w:rPr>
        <w:t xml:space="preserve">муз. </w:t>
      </w:r>
      <w:r w:rsidR="00261E27" w:rsidRPr="00C779A6">
        <w:rPr>
          <w:sz w:val="28"/>
          <w:szCs w:val="28"/>
          <w:lang w:val="ru-RU"/>
        </w:rPr>
        <w:t>Л. Лысенко, сл. Л. Кирилловой.</w:t>
      </w:r>
    </w:p>
    <w:p w:rsidR="00827DC8" w:rsidRPr="00BD3B7F" w:rsidRDefault="00261E27" w:rsidP="00584A42">
      <w:pPr>
        <w:jc w:val="both"/>
        <w:rPr>
          <w:rFonts w:eastAsiaTheme="minorHAnsi"/>
          <w:i/>
          <w:color w:val="FF0000"/>
          <w:sz w:val="28"/>
          <w:szCs w:val="28"/>
          <w:lang w:val="ru-RU"/>
        </w:rPr>
      </w:pPr>
      <w:r w:rsidRPr="00BD3B7F">
        <w:rPr>
          <w:i/>
          <w:color w:val="FF0000"/>
          <w:sz w:val="28"/>
          <w:szCs w:val="28"/>
        </w:rPr>
        <w:t>https</w:t>
      </w:r>
      <w:r w:rsidRPr="00BD3B7F">
        <w:rPr>
          <w:i/>
          <w:color w:val="FF0000"/>
          <w:sz w:val="28"/>
          <w:szCs w:val="28"/>
          <w:lang w:val="ru-RU"/>
        </w:rPr>
        <w:t>://</w:t>
      </w:r>
      <w:proofErr w:type="spellStart"/>
      <w:r w:rsidRPr="00BD3B7F">
        <w:rPr>
          <w:i/>
          <w:color w:val="FF0000"/>
          <w:sz w:val="28"/>
          <w:szCs w:val="28"/>
        </w:rPr>
        <w:t>mp</w:t>
      </w:r>
      <w:proofErr w:type="spellEnd"/>
      <w:r w:rsidRPr="00BD3B7F">
        <w:rPr>
          <w:i/>
          <w:color w:val="FF0000"/>
          <w:sz w:val="28"/>
          <w:szCs w:val="28"/>
          <w:lang w:val="ru-RU"/>
        </w:rPr>
        <w:t>3</w:t>
      </w:r>
      <w:r w:rsidRPr="00BD3B7F">
        <w:rPr>
          <w:i/>
          <w:color w:val="FF0000"/>
          <w:sz w:val="28"/>
          <w:szCs w:val="28"/>
        </w:rPr>
        <w:t>phoenix</w:t>
      </w:r>
      <w:r w:rsidRPr="00BD3B7F">
        <w:rPr>
          <w:i/>
          <w:color w:val="FF0000"/>
          <w:sz w:val="28"/>
          <w:szCs w:val="28"/>
          <w:lang w:val="ru-RU"/>
        </w:rPr>
        <w:t>.</w:t>
      </w:r>
      <w:proofErr w:type="spellStart"/>
      <w:r w:rsidRPr="00BD3B7F">
        <w:rPr>
          <w:i/>
          <w:color w:val="FF0000"/>
          <w:sz w:val="28"/>
          <w:szCs w:val="28"/>
        </w:rPr>
        <w:t>ru</w:t>
      </w:r>
      <w:proofErr w:type="spellEnd"/>
      <w:r w:rsidRPr="00BD3B7F">
        <w:rPr>
          <w:i/>
          <w:color w:val="FF0000"/>
          <w:sz w:val="28"/>
          <w:szCs w:val="28"/>
          <w:lang w:val="ru-RU"/>
        </w:rPr>
        <w:t>/</w:t>
      </w:r>
      <w:r w:rsidRPr="00BD3B7F">
        <w:rPr>
          <w:i/>
          <w:color w:val="FF0000"/>
          <w:sz w:val="28"/>
          <w:szCs w:val="28"/>
        </w:rPr>
        <w:t>music</w:t>
      </w:r>
      <w:r w:rsidRPr="00BD3B7F">
        <w:rPr>
          <w:i/>
          <w:color w:val="FF0000"/>
          <w:sz w:val="28"/>
          <w:szCs w:val="28"/>
          <w:lang w:val="ru-RU"/>
        </w:rPr>
        <w:t>/Юлия%20Селиверстова%20-%20Научите%20танцевать</w:t>
      </w:r>
    </w:p>
    <w:p w:rsidR="00827DC8" w:rsidRPr="00BD3B7F" w:rsidRDefault="00827DC8" w:rsidP="00584A42">
      <w:pPr>
        <w:jc w:val="both"/>
        <w:rPr>
          <w:rFonts w:eastAsiaTheme="minorHAnsi"/>
          <w:sz w:val="28"/>
          <w:szCs w:val="28"/>
          <w:lang w:val="ru-RU"/>
        </w:rPr>
      </w:pPr>
    </w:p>
    <w:sectPr w:rsidR="00827DC8" w:rsidRPr="00BD3B7F" w:rsidSect="008308CE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A77B3E"/>
    <w:rsid w:val="00000B9D"/>
    <w:rsid w:val="00006F96"/>
    <w:rsid w:val="0009655A"/>
    <w:rsid w:val="000A63C6"/>
    <w:rsid w:val="000C70CA"/>
    <w:rsid w:val="000E1B77"/>
    <w:rsid w:val="00101467"/>
    <w:rsid w:val="001467B6"/>
    <w:rsid w:val="001667FD"/>
    <w:rsid w:val="001B5834"/>
    <w:rsid w:val="001F2679"/>
    <w:rsid w:val="002615B7"/>
    <w:rsid w:val="00261E27"/>
    <w:rsid w:val="002E5B3E"/>
    <w:rsid w:val="003065A2"/>
    <w:rsid w:val="00327D55"/>
    <w:rsid w:val="00345A49"/>
    <w:rsid w:val="00365C89"/>
    <w:rsid w:val="00377AE4"/>
    <w:rsid w:val="003A1D24"/>
    <w:rsid w:val="003A2684"/>
    <w:rsid w:val="003A2F53"/>
    <w:rsid w:val="003B4075"/>
    <w:rsid w:val="003F7892"/>
    <w:rsid w:val="00413C89"/>
    <w:rsid w:val="00442676"/>
    <w:rsid w:val="00457369"/>
    <w:rsid w:val="00462593"/>
    <w:rsid w:val="004878ED"/>
    <w:rsid w:val="004D273C"/>
    <w:rsid w:val="004E5E4F"/>
    <w:rsid w:val="004F33D1"/>
    <w:rsid w:val="00525CE4"/>
    <w:rsid w:val="00533293"/>
    <w:rsid w:val="00577F69"/>
    <w:rsid w:val="00584A42"/>
    <w:rsid w:val="005A2B33"/>
    <w:rsid w:val="005D6443"/>
    <w:rsid w:val="005D692C"/>
    <w:rsid w:val="005E7C13"/>
    <w:rsid w:val="00632612"/>
    <w:rsid w:val="006621F1"/>
    <w:rsid w:val="006C6C49"/>
    <w:rsid w:val="006E1055"/>
    <w:rsid w:val="006E3EAC"/>
    <w:rsid w:val="0076759C"/>
    <w:rsid w:val="007A48D0"/>
    <w:rsid w:val="0080520E"/>
    <w:rsid w:val="00827DC8"/>
    <w:rsid w:val="008308CE"/>
    <w:rsid w:val="00846C79"/>
    <w:rsid w:val="008566E7"/>
    <w:rsid w:val="00865DEB"/>
    <w:rsid w:val="00880448"/>
    <w:rsid w:val="00885553"/>
    <w:rsid w:val="00894C4D"/>
    <w:rsid w:val="008A31D9"/>
    <w:rsid w:val="008B2D16"/>
    <w:rsid w:val="008E15BC"/>
    <w:rsid w:val="00913783"/>
    <w:rsid w:val="00935772"/>
    <w:rsid w:val="00947CCE"/>
    <w:rsid w:val="00A051DD"/>
    <w:rsid w:val="00A56A2D"/>
    <w:rsid w:val="00A61CCD"/>
    <w:rsid w:val="00A65B4B"/>
    <w:rsid w:val="00A77B3E"/>
    <w:rsid w:val="00A84FA1"/>
    <w:rsid w:val="00AA7930"/>
    <w:rsid w:val="00AC1E87"/>
    <w:rsid w:val="00AF6541"/>
    <w:rsid w:val="00B2119E"/>
    <w:rsid w:val="00B378BC"/>
    <w:rsid w:val="00B546A9"/>
    <w:rsid w:val="00B64B5E"/>
    <w:rsid w:val="00B859C4"/>
    <w:rsid w:val="00B9127B"/>
    <w:rsid w:val="00BC66B3"/>
    <w:rsid w:val="00BD3B7F"/>
    <w:rsid w:val="00BE6609"/>
    <w:rsid w:val="00BF03CA"/>
    <w:rsid w:val="00BF5586"/>
    <w:rsid w:val="00C04EAB"/>
    <w:rsid w:val="00C206CE"/>
    <w:rsid w:val="00C331DC"/>
    <w:rsid w:val="00C779A6"/>
    <w:rsid w:val="00C85CFF"/>
    <w:rsid w:val="00CA2A55"/>
    <w:rsid w:val="00CC6226"/>
    <w:rsid w:val="00CD512C"/>
    <w:rsid w:val="00CF2C85"/>
    <w:rsid w:val="00CF444E"/>
    <w:rsid w:val="00D10C4D"/>
    <w:rsid w:val="00D13C7B"/>
    <w:rsid w:val="00D22C04"/>
    <w:rsid w:val="00D970BB"/>
    <w:rsid w:val="00DA3EB7"/>
    <w:rsid w:val="00DA6139"/>
    <w:rsid w:val="00DC2BEF"/>
    <w:rsid w:val="00DC4F0F"/>
    <w:rsid w:val="00DE0984"/>
    <w:rsid w:val="00E04A61"/>
    <w:rsid w:val="00E45983"/>
    <w:rsid w:val="00E554FD"/>
    <w:rsid w:val="00E72F61"/>
    <w:rsid w:val="00EA7A40"/>
    <w:rsid w:val="00EC40CC"/>
    <w:rsid w:val="00EC52C5"/>
    <w:rsid w:val="00F0055E"/>
    <w:rsid w:val="00F24548"/>
    <w:rsid w:val="00F94151"/>
    <w:rsid w:val="00FB548E"/>
    <w:rsid w:val="00FC5A88"/>
    <w:rsid w:val="00FE13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45736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C70CA"/>
    <w:rPr>
      <w:rFonts w:asciiTheme="minorHAnsi" w:eastAsiaTheme="minorHAnsi" w:hAnsiTheme="minorHAnsi" w:cstheme="minorBidi"/>
      <w:sz w:val="22"/>
      <w:szCs w:val="22"/>
      <w:lang w:val="ru-RU"/>
    </w:rPr>
  </w:style>
  <w:style w:type="table" w:styleId="a4">
    <w:name w:val="Table Grid"/>
    <w:basedOn w:val="a1"/>
    <w:uiPriority w:val="59"/>
    <w:rsid w:val="003A2F53"/>
    <w:rPr>
      <w:rFonts w:asciiTheme="minorHAnsi" w:eastAsiaTheme="minorHAnsi" w:hAnsiTheme="minorHAnsi" w:cstheme="minorBidi"/>
      <w:sz w:val="22"/>
      <w:szCs w:val="22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rsid w:val="008308C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8308C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45736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7">
    <w:name w:val="Emphasis"/>
    <w:basedOn w:val="a0"/>
    <w:qFormat/>
    <w:rsid w:val="00457369"/>
    <w:rPr>
      <w:i/>
      <w:iCs/>
    </w:rPr>
  </w:style>
  <w:style w:type="character" w:styleId="a8">
    <w:name w:val="Hyperlink"/>
    <w:basedOn w:val="a0"/>
    <w:rsid w:val="00BD3B7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emf"/><Relationship Id="rId26" Type="http://schemas.openxmlformats.org/officeDocument/2006/relationships/image" Target="media/image17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oleObject" Target="embeddings/oleObject2.bin"/><Relationship Id="rId25" Type="http://schemas.openxmlformats.org/officeDocument/2006/relationships/image" Target="media/image16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2.jpeg"/><Relationship Id="rId29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24" Type="http://schemas.openxmlformats.org/officeDocument/2006/relationships/oleObject" Target="embeddings/oleObject4.bin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5.emf"/><Relationship Id="rId28" Type="http://schemas.openxmlformats.org/officeDocument/2006/relationships/image" Target="media/image19.emf"/><Relationship Id="rId10" Type="http://schemas.openxmlformats.org/officeDocument/2006/relationships/image" Target="media/image4.jpeg"/><Relationship Id="rId19" Type="http://schemas.openxmlformats.org/officeDocument/2006/relationships/oleObject" Target="embeddings/oleObject3.bin"/><Relationship Id="rId31" Type="http://schemas.openxmlformats.org/officeDocument/2006/relationships/hyperlink" Target="https://ok.ru/group57418051223584/topic/70520475751712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hyperlink" Target="http://deti-ritmika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42281A-DD70-4915-A4AD-0B19B9B84D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508</TotalTime>
  <Pages>1</Pages>
  <Words>2216</Words>
  <Characters>12637</Characters>
  <Application>Microsoft Office Word</Application>
  <DocSecurity>0</DocSecurity>
  <Lines>105</Lines>
  <Paragraphs>29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14824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12</cp:revision>
  <dcterms:created xsi:type="dcterms:W3CDTF">2023-10-22T16:04:00Z</dcterms:created>
  <dcterms:modified xsi:type="dcterms:W3CDTF">2024-01-26T13:11:00Z</dcterms:modified>
</cp:coreProperties>
</file>