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DEA74" w14:textId="77777777" w:rsidR="00C02403" w:rsidRPr="00B05062" w:rsidRDefault="00C02403" w:rsidP="00B050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062">
        <w:rPr>
          <w:rFonts w:ascii="Times New Roman" w:hAnsi="Times New Roman" w:cs="Times New Roman"/>
          <w:b/>
          <w:sz w:val="24"/>
          <w:szCs w:val="24"/>
        </w:rPr>
        <w:t xml:space="preserve">            Муниципальное дошкольное образовательное автономное учреждение</w:t>
      </w:r>
    </w:p>
    <w:p w14:paraId="6D182494" w14:textId="77777777" w:rsidR="00C02403" w:rsidRPr="00B05062" w:rsidRDefault="00C02403" w:rsidP="00B050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062">
        <w:rPr>
          <w:rFonts w:ascii="Times New Roman" w:hAnsi="Times New Roman" w:cs="Times New Roman"/>
          <w:b/>
          <w:sz w:val="24"/>
          <w:szCs w:val="24"/>
        </w:rPr>
        <w:t xml:space="preserve">                 «Центр развития ребенка – детский сад №56 «Надежда» г. Орска»</w:t>
      </w:r>
    </w:p>
    <w:p w14:paraId="524023B2" w14:textId="77777777" w:rsidR="00C02403" w:rsidRDefault="00C02403">
      <w:pPr>
        <w:rPr>
          <w:rFonts w:ascii="Times New Roman" w:eastAsia="+mj-ea" w:hAnsi="Times New Roman" w:cs="Times New Roman"/>
          <w:bCs/>
          <w:color w:val="000000" w:themeColor="text1"/>
          <w:kern w:val="24"/>
          <w:sz w:val="48"/>
          <w:szCs w:val="48"/>
        </w:rPr>
      </w:pPr>
      <w:r>
        <w:rPr>
          <w:rFonts w:ascii="Times New Roman" w:eastAsia="+mj-ea" w:hAnsi="Times New Roman" w:cs="Times New Roman"/>
          <w:bCs/>
          <w:color w:val="000000" w:themeColor="text1"/>
          <w:kern w:val="24"/>
          <w:sz w:val="48"/>
          <w:szCs w:val="48"/>
        </w:rPr>
        <w:t xml:space="preserve">           </w:t>
      </w:r>
    </w:p>
    <w:p w14:paraId="3DFAFBA7" w14:textId="77777777" w:rsidR="00214755" w:rsidRDefault="00214755" w:rsidP="00214755">
      <w:pPr>
        <w:jc w:val="center"/>
        <w:rPr>
          <w:rFonts w:ascii="Calibri" w:eastAsia="Calibri" w:hAnsi="Calibri" w:cs="Times New Roman"/>
          <w:noProof/>
          <w:color w:val="000000"/>
          <w:sz w:val="36"/>
          <w:szCs w:val="36"/>
        </w:rPr>
      </w:pPr>
    </w:p>
    <w:p w14:paraId="01A64D18" w14:textId="182E2981" w:rsidR="00C02403" w:rsidRDefault="00214755" w:rsidP="00214755">
      <w:pPr>
        <w:jc w:val="center"/>
        <w:rPr>
          <w:rFonts w:ascii="Times New Roman" w:eastAsia="+mj-ea" w:hAnsi="Times New Roman" w:cs="Times New Roman"/>
          <w:bCs/>
          <w:color w:val="000000" w:themeColor="text1"/>
          <w:kern w:val="24"/>
          <w:sz w:val="48"/>
          <w:szCs w:val="48"/>
        </w:rPr>
      </w:pPr>
      <w:r w:rsidRPr="00214755">
        <w:rPr>
          <w:rFonts w:ascii="Calibri" w:eastAsia="Calibri" w:hAnsi="Calibri" w:cs="Times New Roman"/>
          <w:noProof/>
          <w:color w:val="000000"/>
          <w:sz w:val="36"/>
          <w:szCs w:val="36"/>
        </w:rPr>
        <w:drawing>
          <wp:inline distT="0" distB="0" distL="0" distR="0" wp14:anchorId="144E440D" wp14:editId="19956B49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834A2" w14:textId="77777777" w:rsidR="00C02403" w:rsidRDefault="00C02403">
      <w:pPr>
        <w:rPr>
          <w:rFonts w:ascii="Times New Roman" w:eastAsia="+mj-ea" w:hAnsi="Times New Roman" w:cs="Times New Roman"/>
          <w:bCs/>
          <w:color w:val="000000" w:themeColor="text1"/>
          <w:kern w:val="24"/>
          <w:sz w:val="48"/>
          <w:szCs w:val="48"/>
        </w:rPr>
      </w:pPr>
    </w:p>
    <w:p w14:paraId="29CD6CC3" w14:textId="4E84224C" w:rsidR="00C02403" w:rsidRPr="00C02403" w:rsidRDefault="00C02403" w:rsidP="00214755">
      <w:pPr>
        <w:ind w:left="-1134"/>
        <w:jc w:val="center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72"/>
          <w:szCs w:val="72"/>
        </w:rPr>
      </w:pPr>
      <w:r w:rsidRPr="00C02403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72"/>
          <w:szCs w:val="72"/>
        </w:rPr>
        <w:t>Педагогическая технология</w:t>
      </w:r>
    </w:p>
    <w:p w14:paraId="48D234FA" w14:textId="3E24AD07" w:rsidR="00C02403" w:rsidRPr="00C02403" w:rsidRDefault="00C02403" w:rsidP="00214755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C02403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72"/>
          <w:szCs w:val="72"/>
        </w:rPr>
        <w:t>«Загадка дня»</w:t>
      </w:r>
    </w:p>
    <w:p w14:paraId="4347473E" w14:textId="77777777" w:rsidR="00C02403" w:rsidRPr="00C02403" w:rsidRDefault="00C02403" w:rsidP="00C02403">
      <w:pPr>
        <w:rPr>
          <w:rFonts w:ascii="Times New Roman" w:hAnsi="Times New Roman" w:cs="Times New Roman"/>
          <w:sz w:val="48"/>
          <w:szCs w:val="48"/>
        </w:rPr>
      </w:pPr>
    </w:p>
    <w:p w14:paraId="2084E8FF" w14:textId="77777777" w:rsidR="00C02403" w:rsidRPr="00C02403" w:rsidRDefault="00C02403" w:rsidP="00C02403">
      <w:pPr>
        <w:rPr>
          <w:rFonts w:ascii="Times New Roman" w:hAnsi="Times New Roman" w:cs="Times New Roman"/>
          <w:sz w:val="48"/>
          <w:szCs w:val="48"/>
        </w:rPr>
      </w:pPr>
    </w:p>
    <w:p w14:paraId="25EB3F74" w14:textId="77777777" w:rsidR="00C02403" w:rsidRPr="00C02403" w:rsidRDefault="00C02403" w:rsidP="00C02403">
      <w:pPr>
        <w:rPr>
          <w:rFonts w:ascii="Times New Roman" w:hAnsi="Times New Roman" w:cs="Times New Roman"/>
          <w:sz w:val="48"/>
          <w:szCs w:val="48"/>
        </w:rPr>
      </w:pPr>
    </w:p>
    <w:p w14:paraId="47E2A242" w14:textId="12911129" w:rsidR="00C02403" w:rsidRPr="00214755" w:rsidRDefault="00C02403" w:rsidP="00214755">
      <w:pPr>
        <w:tabs>
          <w:tab w:val="left" w:pos="528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48"/>
          <w:szCs w:val="48"/>
        </w:rPr>
        <w:tab/>
        <w:t xml:space="preserve">   </w:t>
      </w:r>
      <w:r w:rsidR="00214755">
        <w:rPr>
          <w:rFonts w:ascii="Times New Roman" w:hAnsi="Times New Roman" w:cs="Times New Roman"/>
          <w:sz w:val="48"/>
          <w:szCs w:val="48"/>
        </w:rPr>
        <w:t xml:space="preserve">        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214755">
        <w:rPr>
          <w:rFonts w:ascii="Times New Roman" w:hAnsi="Times New Roman" w:cs="Times New Roman"/>
          <w:b/>
          <w:sz w:val="28"/>
          <w:szCs w:val="28"/>
          <w:u w:val="single"/>
        </w:rPr>
        <w:t>Подготовила:</w:t>
      </w:r>
    </w:p>
    <w:p w14:paraId="44283637" w14:textId="3C2C1FF2" w:rsidR="00214755" w:rsidRDefault="00C02403" w:rsidP="00214755">
      <w:pPr>
        <w:tabs>
          <w:tab w:val="left" w:pos="528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4C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21475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74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755">
        <w:rPr>
          <w:rFonts w:ascii="Times New Roman" w:hAnsi="Times New Roman" w:cs="Times New Roman"/>
          <w:b/>
          <w:sz w:val="28"/>
          <w:szCs w:val="28"/>
        </w:rPr>
        <w:t>в</w:t>
      </w:r>
      <w:r w:rsidRPr="00774CA9">
        <w:rPr>
          <w:rFonts w:ascii="Times New Roman" w:hAnsi="Times New Roman" w:cs="Times New Roman"/>
          <w:b/>
          <w:sz w:val="28"/>
          <w:szCs w:val="28"/>
        </w:rPr>
        <w:t>оспитатель</w:t>
      </w:r>
    </w:p>
    <w:p w14:paraId="5C77A30E" w14:textId="5A4CB363" w:rsidR="00C02403" w:rsidRPr="00774CA9" w:rsidRDefault="00214755" w:rsidP="00214755">
      <w:pPr>
        <w:tabs>
          <w:tab w:val="left" w:pos="528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C02403" w:rsidRPr="00774C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02403" w:rsidRPr="00774CA9">
        <w:rPr>
          <w:rFonts w:ascii="Times New Roman" w:hAnsi="Times New Roman" w:cs="Times New Roman"/>
          <w:b/>
          <w:sz w:val="28"/>
          <w:szCs w:val="28"/>
        </w:rPr>
        <w:t>Булатова Е.И.</w:t>
      </w:r>
    </w:p>
    <w:p w14:paraId="74B72B32" w14:textId="77777777" w:rsidR="00C02403" w:rsidRPr="00774CA9" w:rsidRDefault="00C02403" w:rsidP="00C02403">
      <w:pPr>
        <w:rPr>
          <w:rFonts w:ascii="Times New Roman" w:hAnsi="Times New Roman" w:cs="Times New Roman"/>
          <w:b/>
          <w:sz w:val="28"/>
          <w:szCs w:val="28"/>
        </w:rPr>
      </w:pPr>
    </w:p>
    <w:p w14:paraId="32011892" w14:textId="77777777" w:rsidR="00C02403" w:rsidRPr="00774CA9" w:rsidRDefault="00C02403" w:rsidP="00C02403">
      <w:pPr>
        <w:rPr>
          <w:rFonts w:ascii="Times New Roman" w:hAnsi="Times New Roman" w:cs="Times New Roman"/>
          <w:b/>
          <w:sz w:val="28"/>
          <w:szCs w:val="28"/>
        </w:rPr>
      </w:pPr>
    </w:p>
    <w:p w14:paraId="6F18792B" w14:textId="77777777" w:rsidR="00C02403" w:rsidRPr="00774CA9" w:rsidRDefault="00C02403" w:rsidP="00C02403">
      <w:pPr>
        <w:rPr>
          <w:rFonts w:ascii="Times New Roman" w:hAnsi="Times New Roman" w:cs="Times New Roman"/>
          <w:b/>
          <w:sz w:val="28"/>
          <w:szCs w:val="28"/>
        </w:rPr>
      </w:pPr>
    </w:p>
    <w:p w14:paraId="18ED688D" w14:textId="597E6031" w:rsidR="00C02403" w:rsidRDefault="00C02403" w:rsidP="00C02403">
      <w:pPr>
        <w:rPr>
          <w:rFonts w:ascii="Times New Roman" w:hAnsi="Times New Roman" w:cs="Times New Roman"/>
          <w:b/>
          <w:sz w:val="28"/>
          <w:szCs w:val="28"/>
        </w:rPr>
      </w:pPr>
    </w:p>
    <w:p w14:paraId="603D11DD" w14:textId="77777777" w:rsidR="00B05062" w:rsidRPr="00774CA9" w:rsidRDefault="00B05062" w:rsidP="00C02403">
      <w:pPr>
        <w:rPr>
          <w:rFonts w:ascii="Times New Roman" w:hAnsi="Times New Roman" w:cs="Times New Roman"/>
          <w:b/>
          <w:sz w:val="28"/>
          <w:szCs w:val="28"/>
        </w:rPr>
      </w:pPr>
    </w:p>
    <w:p w14:paraId="17761E2B" w14:textId="23FCB850" w:rsidR="00C02403" w:rsidRPr="00774CA9" w:rsidRDefault="00C02403" w:rsidP="00C02403">
      <w:pPr>
        <w:tabs>
          <w:tab w:val="left" w:pos="3340"/>
        </w:tabs>
        <w:rPr>
          <w:rFonts w:ascii="Times New Roman" w:hAnsi="Times New Roman" w:cs="Times New Roman"/>
          <w:b/>
          <w:sz w:val="28"/>
          <w:szCs w:val="28"/>
        </w:rPr>
      </w:pPr>
      <w:r w:rsidRPr="00774C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Орск</w:t>
      </w:r>
      <w:r w:rsidR="00B05062">
        <w:rPr>
          <w:rFonts w:ascii="Times New Roman" w:hAnsi="Times New Roman" w:cs="Times New Roman"/>
          <w:b/>
          <w:sz w:val="28"/>
          <w:szCs w:val="28"/>
        </w:rPr>
        <w:t>,</w:t>
      </w:r>
      <w:r w:rsidRPr="00774CA9">
        <w:rPr>
          <w:rFonts w:ascii="Times New Roman" w:hAnsi="Times New Roman" w:cs="Times New Roman"/>
          <w:b/>
          <w:sz w:val="28"/>
          <w:szCs w:val="28"/>
        </w:rPr>
        <w:t xml:space="preserve"> 2025 г</w:t>
      </w:r>
      <w:r w:rsidR="00B05062">
        <w:rPr>
          <w:rFonts w:ascii="Times New Roman" w:hAnsi="Times New Roman" w:cs="Times New Roman"/>
          <w:b/>
          <w:sz w:val="28"/>
          <w:szCs w:val="28"/>
        </w:rPr>
        <w:t>.</w:t>
      </w:r>
    </w:p>
    <w:p w14:paraId="0FACDB29" w14:textId="75605B27" w:rsidR="00AA679A" w:rsidRDefault="00B05062" w:rsidP="00AA679A">
      <w:pPr>
        <w:tabs>
          <w:tab w:val="left" w:pos="33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</w:t>
      </w:r>
      <w:r w:rsidR="007F15CB" w:rsidRPr="007F15CB">
        <w:rPr>
          <w:rFonts w:ascii="Times New Roman" w:hAnsi="Times New Roman" w:cs="Times New Roman"/>
          <w:b/>
          <w:bCs/>
          <w:sz w:val="28"/>
          <w:szCs w:val="28"/>
        </w:rPr>
        <w:t>ехнологи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7F15CB" w:rsidRPr="007F15CB">
        <w:rPr>
          <w:rFonts w:ascii="Times New Roman" w:hAnsi="Times New Roman" w:cs="Times New Roman"/>
          <w:b/>
          <w:bCs/>
          <w:sz w:val="28"/>
          <w:szCs w:val="28"/>
        </w:rPr>
        <w:t>«Загадка дня»</w:t>
      </w:r>
    </w:p>
    <w:p w14:paraId="038E4DB1" w14:textId="6EE26D5C" w:rsidR="007F15CB" w:rsidRDefault="00B05062" w:rsidP="00AA679A">
      <w:pPr>
        <w:tabs>
          <w:tab w:val="left" w:pos="33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F15CB" w:rsidRPr="007F15CB">
        <w:rPr>
          <w:rFonts w:ascii="Times New Roman" w:hAnsi="Times New Roman" w:cs="Times New Roman"/>
          <w:b/>
          <w:bCs/>
          <w:sz w:val="28"/>
          <w:szCs w:val="28"/>
        </w:rPr>
        <w:t>втор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F15CB" w:rsidRPr="007F15C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15CB" w:rsidRPr="007F15CB">
        <w:rPr>
          <w:rFonts w:ascii="Times New Roman" w:hAnsi="Times New Roman" w:cs="Times New Roman"/>
          <w:b/>
          <w:bCs/>
          <w:sz w:val="28"/>
          <w:szCs w:val="28"/>
        </w:rPr>
        <w:t>Елена Георгиевна Юдина и Елена Вячеславовна Бодрова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F8A4746" w14:textId="77777777" w:rsidR="00AA679A" w:rsidRPr="007F15CB" w:rsidRDefault="00AA679A" w:rsidP="00AA679A">
      <w:pPr>
        <w:tabs>
          <w:tab w:val="left" w:pos="334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4E18A1" w14:textId="7DE9208B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F15CB" w:rsidRPr="007F15CB">
        <w:rPr>
          <w:rFonts w:ascii="Times New Roman" w:hAnsi="Times New Roman" w:cs="Times New Roman"/>
          <w:bCs/>
          <w:sz w:val="28"/>
          <w:szCs w:val="28"/>
        </w:rPr>
        <w:t>Данная технология</w:t>
      </w:r>
      <w:r w:rsidR="007F15CB" w:rsidRPr="007F15C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F15CB" w:rsidRPr="007F15CB">
        <w:rPr>
          <w:rFonts w:ascii="Times New Roman" w:hAnsi="Times New Roman" w:cs="Times New Roman"/>
          <w:sz w:val="28"/>
          <w:szCs w:val="28"/>
        </w:rPr>
        <w:t xml:space="preserve">основана на использовании загадок в образовательном процессе. </w:t>
      </w:r>
      <w:r w:rsidR="007F15CB" w:rsidRPr="007F15CB">
        <w:rPr>
          <w:rFonts w:ascii="Times New Roman" w:hAnsi="Times New Roman" w:cs="Times New Roman"/>
          <w:bCs/>
          <w:sz w:val="28"/>
          <w:szCs w:val="28"/>
        </w:rPr>
        <w:t>Суть технологии</w:t>
      </w:r>
      <w:r w:rsidR="007F15CB" w:rsidRPr="007F15CB">
        <w:rPr>
          <w:rFonts w:ascii="Times New Roman" w:hAnsi="Times New Roman" w:cs="Times New Roman"/>
          <w:sz w:val="28"/>
          <w:szCs w:val="28"/>
        </w:rPr>
        <w:t xml:space="preserve"> заключается в том, что дети без помощи взрослого должны понять смысл загадки и ответить на вопрос. Загадки составляются так, чтобы дети могли решить их самостоятельно или с помощью сверстников.</w:t>
      </w:r>
    </w:p>
    <w:p w14:paraId="64139614" w14:textId="216A08C1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Цель: </w:t>
      </w:r>
      <w:r w:rsidR="007F15CB" w:rsidRPr="007F15CB">
        <w:rPr>
          <w:rFonts w:ascii="Times New Roman" w:hAnsi="Times New Roman" w:cs="Times New Roman"/>
          <w:sz w:val="28"/>
          <w:szCs w:val="28"/>
        </w:rPr>
        <w:t>создание условий для принятия детьми самостоятельных решений.</w:t>
      </w:r>
    </w:p>
    <w:p w14:paraId="5E7162F1" w14:textId="79C16569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F15CB" w:rsidRPr="007F15CB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F15CB" w:rsidRPr="007F15C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EDA40C" w14:textId="77777777" w:rsidR="007F15CB" w:rsidRPr="007F15CB" w:rsidRDefault="007F15CB" w:rsidP="00B05062">
      <w:pPr>
        <w:numPr>
          <w:ilvl w:val="0"/>
          <w:numId w:val="1"/>
        </w:numPr>
        <w:tabs>
          <w:tab w:val="left" w:pos="720"/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sz w:val="28"/>
          <w:szCs w:val="28"/>
        </w:rPr>
        <w:t> </w:t>
      </w:r>
      <w:r w:rsidRPr="007F15CB">
        <w:rPr>
          <w:rFonts w:ascii="Times New Roman" w:hAnsi="Times New Roman" w:cs="Times New Roman"/>
          <w:b/>
          <w:bCs/>
          <w:sz w:val="28"/>
          <w:szCs w:val="28"/>
        </w:rPr>
        <w:t>Закреплять детские представления</w:t>
      </w:r>
      <w:r w:rsidRPr="007F15CB">
        <w:rPr>
          <w:rFonts w:ascii="Times New Roman" w:hAnsi="Times New Roman" w:cs="Times New Roman"/>
          <w:sz w:val="28"/>
          <w:szCs w:val="28"/>
        </w:rPr>
        <w:t> в различных образовательных областях — в области математики, грамоты, ознакомления с окружающим миром и т. д.</w:t>
      </w:r>
    </w:p>
    <w:p w14:paraId="3DBB3ACC" w14:textId="77777777" w:rsidR="007F15CB" w:rsidRPr="007F15CB" w:rsidRDefault="007F15CB" w:rsidP="00B05062">
      <w:pPr>
        <w:numPr>
          <w:ilvl w:val="0"/>
          <w:numId w:val="1"/>
        </w:numPr>
        <w:tabs>
          <w:tab w:val="left" w:pos="720"/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b/>
          <w:bCs/>
          <w:sz w:val="28"/>
          <w:szCs w:val="28"/>
        </w:rPr>
        <w:t>Развивать критическое мышление, любознательность и творческие способности</w:t>
      </w:r>
      <w:r w:rsidRPr="007F15CB">
        <w:rPr>
          <w:rFonts w:ascii="Times New Roman" w:hAnsi="Times New Roman" w:cs="Times New Roman"/>
          <w:sz w:val="28"/>
          <w:szCs w:val="28"/>
        </w:rPr>
        <w:t> у детей. </w:t>
      </w:r>
    </w:p>
    <w:p w14:paraId="52CB872A" w14:textId="77777777" w:rsidR="007F15CB" w:rsidRPr="007F15CB" w:rsidRDefault="007F15CB" w:rsidP="00B05062">
      <w:pPr>
        <w:numPr>
          <w:ilvl w:val="0"/>
          <w:numId w:val="1"/>
        </w:numPr>
        <w:tabs>
          <w:tab w:val="left" w:pos="720"/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b/>
          <w:bCs/>
          <w:sz w:val="28"/>
          <w:szCs w:val="28"/>
        </w:rPr>
        <w:t>Тренировать внимание</w:t>
      </w:r>
      <w:r w:rsidRPr="007F15CB">
        <w:rPr>
          <w:rFonts w:ascii="Times New Roman" w:hAnsi="Times New Roman" w:cs="Times New Roman"/>
          <w:sz w:val="28"/>
          <w:szCs w:val="28"/>
        </w:rPr>
        <w:t>, учиться замечать и исправлять свои и чужие ошибки. </w:t>
      </w:r>
    </w:p>
    <w:p w14:paraId="650D350A" w14:textId="77777777" w:rsidR="007F15CB" w:rsidRPr="007F15CB" w:rsidRDefault="007F15CB" w:rsidP="00B05062">
      <w:pPr>
        <w:numPr>
          <w:ilvl w:val="0"/>
          <w:numId w:val="1"/>
        </w:numPr>
        <w:tabs>
          <w:tab w:val="left" w:pos="720"/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b/>
          <w:bCs/>
          <w:sz w:val="28"/>
          <w:szCs w:val="28"/>
        </w:rPr>
        <w:t>Приучать к самостоятельности</w:t>
      </w:r>
      <w:r w:rsidRPr="007F15CB">
        <w:rPr>
          <w:rFonts w:ascii="Times New Roman" w:hAnsi="Times New Roman" w:cs="Times New Roman"/>
          <w:sz w:val="28"/>
          <w:szCs w:val="28"/>
        </w:rPr>
        <w:t> — выполняя задания без постоянной помощи воспитателя. </w:t>
      </w:r>
    </w:p>
    <w:p w14:paraId="46B8B838" w14:textId="77777777" w:rsidR="007F15CB" w:rsidRPr="007F15CB" w:rsidRDefault="007F15CB" w:rsidP="00B05062">
      <w:pPr>
        <w:numPr>
          <w:ilvl w:val="0"/>
          <w:numId w:val="1"/>
        </w:numPr>
        <w:tabs>
          <w:tab w:val="left" w:pos="720"/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b/>
          <w:bCs/>
          <w:sz w:val="28"/>
          <w:szCs w:val="28"/>
        </w:rPr>
        <w:t>Учиться «читать» различные символы</w:t>
      </w:r>
      <w:r w:rsidRPr="007F15CB">
        <w:rPr>
          <w:rFonts w:ascii="Times New Roman" w:hAnsi="Times New Roman" w:cs="Times New Roman"/>
          <w:sz w:val="28"/>
          <w:szCs w:val="28"/>
        </w:rPr>
        <w:t> — от схематических изображений до геометрических фигур, букв и слов.</w:t>
      </w:r>
    </w:p>
    <w:p w14:paraId="3780124A" w14:textId="55A772AC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15CB" w:rsidRPr="007F15CB">
        <w:rPr>
          <w:rFonts w:ascii="Times New Roman" w:hAnsi="Times New Roman" w:cs="Times New Roman"/>
          <w:sz w:val="28"/>
          <w:szCs w:val="28"/>
        </w:rPr>
        <w:t>Данную технологию можно использовать для закрепления материала или для введения в него. Вводить можно со второй половины учебного года в младшей группе.</w:t>
      </w:r>
    </w:p>
    <w:p w14:paraId="7DC9982A" w14:textId="77777777" w:rsidR="00B05062" w:rsidRPr="00B05062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5062">
        <w:rPr>
          <w:rFonts w:ascii="Times New Roman" w:hAnsi="Times New Roman" w:cs="Times New Roman"/>
          <w:b/>
          <w:bCs/>
          <w:sz w:val="28"/>
          <w:szCs w:val="28"/>
        </w:rPr>
        <w:t>ЭТАПЫ работы:</w:t>
      </w:r>
    </w:p>
    <w:p w14:paraId="0B8A2877" w14:textId="1E27F408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b/>
          <w:bCs/>
          <w:sz w:val="28"/>
          <w:szCs w:val="28"/>
          <w:u w:val="single"/>
        </w:rPr>
        <w:t>1 этап.</w:t>
      </w:r>
      <w:r w:rsidRPr="007F15CB">
        <w:rPr>
          <w:rFonts w:ascii="Times New Roman" w:hAnsi="Times New Roman" w:cs="Times New Roman"/>
          <w:sz w:val="28"/>
          <w:szCs w:val="28"/>
        </w:rPr>
        <w:t xml:space="preserve"> </w:t>
      </w:r>
      <w:r w:rsidRPr="007F15CB">
        <w:rPr>
          <w:rFonts w:ascii="Times New Roman" w:hAnsi="Times New Roman" w:cs="Times New Roman"/>
          <w:b/>
          <w:bCs/>
          <w:sz w:val="28"/>
          <w:szCs w:val="28"/>
        </w:rPr>
        <w:t>Размещение загадки </w:t>
      </w:r>
    </w:p>
    <w:p w14:paraId="4E3F17F9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b/>
          <w:bCs/>
          <w:sz w:val="28"/>
          <w:szCs w:val="28"/>
        </w:rPr>
        <w:t>Загадка располагается на стенде</w:t>
      </w:r>
      <w:r w:rsidRPr="007F15CB">
        <w:rPr>
          <w:rFonts w:ascii="Times New Roman" w:hAnsi="Times New Roman" w:cs="Times New Roman"/>
          <w:sz w:val="28"/>
          <w:szCs w:val="28"/>
        </w:rPr>
        <w:t> при входе в группу. В зависимости от возраста и развития детей текст загадки может быть написан или представлен в виде рисунка, схемы, модели</w:t>
      </w:r>
    </w:p>
    <w:p w14:paraId="658794E1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</w:t>
      </w:r>
      <w:r w:rsidRPr="00B0506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F15CB">
        <w:rPr>
          <w:rFonts w:ascii="Times New Roman" w:hAnsi="Times New Roman" w:cs="Times New Roman"/>
          <w:sz w:val="28"/>
          <w:szCs w:val="28"/>
        </w:rPr>
        <w:t xml:space="preserve"> </w:t>
      </w:r>
      <w:r w:rsidRPr="007F15CB">
        <w:rPr>
          <w:rFonts w:ascii="Times New Roman" w:hAnsi="Times New Roman" w:cs="Times New Roman"/>
          <w:b/>
          <w:bCs/>
          <w:sz w:val="28"/>
          <w:szCs w:val="28"/>
        </w:rPr>
        <w:t>Отгадывание загадки</w:t>
      </w:r>
    </w:p>
    <w:p w14:paraId="1D676B62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b/>
          <w:bCs/>
          <w:sz w:val="28"/>
          <w:szCs w:val="28"/>
        </w:rPr>
        <w:t>Ребёнок подходит и сам «прочитывает» смысл загадки</w:t>
      </w:r>
      <w:r w:rsidRPr="007F15CB">
        <w:rPr>
          <w:rFonts w:ascii="Times New Roman" w:hAnsi="Times New Roman" w:cs="Times New Roman"/>
          <w:sz w:val="28"/>
          <w:szCs w:val="28"/>
        </w:rPr>
        <w:t>, даёт ответ, прикрепляя карточку со своим именем/символом в определённую графу ответов — «Да» или «Нет».</w:t>
      </w:r>
    </w:p>
    <w:p w14:paraId="238F5ACE" w14:textId="098E272C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F15CB" w:rsidRPr="007F15CB">
        <w:rPr>
          <w:rFonts w:ascii="Times New Roman" w:hAnsi="Times New Roman" w:cs="Times New Roman"/>
          <w:bCs/>
          <w:sz w:val="28"/>
          <w:szCs w:val="28"/>
        </w:rPr>
        <w:t>Дети ведут диалог</w:t>
      </w:r>
      <w:r w:rsidR="007F15CB" w:rsidRPr="007F15CB">
        <w:rPr>
          <w:rFonts w:ascii="Times New Roman" w:hAnsi="Times New Roman" w:cs="Times New Roman"/>
          <w:sz w:val="28"/>
          <w:szCs w:val="28"/>
        </w:rPr>
        <w:t>, общаются, стараются найти правильный ответ. В этом им помогают различные материалы, лежащие на столе рядом со стендом — энциклопедии, дидактические картинки, карточки, геометрические фигуры. </w:t>
      </w:r>
    </w:p>
    <w:p w14:paraId="4D9B6042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b/>
          <w:bCs/>
          <w:sz w:val="28"/>
          <w:szCs w:val="28"/>
          <w:u w:val="single"/>
        </w:rPr>
        <w:t>3 этап</w:t>
      </w:r>
      <w:r w:rsidRPr="00B0506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F15CB">
        <w:rPr>
          <w:rFonts w:ascii="Times New Roman" w:hAnsi="Times New Roman" w:cs="Times New Roman"/>
          <w:sz w:val="28"/>
          <w:szCs w:val="28"/>
        </w:rPr>
        <w:t> </w:t>
      </w:r>
      <w:r w:rsidRPr="007F15CB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  <w:r w:rsidRPr="007F15CB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5CC8B27F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sz w:val="28"/>
          <w:szCs w:val="28"/>
        </w:rPr>
        <w:t>Загадки и ответы детей обсуждаются во время утреннего сбора или вечернего. Если ребёнку после обсуждения показалось, что он выполнил не так, он может подойти и переставить ответ в другую графу.</w:t>
      </w:r>
    </w:p>
    <w:p w14:paraId="1A7488E8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03B4ECCC" w14:textId="6AEB7214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15CB" w:rsidRPr="007F15CB">
        <w:rPr>
          <w:rFonts w:ascii="Times New Roman" w:hAnsi="Times New Roman" w:cs="Times New Roman"/>
          <w:sz w:val="28"/>
          <w:szCs w:val="28"/>
        </w:rPr>
        <w:t>Технология «Загадка дня» может использоваться:</w:t>
      </w:r>
    </w:p>
    <w:p w14:paraId="4EED10A5" w14:textId="77777777" w:rsidR="007F15CB" w:rsidRPr="007F15CB" w:rsidRDefault="007F15CB" w:rsidP="00B05062">
      <w:pPr>
        <w:numPr>
          <w:ilvl w:val="0"/>
          <w:numId w:val="2"/>
        </w:num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sz w:val="28"/>
          <w:szCs w:val="28"/>
        </w:rPr>
        <w:t>В различных образовательных областях,</w:t>
      </w:r>
    </w:p>
    <w:p w14:paraId="77A46F2B" w14:textId="77777777" w:rsidR="007F15CB" w:rsidRPr="007F15CB" w:rsidRDefault="007F15CB" w:rsidP="00B05062">
      <w:pPr>
        <w:numPr>
          <w:ilvl w:val="0"/>
          <w:numId w:val="2"/>
        </w:num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sz w:val="28"/>
          <w:szCs w:val="28"/>
        </w:rPr>
        <w:t>При введении в тему недели,</w:t>
      </w:r>
    </w:p>
    <w:p w14:paraId="7A49ADAB" w14:textId="77777777" w:rsidR="007F15CB" w:rsidRPr="007F15CB" w:rsidRDefault="007F15CB" w:rsidP="00B05062">
      <w:pPr>
        <w:numPr>
          <w:ilvl w:val="0"/>
          <w:numId w:val="2"/>
        </w:num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sz w:val="28"/>
          <w:szCs w:val="28"/>
        </w:rPr>
        <w:t>При введении в тему занятия,</w:t>
      </w:r>
    </w:p>
    <w:p w14:paraId="77986C6F" w14:textId="77777777" w:rsidR="007F15CB" w:rsidRPr="007F15CB" w:rsidRDefault="007F15CB" w:rsidP="00B05062">
      <w:pPr>
        <w:numPr>
          <w:ilvl w:val="0"/>
          <w:numId w:val="2"/>
        </w:num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sz w:val="28"/>
          <w:szCs w:val="28"/>
        </w:rPr>
        <w:t>Обозначении проблемной ситуации и др.</w:t>
      </w:r>
    </w:p>
    <w:p w14:paraId="2D84CD25" w14:textId="42307A81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15CB" w:rsidRPr="007F15CB">
        <w:rPr>
          <w:rFonts w:ascii="Times New Roman" w:hAnsi="Times New Roman" w:cs="Times New Roman"/>
          <w:sz w:val="28"/>
          <w:szCs w:val="28"/>
        </w:rPr>
        <w:t>Технология «Загадка дня» подходит для всех возрастов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15CB" w:rsidRPr="007F15CB">
        <w:rPr>
          <w:rFonts w:ascii="Times New Roman" w:hAnsi="Times New Roman" w:cs="Times New Roman"/>
          <w:sz w:val="28"/>
          <w:szCs w:val="28"/>
        </w:rPr>
        <w:t>но есть отличия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BED0CB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7F15CB">
        <w:rPr>
          <w:rFonts w:ascii="Times New Roman" w:hAnsi="Times New Roman" w:cs="Times New Roman"/>
          <w:sz w:val="28"/>
          <w:szCs w:val="28"/>
        </w:rPr>
        <w:t>В младшем возрасте ответ на загадку однозначный. Дети размышляют, решают, но ответ всегда должен быть четким. И, конечно, помощь воспитателя в этом возрасте необходима. Например, для того, чтобы прочитать загадку. А потом… дети учат детей, и участие воспитателя становится меньше.</w:t>
      </w:r>
    </w:p>
    <w:p w14:paraId="655CD91B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7F15CB">
        <w:rPr>
          <w:rFonts w:ascii="Times New Roman" w:hAnsi="Times New Roman" w:cs="Times New Roman"/>
          <w:sz w:val="28"/>
          <w:szCs w:val="28"/>
        </w:rPr>
        <w:t>А вот в старшем возрасте однозначного ответа у загадки может не быть. И ответ нужно найти: измерить, открыть книги, узнать что-то у родителей, задуматься… загадки становятся сложнее, но еще интереснее. Педагог же участвует в самом начале, а потом практически устраняется. Дети и сами придумывают загадки, а педагог может «ловить» детские вопросы.</w:t>
      </w:r>
    </w:p>
    <w:p w14:paraId="7D3F6E81" w14:textId="1D9DDD9C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15CB" w:rsidRPr="007F15CB">
        <w:rPr>
          <w:rFonts w:ascii="Times New Roman" w:hAnsi="Times New Roman" w:cs="Times New Roman"/>
          <w:sz w:val="28"/>
          <w:szCs w:val="28"/>
        </w:rPr>
        <w:t xml:space="preserve">Давайте приведем несколько вариантов использование загадки: </w:t>
      </w:r>
    </w:p>
    <w:p w14:paraId="057F5110" w14:textId="46DCB2BB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F15CB" w:rsidRPr="007F15CB">
        <w:rPr>
          <w:rFonts w:ascii="Times New Roman" w:hAnsi="Times New Roman" w:cs="Times New Roman"/>
          <w:sz w:val="28"/>
          <w:szCs w:val="28"/>
        </w:rPr>
        <w:t xml:space="preserve">На занятии по теме зимующие птицы к данной картинке можно задать вопрос: </w:t>
      </w:r>
      <w:r>
        <w:rPr>
          <w:rFonts w:ascii="Times New Roman" w:hAnsi="Times New Roman" w:cs="Times New Roman"/>
          <w:sz w:val="28"/>
          <w:szCs w:val="28"/>
        </w:rPr>
        <w:t>«Ч</w:t>
      </w:r>
      <w:r w:rsidR="007F15CB" w:rsidRPr="007F15CB">
        <w:rPr>
          <w:rFonts w:ascii="Times New Roman" w:hAnsi="Times New Roman" w:cs="Times New Roman"/>
          <w:sz w:val="28"/>
          <w:szCs w:val="28"/>
        </w:rPr>
        <w:t>ем можно кормить синиц? Или чем нельзя кормить синиц?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7F15CB" w:rsidRPr="007F1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вопроса ребенку предлагается сделать выбор.</w:t>
      </w:r>
    </w:p>
    <w:p w14:paraId="6DE50158" w14:textId="780F62E6" w:rsid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Теперь мы хотели бы вам предложить составить самостоятельно вопрос к загадке.</w:t>
      </w:r>
    </w:p>
    <w:p w14:paraId="6CA41AC2" w14:textId="6494A664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15CB" w:rsidRPr="007F15CB">
        <w:rPr>
          <w:rFonts w:ascii="Times New Roman" w:hAnsi="Times New Roman" w:cs="Times New Roman"/>
          <w:sz w:val="28"/>
          <w:szCs w:val="28"/>
        </w:rPr>
        <w:t>На заняти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15CB" w:rsidRPr="007F15CB">
        <w:rPr>
          <w:rFonts w:ascii="Times New Roman" w:hAnsi="Times New Roman" w:cs="Times New Roman"/>
          <w:sz w:val="28"/>
          <w:szCs w:val="28"/>
        </w:rPr>
        <w:t xml:space="preserve"> по математике можно применять картинки такого плана, направленные на счет, Вопрос будет звучать так:</w:t>
      </w:r>
      <w:r>
        <w:rPr>
          <w:rFonts w:ascii="Times New Roman" w:hAnsi="Times New Roman" w:cs="Times New Roman"/>
          <w:sz w:val="28"/>
          <w:szCs w:val="28"/>
        </w:rPr>
        <w:t xml:space="preserve"> «С</w:t>
      </w:r>
      <w:r w:rsidR="007F15CB" w:rsidRPr="007F15CB">
        <w:rPr>
          <w:rFonts w:ascii="Times New Roman" w:hAnsi="Times New Roman" w:cs="Times New Roman"/>
          <w:sz w:val="28"/>
          <w:szCs w:val="28"/>
        </w:rPr>
        <w:t>колько профессий изображено на картинке?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7F15CB" w:rsidRPr="007F15CB">
        <w:rPr>
          <w:rFonts w:ascii="Times New Roman" w:hAnsi="Times New Roman" w:cs="Times New Roman"/>
          <w:sz w:val="28"/>
          <w:szCs w:val="28"/>
        </w:rPr>
        <w:t xml:space="preserve"> Ребёнок делает свой выбор. </w:t>
      </w:r>
    </w:p>
    <w:p w14:paraId="6EA376AA" w14:textId="77777777" w:rsidR="007F15CB" w:rsidRPr="007F15CB" w:rsidRDefault="007F15CB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CB">
        <w:rPr>
          <w:rFonts w:ascii="Times New Roman" w:hAnsi="Times New Roman" w:cs="Times New Roman"/>
          <w:sz w:val="28"/>
          <w:szCs w:val="28"/>
        </w:rPr>
        <w:t> </w:t>
      </w:r>
    </w:p>
    <w:p w14:paraId="100C5112" w14:textId="39F64765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F15CB" w:rsidRPr="007F15CB">
        <w:rPr>
          <w:rFonts w:ascii="Times New Roman" w:hAnsi="Times New Roman" w:cs="Times New Roman"/>
          <w:sz w:val="28"/>
          <w:szCs w:val="28"/>
        </w:rPr>
        <w:t>Вам было интересно подбирать вопросы?</w:t>
      </w:r>
    </w:p>
    <w:p w14:paraId="438ED603" w14:textId="4CCCC481" w:rsidR="007F15CB" w:rsidRPr="007F15CB" w:rsidRDefault="00B05062" w:rsidP="00B05062">
      <w:p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15CB" w:rsidRPr="007F15CB">
        <w:rPr>
          <w:rFonts w:ascii="Times New Roman" w:hAnsi="Times New Roman" w:cs="Times New Roman"/>
          <w:sz w:val="28"/>
          <w:szCs w:val="28"/>
        </w:rPr>
        <w:t>Детям очень нравится</w:t>
      </w:r>
      <w:r>
        <w:rPr>
          <w:rFonts w:ascii="Times New Roman" w:hAnsi="Times New Roman" w:cs="Times New Roman"/>
          <w:sz w:val="28"/>
          <w:szCs w:val="28"/>
        </w:rPr>
        <w:t xml:space="preserve"> отгадывать такие загадки. Они с нетерпением ждут новых.</w:t>
      </w:r>
    </w:p>
    <w:p w14:paraId="59B50CF3" w14:textId="7558E93B" w:rsidR="007F15CB" w:rsidRPr="00B05062" w:rsidRDefault="00B05062" w:rsidP="00B05062">
      <w:pPr>
        <w:tabs>
          <w:tab w:val="left" w:pos="33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06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F15CB" w:rsidRPr="00B05062">
        <w:rPr>
          <w:rFonts w:ascii="Times New Roman" w:hAnsi="Times New Roman" w:cs="Times New Roman"/>
          <w:b/>
          <w:bCs/>
          <w:sz w:val="28"/>
          <w:szCs w:val="28"/>
        </w:rPr>
        <w:t>реимущества технологии:</w:t>
      </w:r>
    </w:p>
    <w:p w14:paraId="11BEBAA5" w14:textId="77777777" w:rsidR="007F15CB" w:rsidRPr="00B05062" w:rsidRDefault="007F15CB" w:rsidP="00B05062">
      <w:pPr>
        <w:pStyle w:val="a7"/>
        <w:numPr>
          <w:ilvl w:val="0"/>
          <w:numId w:val="3"/>
        </w:num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sz w:val="28"/>
          <w:szCs w:val="28"/>
        </w:rPr>
        <w:t>Загадки способствуют активизации мышления, стимулируют аналитические и творческие способности.</w:t>
      </w:r>
    </w:p>
    <w:p w14:paraId="5D0B02CA" w14:textId="77777777" w:rsidR="007F15CB" w:rsidRPr="00B05062" w:rsidRDefault="007F15CB" w:rsidP="00B05062">
      <w:pPr>
        <w:pStyle w:val="a7"/>
        <w:numPr>
          <w:ilvl w:val="0"/>
          <w:numId w:val="3"/>
        </w:num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sz w:val="28"/>
          <w:szCs w:val="28"/>
        </w:rPr>
        <w:t>Работа с загадками развивает память и концентрацию, поскольку дети должны удерживать в голове множество косвенных подсказок.</w:t>
      </w:r>
    </w:p>
    <w:p w14:paraId="0A76D7BA" w14:textId="77777777" w:rsidR="007F15CB" w:rsidRPr="00B05062" w:rsidRDefault="007F15CB" w:rsidP="00B05062">
      <w:pPr>
        <w:pStyle w:val="a7"/>
        <w:numPr>
          <w:ilvl w:val="0"/>
          <w:numId w:val="3"/>
        </w:num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sz w:val="28"/>
          <w:szCs w:val="28"/>
        </w:rPr>
        <w:t>Благодаря обсуждениям дети учатся слышать других, выражать свои мысли, работать в группах, обсуждая загадку и аргументируя свои ответы.</w:t>
      </w:r>
    </w:p>
    <w:p w14:paraId="13D0C1DB" w14:textId="34D37A36" w:rsidR="007F15CB" w:rsidRPr="00B05062" w:rsidRDefault="00B05062" w:rsidP="00624FCA">
      <w:pPr>
        <w:pStyle w:val="a7"/>
        <w:numPr>
          <w:ilvl w:val="0"/>
          <w:numId w:val="3"/>
        </w:numPr>
        <w:tabs>
          <w:tab w:val="left" w:pos="33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06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F15CB" w:rsidRPr="00B05062">
        <w:rPr>
          <w:rFonts w:ascii="Times New Roman" w:hAnsi="Times New Roman" w:cs="Times New Roman"/>
          <w:sz w:val="28"/>
          <w:szCs w:val="28"/>
        </w:rPr>
        <w:t>осле обсуждения загадки воспитатель может дать</w:t>
      </w:r>
      <w:r w:rsidRPr="00B05062">
        <w:rPr>
          <w:rFonts w:ascii="Times New Roman" w:hAnsi="Times New Roman" w:cs="Times New Roman"/>
          <w:sz w:val="28"/>
          <w:szCs w:val="28"/>
        </w:rPr>
        <w:t xml:space="preserve"> </w:t>
      </w:r>
      <w:r w:rsidR="007F15CB" w:rsidRPr="00B05062">
        <w:rPr>
          <w:rFonts w:ascii="Times New Roman" w:hAnsi="Times New Roman" w:cs="Times New Roman"/>
          <w:sz w:val="28"/>
          <w:szCs w:val="28"/>
        </w:rPr>
        <w:t>обратную связь, подчёркивая правильные ответы и объясняя ошибки, что способствует обучению на основе ошибок. </w:t>
      </w:r>
    </w:p>
    <w:sectPr w:rsidR="007F15CB" w:rsidRPr="00B05062" w:rsidSect="007F15CB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CD17C" w14:textId="77777777" w:rsidR="002B7FB3" w:rsidRDefault="002B7FB3" w:rsidP="00C02403">
      <w:pPr>
        <w:spacing w:after="0" w:line="240" w:lineRule="auto"/>
      </w:pPr>
      <w:r>
        <w:separator/>
      </w:r>
    </w:p>
  </w:endnote>
  <w:endnote w:type="continuationSeparator" w:id="0">
    <w:p w14:paraId="26020F9D" w14:textId="77777777" w:rsidR="002B7FB3" w:rsidRDefault="002B7FB3" w:rsidP="00C0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6D0C8" w14:textId="77777777" w:rsidR="002B7FB3" w:rsidRDefault="002B7FB3" w:rsidP="00C02403">
      <w:pPr>
        <w:spacing w:after="0" w:line="240" w:lineRule="auto"/>
      </w:pPr>
      <w:r>
        <w:separator/>
      </w:r>
    </w:p>
  </w:footnote>
  <w:footnote w:type="continuationSeparator" w:id="0">
    <w:p w14:paraId="02B47D20" w14:textId="77777777" w:rsidR="002B7FB3" w:rsidRDefault="002B7FB3" w:rsidP="00C0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4BE9"/>
    <w:multiLevelType w:val="multilevel"/>
    <w:tmpl w:val="EF2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F15AB"/>
    <w:multiLevelType w:val="multilevel"/>
    <w:tmpl w:val="F76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76E07"/>
    <w:multiLevelType w:val="hybridMultilevel"/>
    <w:tmpl w:val="40CE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03"/>
    <w:rsid w:val="00214755"/>
    <w:rsid w:val="00291A32"/>
    <w:rsid w:val="002B7FB3"/>
    <w:rsid w:val="00743737"/>
    <w:rsid w:val="00774CA9"/>
    <w:rsid w:val="007F15CB"/>
    <w:rsid w:val="00AA679A"/>
    <w:rsid w:val="00B05062"/>
    <w:rsid w:val="00C02403"/>
    <w:rsid w:val="00D2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CF0B"/>
  <w15:chartTrackingRefBased/>
  <w15:docId w15:val="{955C6877-8E08-4601-A478-D0453794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403"/>
  </w:style>
  <w:style w:type="paragraph" w:styleId="a5">
    <w:name w:val="footer"/>
    <w:basedOn w:val="a"/>
    <w:link w:val="a6"/>
    <w:uiPriority w:val="99"/>
    <w:unhideWhenUsed/>
    <w:rsid w:val="00C0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403"/>
  </w:style>
  <w:style w:type="paragraph" w:styleId="a7">
    <w:name w:val="List Paragraph"/>
    <w:basedOn w:val="a"/>
    <w:uiPriority w:val="34"/>
    <w:qFormat/>
    <w:rsid w:val="00B0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2026-03-30T10:26:00Z</dcterms:created>
  <dcterms:modified xsi:type="dcterms:W3CDTF">2026-03-31T04:02:00Z</dcterms:modified>
</cp:coreProperties>
</file>