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F32" w:rsidRPr="00D37F32" w:rsidRDefault="00D37F32" w:rsidP="00D37F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F32"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автономное учреждение «Центр развития ребенка – детский сад №56 «Надежда» г.Орска</w:t>
      </w:r>
    </w:p>
    <w:p w:rsidR="00D37F32" w:rsidRPr="00D37F32" w:rsidRDefault="00D37F32" w:rsidP="00D37F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F32" w:rsidRPr="00D37F32" w:rsidRDefault="00D37F32" w:rsidP="00D37F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F32" w:rsidRPr="00D37F32" w:rsidRDefault="00D37F32" w:rsidP="00D37F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F32" w:rsidRPr="00D37F32" w:rsidRDefault="00D37F32" w:rsidP="00D37F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F32" w:rsidRPr="00D37F32" w:rsidRDefault="00D37F32" w:rsidP="00D37F32">
      <w:pPr>
        <w:rPr>
          <w:rFonts w:ascii="Times New Roman" w:hAnsi="Times New Roman" w:cs="Times New Roman"/>
          <w:b/>
          <w:sz w:val="28"/>
          <w:szCs w:val="28"/>
        </w:rPr>
      </w:pPr>
    </w:p>
    <w:p w:rsidR="00D37F32" w:rsidRPr="00D37F32" w:rsidRDefault="00D37F32" w:rsidP="00D37F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F32" w:rsidRPr="00D37F32" w:rsidRDefault="00D37F32" w:rsidP="00D37F3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37F32">
        <w:rPr>
          <w:rFonts w:ascii="Times New Roman" w:hAnsi="Times New Roman" w:cs="Times New Roman"/>
          <w:b/>
          <w:sz w:val="40"/>
          <w:szCs w:val="40"/>
        </w:rPr>
        <w:t>Выступление по проблеме</w:t>
      </w:r>
    </w:p>
    <w:p w:rsidR="00D37F32" w:rsidRPr="00D37F32" w:rsidRDefault="00D37F32" w:rsidP="00D37F3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37F32">
        <w:rPr>
          <w:rFonts w:ascii="Times New Roman" w:hAnsi="Times New Roman" w:cs="Times New Roman"/>
          <w:b/>
          <w:sz w:val="40"/>
          <w:szCs w:val="40"/>
        </w:rPr>
        <w:t xml:space="preserve"> « Использование проектной деятельности по приобщению дошкольников к здоровому образу жизни»</w:t>
      </w:r>
    </w:p>
    <w:p w:rsidR="00D37F32" w:rsidRPr="00D37F32" w:rsidRDefault="00D37F32" w:rsidP="00D37F3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37F32" w:rsidRPr="00D37F32" w:rsidRDefault="00D37F32" w:rsidP="00D37F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F32" w:rsidRDefault="00D37F32" w:rsidP="00D37F32">
      <w:pPr>
        <w:rPr>
          <w:rFonts w:ascii="Times New Roman" w:hAnsi="Times New Roman" w:cs="Times New Roman"/>
          <w:b/>
          <w:sz w:val="28"/>
          <w:szCs w:val="28"/>
        </w:rPr>
      </w:pPr>
    </w:p>
    <w:p w:rsidR="00D37F32" w:rsidRDefault="00D37F32" w:rsidP="00D37F32">
      <w:pPr>
        <w:rPr>
          <w:rFonts w:ascii="Times New Roman" w:hAnsi="Times New Roman" w:cs="Times New Roman"/>
          <w:b/>
          <w:sz w:val="28"/>
          <w:szCs w:val="28"/>
        </w:rPr>
      </w:pPr>
    </w:p>
    <w:p w:rsidR="00D37F32" w:rsidRPr="00D37F32" w:rsidRDefault="00D37F32" w:rsidP="00D37F32">
      <w:pPr>
        <w:rPr>
          <w:rFonts w:ascii="Times New Roman" w:hAnsi="Times New Roman" w:cs="Times New Roman"/>
          <w:b/>
          <w:sz w:val="28"/>
          <w:szCs w:val="28"/>
        </w:rPr>
      </w:pPr>
    </w:p>
    <w:p w:rsidR="00D37F32" w:rsidRDefault="00D37F32" w:rsidP="00D37F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F3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</w:p>
    <w:p w:rsidR="00D37F32" w:rsidRDefault="00D37F32" w:rsidP="00D37F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F32" w:rsidRPr="00D37F32" w:rsidRDefault="00D37F32" w:rsidP="00D37F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D37F32">
        <w:rPr>
          <w:rFonts w:ascii="Times New Roman" w:hAnsi="Times New Roman" w:cs="Times New Roman"/>
          <w:b/>
          <w:sz w:val="28"/>
          <w:szCs w:val="28"/>
        </w:rPr>
        <w:t xml:space="preserve">     Подготовила: воспитатель </w:t>
      </w:r>
    </w:p>
    <w:p w:rsidR="00D37F32" w:rsidRPr="00D37F32" w:rsidRDefault="00D37F32" w:rsidP="00D37F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F3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89739B">
        <w:rPr>
          <w:rFonts w:ascii="Times New Roman" w:hAnsi="Times New Roman" w:cs="Times New Roman"/>
          <w:b/>
          <w:sz w:val="28"/>
          <w:szCs w:val="28"/>
        </w:rPr>
        <w:t>высшей</w:t>
      </w:r>
      <w:r w:rsidRPr="00D37F32">
        <w:rPr>
          <w:rFonts w:ascii="Times New Roman" w:hAnsi="Times New Roman" w:cs="Times New Roman"/>
          <w:b/>
          <w:sz w:val="28"/>
          <w:szCs w:val="28"/>
        </w:rPr>
        <w:t xml:space="preserve"> категории   Кин В.А.</w:t>
      </w:r>
    </w:p>
    <w:p w:rsidR="00D37F32" w:rsidRPr="00D37F32" w:rsidRDefault="00D37F32" w:rsidP="00D37F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F32" w:rsidRDefault="00D37F32" w:rsidP="00D37F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F32" w:rsidRDefault="00D37F32" w:rsidP="00D37F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F32" w:rsidRPr="00D37F32" w:rsidRDefault="00D37F32" w:rsidP="00D37F32">
      <w:pPr>
        <w:spacing w:line="360" w:lineRule="auto"/>
        <w:jc w:val="center"/>
        <w:rPr>
          <w:b/>
          <w:sz w:val="28"/>
          <w:szCs w:val="28"/>
        </w:rPr>
      </w:pPr>
      <w:r w:rsidRPr="00D37F32">
        <w:rPr>
          <w:b/>
          <w:sz w:val="28"/>
          <w:szCs w:val="28"/>
        </w:rPr>
        <w:t>20</w:t>
      </w:r>
      <w:r w:rsidR="001352B3">
        <w:rPr>
          <w:b/>
          <w:sz w:val="28"/>
          <w:szCs w:val="28"/>
        </w:rPr>
        <w:t>2</w:t>
      </w:r>
      <w:r w:rsidR="00E67F76">
        <w:rPr>
          <w:b/>
          <w:sz w:val="28"/>
          <w:szCs w:val="28"/>
        </w:rPr>
        <w:t>5</w:t>
      </w:r>
      <w:r w:rsidRPr="00D37F32">
        <w:rPr>
          <w:b/>
          <w:sz w:val="28"/>
          <w:szCs w:val="28"/>
        </w:rPr>
        <w:t xml:space="preserve"> г.</w:t>
      </w:r>
    </w:p>
    <w:p w:rsidR="00D367C1" w:rsidRPr="00D37F32" w:rsidRDefault="00D367C1" w:rsidP="00D367C1">
      <w:pPr>
        <w:pStyle w:val="c11c1"/>
        <w:spacing w:before="0" w:beforeAutospacing="0" w:after="0" w:afterAutospacing="0"/>
        <w:ind w:right="76" w:firstLine="708"/>
        <w:jc w:val="both"/>
        <w:rPr>
          <w:rStyle w:val="c0"/>
          <w:color w:val="000000"/>
          <w:sz w:val="28"/>
          <w:szCs w:val="28"/>
        </w:rPr>
      </w:pPr>
      <w:r w:rsidRPr="00D37F32">
        <w:rPr>
          <w:rStyle w:val="c0"/>
          <w:color w:val="000000"/>
          <w:sz w:val="28"/>
          <w:szCs w:val="28"/>
        </w:rPr>
        <w:lastRenderedPageBreak/>
        <w:t xml:space="preserve">В нашем ДОУ широко используется проектная деятельность, потому что, работа над проектом имеет большое значение для развития познавательных интересов ребенка. </w:t>
      </w:r>
    </w:p>
    <w:p w:rsidR="00D367C1" w:rsidRPr="00D37F32" w:rsidRDefault="00D367C1" w:rsidP="00D367C1">
      <w:pPr>
        <w:pStyle w:val="c11c1"/>
        <w:spacing w:before="0" w:beforeAutospacing="0" w:after="0" w:afterAutospacing="0"/>
        <w:ind w:right="76" w:firstLine="708"/>
        <w:jc w:val="both"/>
        <w:rPr>
          <w:rStyle w:val="c0"/>
          <w:color w:val="000000"/>
          <w:sz w:val="28"/>
          <w:szCs w:val="28"/>
        </w:rPr>
      </w:pPr>
      <w:r w:rsidRPr="00D37F32">
        <w:rPr>
          <w:rStyle w:val="c0"/>
          <w:color w:val="000000"/>
          <w:sz w:val="28"/>
          <w:szCs w:val="28"/>
        </w:rPr>
        <w:t xml:space="preserve">Я хочу представить вашему вниманию структуру реализации образовательного процесса в нашем детском саду с учетом проектной деятельности. </w:t>
      </w:r>
    </w:p>
    <w:p w:rsidR="00D367C1" w:rsidRPr="00D37F32" w:rsidRDefault="00D367C1" w:rsidP="00D367C1">
      <w:pPr>
        <w:pStyle w:val="c11c1"/>
        <w:spacing w:before="0" w:beforeAutospacing="0" w:after="0" w:afterAutospacing="0"/>
        <w:ind w:right="76" w:firstLine="708"/>
        <w:jc w:val="both"/>
        <w:rPr>
          <w:rStyle w:val="c0"/>
          <w:color w:val="000000"/>
          <w:sz w:val="28"/>
          <w:szCs w:val="28"/>
        </w:rPr>
      </w:pPr>
      <w:r w:rsidRPr="00D37F32">
        <w:rPr>
          <w:rStyle w:val="c0"/>
          <w:color w:val="000000"/>
          <w:sz w:val="28"/>
          <w:szCs w:val="28"/>
        </w:rPr>
        <w:t>В основе образовательного процесса ДОУ лежит модель образовательной деятельности, которая построена с учетом целевых ориентиров государства; сезонных явлений; международных и всероссийских праздников; традиций ДОУ.</w:t>
      </w:r>
    </w:p>
    <w:p w:rsidR="00D367C1" w:rsidRPr="00D37F32" w:rsidRDefault="00D367C1" w:rsidP="00D367C1">
      <w:pPr>
        <w:pStyle w:val="c11c1"/>
        <w:spacing w:before="0" w:beforeAutospacing="0" w:after="0" w:afterAutospacing="0"/>
        <w:ind w:right="76" w:firstLine="708"/>
        <w:jc w:val="both"/>
        <w:rPr>
          <w:rStyle w:val="c0"/>
          <w:color w:val="000000"/>
          <w:sz w:val="28"/>
          <w:szCs w:val="28"/>
        </w:rPr>
      </w:pPr>
      <w:r w:rsidRPr="00D37F32">
        <w:rPr>
          <w:rStyle w:val="c0"/>
          <w:color w:val="000000"/>
          <w:sz w:val="28"/>
          <w:szCs w:val="28"/>
        </w:rPr>
        <w:t>С учетом этих направлений составляется единое блочно- тематическое планирование. Образовательный процесс строится на  тематике блочного планирования и реализуется через различные формы работы: организованную образовательную деятельность (занятия), праздники, развлечения, досуги.</w:t>
      </w:r>
    </w:p>
    <w:p w:rsidR="00D367C1" w:rsidRPr="00D37F32" w:rsidRDefault="00D367C1" w:rsidP="00D367C1">
      <w:pPr>
        <w:pStyle w:val="c11c1"/>
        <w:spacing w:before="0" w:beforeAutospacing="0" w:after="0" w:afterAutospacing="0"/>
        <w:ind w:right="76" w:firstLine="708"/>
        <w:jc w:val="both"/>
        <w:rPr>
          <w:rStyle w:val="c0"/>
          <w:color w:val="000000"/>
          <w:sz w:val="28"/>
          <w:szCs w:val="28"/>
        </w:rPr>
      </w:pPr>
      <w:r w:rsidRPr="00D37F32">
        <w:rPr>
          <w:rStyle w:val="c0"/>
          <w:color w:val="000000"/>
          <w:sz w:val="28"/>
          <w:szCs w:val="28"/>
        </w:rPr>
        <w:t>Но одна из  наиболее эффективных форм  реализации</w:t>
      </w:r>
    </w:p>
    <w:p w:rsidR="00D367C1" w:rsidRPr="00D37F32" w:rsidRDefault="00D367C1" w:rsidP="00D367C1">
      <w:pPr>
        <w:pStyle w:val="c11c1"/>
        <w:spacing w:before="0" w:beforeAutospacing="0" w:after="0" w:afterAutospacing="0"/>
        <w:ind w:right="76"/>
        <w:jc w:val="both"/>
        <w:rPr>
          <w:rStyle w:val="c0"/>
          <w:color w:val="000000"/>
          <w:sz w:val="28"/>
          <w:szCs w:val="28"/>
        </w:rPr>
      </w:pPr>
      <w:r w:rsidRPr="00D37F32">
        <w:rPr>
          <w:rStyle w:val="c0"/>
          <w:color w:val="000000"/>
          <w:sz w:val="28"/>
          <w:szCs w:val="28"/>
        </w:rPr>
        <w:t>образовательного процесса в ДОУ является проектная деятельность. В этот период происходит интеграция между общими способами решения учебных и творческих задач, общими способами мыслительной, речевой, художественной и другими видами деятельности. Через объединение различных областей знаний формируется целостное видение картины окружающего мира.</w:t>
      </w:r>
    </w:p>
    <w:p w:rsidR="00D367C1" w:rsidRPr="00D37F32" w:rsidRDefault="00D367C1" w:rsidP="00D367C1">
      <w:pPr>
        <w:pStyle w:val="c11c1"/>
        <w:spacing w:before="0" w:beforeAutospacing="0" w:after="0" w:afterAutospacing="0"/>
        <w:ind w:right="76" w:firstLine="708"/>
        <w:jc w:val="both"/>
        <w:rPr>
          <w:rStyle w:val="c0"/>
          <w:color w:val="000000"/>
          <w:sz w:val="28"/>
          <w:szCs w:val="28"/>
        </w:rPr>
      </w:pPr>
      <w:r w:rsidRPr="00D37F32">
        <w:rPr>
          <w:rStyle w:val="c0"/>
          <w:color w:val="000000"/>
          <w:sz w:val="28"/>
          <w:szCs w:val="28"/>
        </w:rPr>
        <w:t>Сначала 20</w:t>
      </w:r>
      <w:r w:rsidR="001352B3">
        <w:rPr>
          <w:rStyle w:val="c0"/>
          <w:color w:val="000000"/>
          <w:sz w:val="28"/>
          <w:szCs w:val="28"/>
        </w:rPr>
        <w:t>24</w:t>
      </w:r>
      <w:r w:rsidRPr="00D37F32">
        <w:rPr>
          <w:rStyle w:val="c0"/>
          <w:color w:val="000000"/>
          <w:sz w:val="28"/>
          <w:szCs w:val="28"/>
        </w:rPr>
        <w:t>-20</w:t>
      </w:r>
      <w:r w:rsidR="001352B3">
        <w:rPr>
          <w:rStyle w:val="c0"/>
          <w:color w:val="000000"/>
          <w:sz w:val="28"/>
          <w:szCs w:val="28"/>
        </w:rPr>
        <w:t>2</w:t>
      </w:r>
      <w:r w:rsidRPr="00D37F32">
        <w:rPr>
          <w:rStyle w:val="c0"/>
          <w:color w:val="000000"/>
          <w:sz w:val="28"/>
          <w:szCs w:val="28"/>
        </w:rPr>
        <w:t>5 уч.г. в моей группе ,с сентября по декабрь, были реализованы следующие проекты:</w:t>
      </w:r>
    </w:p>
    <w:p w:rsidR="00D367C1" w:rsidRPr="00D37F32" w:rsidRDefault="00D367C1" w:rsidP="00D367C1">
      <w:pPr>
        <w:pStyle w:val="c11c1"/>
        <w:spacing w:before="0" w:beforeAutospacing="0" w:after="0" w:afterAutospacing="0"/>
        <w:ind w:right="76" w:firstLine="708"/>
        <w:jc w:val="both"/>
        <w:rPr>
          <w:rStyle w:val="c0"/>
          <w:color w:val="000000"/>
          <w:sz w:val="28"/>
          <w:szCs w:val="28"/>
        </w:rPr>
      </w:pPr>
      <w:r w:rsidRPr="00D37F32">
        <w:rPr>
          <w:rStyle w:val="c0"/>
          <w:color w:val="000000"/>
          <w:sz w:val="28"/>
          <w:szCs w:val="28"/>
        </w:rPr>
        <w:t>«Азбука безопасности»;</w:t>
      </w:r>
    </w:p>
    <w:p w:rsidR="00D367C1" w:rsidRPr="00D37F32" w:rsidRDefault="00D367C1" w:rsidP="00D367C1">
      <w:pPr>
        <w:pStyle w:val="c11c1"/>
        <w:spacing w:before="0" w:beforeAutospacing="0" w:after="0" w:afterAutospacing="0"/>
        <w:ind w:right="76" w:firstLine="708"/>
        <w:jc w:val="both"/>
        <w:rPr>
          <w:rStyle w:val="c0"/>
          <w:color w:val="000000"/>
          <w:sz w:val="28"/>
          <w:szCs w:val="28"/>
        </w:rPr>
      </w:pPr>
      <w:r w:rsidRPr="00D37F32">
        <w:rPr>
          <w:rStyle w:val="c0"/>
          <w:color w:val="000000"/>
          <w:sz w:val="28"/>
          <w:szCs w:val="28"/>
        </w:rPr>
        <w:t>«Хозяйка-Осень»;</w:t>
      </w:r>
    </w:p>
    <w:p w:rsidR="00D367C1" w:rsidRPr="00D37F32" w:rsidRDefault="00D367C1" w:rsidP="00D367C1">
      <w:pPr>
        <w:pStyle w:val="c11c1"/>
        <w:spacing w:before="0" w:beforeAutospacing="0" w:after="0" w:afterAutospacing="0"/>
        <w:ind w:right="76" w:firstLine="708"/>
        <w:jc w:val="both"/>
        <w:rPr>
          <w:rStyle w:val="c0"/>
          <w:color w:val="000000"/>
          <w:sz w:val="28"/>
          <w:szCs w:val="28"/>
        </w:rPr>
      </w:pPr>
      <w:r w:rsidRPr="00D37F32">
        <w:rPr>
          <w:rStyle w:val="c0"/>
          <w:color w:val="000000"/>
          <w:sz w:val="28"/>
          <w:szCs w:val="28"/>
        </w:rPr>
        <w:t xml:space="preserve"> «Варежка»;</w:t>
      </w:r>
    </w:p>
    <w:p w:rsidR="00D367C1" w:rsidRPr="00D37F32" w:rsidRDefault="00D367C1" w:rsidP="00D367C1">
      <w:pPr>
        <w:pStyle w:val="c11c1"/>
        <w:spacing w:before="0" w:beforeAutospacing="0" w:after="0" w:afterAutospacing="0"/>
        <w:ind w:right="76" w:firstLine="708"/>
        <w:jc w:val="both"/>
        <w:rPr>
          <w:rStyle w:val="c0"/>
          <w:color w:val="000000"/>
          <w:sz w:val="28"/>
          <w:szCs w:val="28"/>
        </w:rPr>
      </w:pPr>
      <w:r w:rsidRPr="00D37F32">
        <w:rPr>
          <w:rStyle w:val="c0"/>
          <w:color w:val="000000"/>
          <w:sz w:val="28"/>
          <w:szCs w:val="28"/>
        </w:rPr>
        <w:t>«Как питаешься, так и улыбаешься».</w:t>
      </w:r>
    </w:p>
    <w:p w:rsidR="00D367C1" w:rsidRPr="00D37F32" w:rsidRDefault="00D367C1" w:rsidP="00D367C1">
      <w:pPr>
        <w:pStyle w:val="c11c1"/>
        <w:spacing w:before="0" w:beforeAutospacing="0" w:after="0" w:afterAutospacing="0"/>
        <w:ind w:right="76" w:firstLine="708"/>
        <w:jc w:val="both"/>
        <w:rPr>
          <w:rStyle w:val="c0"/>
          <w:color w:val="000000"/>
          <w:sz w:val="28"/>
          <w:szCs w:val="28"/>
        </w:rPr>
      </w:pPr>
    </w:p>
    <w:p w:rsidR="00D367C1" w:rsidRPr="00D37F32" w:rsidRDefault="00D367C1" w:rsidP="00D367C1">
      <w:pPr>
        <w:pStyle w:val="c11c1"/>
        <w:spacing w:before="0" w:beforeAutospacing="0" w:after="0" w:afterAutospacing="0"/>
        <w:ind w:right="76" w:firstLine="708"/>
        <w:jc w:val="both"/>
        <w:rPr>
          <w:rStyle w:val="c0"/>
          <w:color w:val="000000"/>
          <w:sz w:val="28"/>
          <w:szCs w:val="28"/>
        </w:rPr>
      </w:pPr>
      <w:r w:rsidRPr="00D37F32">
        <w:rPr>
          <w:rStyle w:val="c0"/>
          <w:color w:val="000000"/>
          <w:sz w:val="28"/>
          <w:szCs w:val="28"/>
        </w:rPr>
        <w:t>Наиболее результативным стал проект по приобщению детей к здоровому образу жизни. Сегодня мне хотелось бы  представить этот проект и его результаты поподробнее .</w:t>
      </w:r>
    </w:p>
    <w:p w:rsidR="00D367C1" w:rsidRPr="00D37F32" w:rsidRDefault="00D367C1" w:rsidP="00D367C1">
      <w:pPr>
        <w:pStyle w:val="c11c1"/>
        <w:spacing w:before="0" w:beforeAutospacing="0" w:after="0" w:afterAutospacing="0"/>
        <w:ind w:right="76" w:firstLine="708"/>
        <w:jc w:val="both"/>
        <w:rPr>
          <w:rStyle w:val="c0"/>
          <w:color w:val="000000"/>
          <w:sz w:val="28"/>
          <w:szCs w:val="28"/>
        </w:rPr>
      </w:pPr>
      <w:r w:rsidRPr="00D37F32">
        <w:rPr>
          <w:rStyle w:val="c0"/>
          <w:color w:val="000000"/>
          <w:sz w:val="28"/>
          <w:szCs w:val="28"/>
        </w:rPr>
        <w:t>Цель проекта - приобщение детей к здоровому образу жизни.</w:t>
      </w:r>
    </w:p>
    <w:p w:rsidR="00D367C1" w:rsidRPr="00D37F32" w:rsidRDefault="00D367C1" w:rsidP="00D367C1">
      <w:pPr>
        <w:pStyle w:val="c11c1"/>
        <w:spacing w:before="0" w:beforeAutospacing="0" w:after="0" w:afterAutospacing="0"/>
        <w:ind w:right="76" w:firstLine="708"/>
        <w:jc w:val="both"/>
        <w:rPr>
          <w:color w:val="000000"/>
          <w:sz w:val="28"/>
          <w:szCs w:val="28"/>
        </w:rPr>
      </w:pPr>
      <w:r w:rsidRPr="00D37F32">
        <w:rPr>
          <w:rStyle w:val="c0"/>
          <w:color w:val="000000"/>
          <w:sz w:val="28"/>
          <w:szCs w:val="28"/>
        </w:rPr>
        <w:t xml:space="preserve">Главная задача проекта – познакомить  детей с продуктами питания и их значением в жизни человека. </w:t>
      </w:r>
      <w:r w:rsidRPr="00D37F32">
        <w:rPr>
          <w:color w:val="FF0000"/>
          <w:sz w:val="28"/>
          <w:szCs w:val="28"/>
        </w:rPr>
        <w:t xml:space="preserve"> </w:t>
      </w:r>
    </w:p>
    <w:p w:rsidR="00D367C1" w:rsidRPr="00D37F32" w:rsidRDefault="00D367C1" w:rsidP="00D367C1">
      <w:pPr>
        <w:jc w:val="both"/>
        <w:rPr>
          <w:rFonts w:ascii="Times New Roman" w:hAnsi="Times New Roman" w:cs="Times New Roman"/>
          <w:sz w:val="28"/>
          <w:szCs w:val="28"/>
        </w:rPr>
      </w:pPr>
      <w:r w:rsidRPr="00D37F32">
        <w:rPr>
          <w:rFonts w:ascii="Times New Roman" w:hAnsi="Times New Roman" w:cs="Times New Roman"/>
          <w:color w:val="FF0000"/>
          <w:sz w:val="28"/>
          <w:szCs w:val="28"/>
        </w:rPr>
        <w:t xml:space="preserve">         </w:t>
      </w:r>
      <w:r w:rsidRPr="00D37F32">
        <w:rPr>
          <w:rFonts w:ascii="Times New Roman" w:hAnsi="Times New Roman" w:cs="Times New Roman"/>
          <w:sz w:val="28"/>
          <w:szCs w:val="28"/>
        </w:rPr>
        <w:t>Для реализации проекта были использованы различные формы работы</w:t>
      </w:r>
      <w:r w:rsidRPr="00D37F3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37F32">
        <w:rPr>
          <w:rFonts w:ascii="Times New Roman" w:hAnsi="Times New Roman" w:cs="Times New Roman"/>
          <w:sz w:val="28"/>
          <w:szCs w:val="28"/>
        </w:rPr>
        <w:t>:</w:t>
      </w:r>
    </w:p>
    <w:p w:rsidR="00D367C1" w:rsidRPr="00D37F32" w:rsidRDefault="00D367C1" w:rsidP="00D36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7F32">
        <w:rPr>
          <w:rFonts w:ascii="Times New Roman" w:eastAsia="Times New Roman" w:hAnsi="Times New Roman" w:cs="Times New Roman"/>
          <w:bCs/>
          <w:sz w:val="28"/>
          <w:szCs w:val="28"/>
        </w:rPr>
        <w:t>1. Участие в конкурсах.</w:t>
      </w:r>
    </w:p>
    <w:p w:rsidR="00D367C1" w:rsidRPr="00D37F32" w:rsidRDefault="00D367C1" w:rsidP="00D36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7F32">
        <w:rPr>
          <w:rFonts w:ascii="Times New Roman" w:eastAsia="Times New Roman" w:hAnsi="Times New Roman" w:cs="Times New Roman"/>
          <w:bCs/>
          <w:sz w:val="28"/>
          <w:szCs w:val="28"/>
        </w:rPr>
        <w:t>2.Беседа с медсестрой или врачом в медицинском кабинете детского сада.</w:t>
      </w:r>
    </w:p>
    <w:p w:rsidR="00D367C1" w:rsidRPr="00D37F32" w:rsidRDefault="00D367C1" w:rsidP="00D36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F32">
        <w:rPr>
          <w:rFonts w:ascii="Times New Roman" w:eastAsia="Times New Roman" w:hAnsi="Times New Roman" w:cs="Times New Roman"/>
          <w:bCs/>
          <w:sz w:val="28"/>
          <w:szCs w:val="28"/>
        </w:rPr>
        <w:t>3. Беседа с поваром на кухне детского сада.</w:t>
      </w:r>
    </w:p>
    <w:p w:rsidR="00D367C1" w:rsidRPr="00D37F32" w:rsidRDefault="00D367C1" w:rsidP="00D36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F32">
        <w:rPr>
          <w:rFonts w:ascii="Times New Roman" w:eastAsia="Times New Roman" w:hAnsi="Times New Roman" w:cs="Times New Roman"/>
          <w:bCs/>
          <w:sz w:val="28"/>
          <w:szCs w:val="28"/>
        </w:rPr>
        <w:t>4. Чтение художественной литературы.</w:t>
      </w:r>
    </w:p>
    <w:p w:rsidR="00D367C1" w:rsidRPr="00D37F32" w:rsidRDefault="00D367C1" w:rsidP="00D36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F32">
        <w:rPr>
          <w:rFonts w:ascii="Times New Roman" w:eastAsia="Times New Roman" w:hAnsi="Times New Roman" w:cs="Times New Roman"/>
          <w:bCs/>
          <w:sz w:val="28"/>
          <w:szCs w:val="28"/>
        </w:rPr>
        <w:t>5. Совместная деятельность с воспитателями.</w:t>
      </w:r>
    </w:p>
    <w:p w:rsidR="00D367C1" w:rsidRPr="00D37F32" w:rsidRDefault="00D367C1" w:rsidP="00D36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F32">
        <w:rPr>
          <w:rFonts w:ascii="Times New Roman" w:eastAsia="Times New Roman" w:hAnsi="Times New Roman" w:cs="Times New Roman"/>
          <w:bCs/>
          <w:sz w:val="28"/>
          <w:szCs w:val="28"/>
        </w:rPr>
        <w:t xml:space="preserve">6. Поиск знаний в книгах, энциклопедиях, дома вместе с родителями </w:t>
      </w:r>
    </w:p>
    <w:p w:rsidR="00D367C1" w:rsidRPr="00D37F32" w:rsidRDefault="00D367C1" w:rsidP="00D367C1">
      <w:pPr>
        <w:jc w:val="both"/>
        <w:rPr>
          <w:rFonts w:ascii="Times New Roman" w:hAnsi="Times New Roman" w:cs="Times New Roman"/>
          <w:sz w:val="28"/>
          <w:szCs w:val="28"/>
        </w:rPr>
      </w:pPr>
      <w:r w:rsidRPr="00D37F32">
        <w:rPr>
          <w:rFonts w:ascii="Times New Roman" w:eastAsia="Times New Roman" w:hAnsi="Times New Roman" w:cs="Times New Roman"/>
          <w:bCs/>
          <w:sz w:val="28"/>
          <w:szCs w:val="28"/>
        </w:rPr>
        <w:t>7. Составление "Золотой книги здоровья".</w:t>
      </w:r>
    </w:p>
    <w:p w:rsidR="00D367C1" w:rsidRPr="00D37F32" w:rsidRDefault="00D367C1" w:rsidP="00D367C1">
      <w:pPr>
        <w:jc w:val="both"/>
        <w:rPr>
          <w:rFonts w:ascii="Times New Roman" w:hAnsi="Times New Roman" w:cs="Times New Roman"/>
          <w:sz w:val="28"/>
          <w:szCs w:val="28"/>
        </w:rPr>
      </w:pPr>
      <w:r w:rsidRPr="00D37F32">
        <w:rPr>
          <w:rFonts w:ascii="Times New Roman" w:hAnsi="Times New Roman" w:cs="Times New Roman"/>
          <w:sz w:val="28"/>
          <w:szCs w:val="28"/>
        </w:rPr>
        <w:lastRenderedPageBreak/>
        <w:t xml:space="preserve">       Реализация проекта проходила в 7 этапов с использованием  исследовательской экспериментальной деятельности.</w:t>
      </w:r>
    </w:p>
    <w:p w:rsidR="00D367C1" w:rsidRPr="00D37F32" w:rsidRDefault="00D367C1" w:rsidP="00D367C1">
      <w:pPr>
        <w:jc w:val="both"/>
        <w:rPr>
          <w:rFonts w:ascii="Times New Roman" w:hAnsi="Times New Roman" w:cs="Times New Roman"/>
          <w:sz w:val="28"/>
          <w:szCs w:val="28"/>
        </w:rPr>
      </w:pPr>
      <w:r w:rsidRPr="00D37F32">
        <w:rPr>
          <w:rFonts w:ascii="Times New Roman" w:hAnsi="Times New Roman" w:cs="Times New Roman"/>
          <w:sz w:val="28"/>
          <w:szCs w:val="28"/>
        </w:rPr>
        <w:t xml:space="preserve">       На первом этапе мы познакомились с понятием « овощи и фрукты»  и их значением в жизни человека.</w:t>
      </w:r>
    </w:p>
    <w:p w:rsidR="00D367C1" w:rsidRPr="00D37F32" w:rsidRDefault="00D367C1" w:rsidP="00D367C1">
      <w:pPr>
        <w:jc w:val="both"/>
        <w:rPr>
          <w:rFonts w:ascii="Times New Roman" w:hAnsi="Times New Roman" w:cs="Times New Roman"/>
          <w:sz w:val="28"/>
          <w:szCs w:val="28"/>
        </w:rPr>
      </w:pPr>
      <w:r w:rsidRPr="00D37F32">
        <w:rPr>
          <w:rFonts w:ascii="Times New Roman" w:hAnsi="Times New Roman" w:cs="Times New Roman"/>
          <w:sz w:val="28"/>
          <w:szCs w:val="28"/>
        </w:rPr>
        <w:t xml:space="preserve">       На втором этапе мы ознакомились со свойством молока и  производством молочных продуктов. </w:t>
      </w:r>
    </w:p>
    <w:p w:rsidR="00D367C1" w:rsidRPr="00D37F32" w:rsidRDefault="00D367C1" w:rsidP="00D367C1">
      <w:pPr>
        <w:jc w:val="both"/>
        <w:rPr>
          <w:rFonts w:ascii="Times New Roman" w:hAnsi="Times New Roman" w:cs="Times New Roman"/>
          <w:sz w:val="28"/>
          <w:szCs w:val="28"/>
        </w:rPr>
      </w:pPr>
      <w:r w:rsidRPr="00D37F32">
        <w:rPr>
          <w:rFonts w:ascii="Times New Roman" w:hAnsi="Times New Roman" w:cs="Times New Roman"/>
          <w:sz w:val="28"/>
          <w:szCs w:val="28"/>
        </w:rPr>
        <w:t xml:space="preserve">         На третьем этапе: дети моей  группы поделились знаниями  о пользе молока с воспитанниками младших групп.</w:t>
      </w:r>
    </w:p>
    <w:p w:rsidR="00D367C1" w:rsidRPr="00D37F32" w:rsidRDefault="00D367C1" w:rsidP="00D367C1">
      <w:pPr>
        <w:jc w:val="both"/>
        <w:rPr>
          <w:rFonts w:ascii="Times New Roman" w:hAnsi="Times New Roman" w:cs="Times New Roman"/>
          <w:sz w:val="28"/>
          <w:szCs w:val="28"/>
        </w:rPr>
      </w:pPr>
      <w:r w:rsidRPr="00D37F32">
        <w:rPr>
          <w:rFonts w:ascii="Times New Roman" w:hAnsi="Times New Roman" w:cs="Times New Roman"/>
          <w:sz w:val="28"/>
          <w:szCs w:val="28"/>
        </w:rPr>
        <w:t xml:space="preserve">         Четвертый этап был посвящен выращиванию круп и  их значению в питании человека.</w:t>
      </w:r>
    </w:p>
    <w:p w:rsidR="00D367C1" w:rsidRPr="00D37F32" w:rsidRDefault="00D367C1" w:rsidP="00D367C1">
      <w:pPr>
        <w:jc w:val="both"/>
        <w:rPr>
          <w:rFonts w:ascii="Times New Roman" w:hAnsi="Times New Roman" w:cs="Times New Roman"/>
          <w:sz w:val="28"/>
          <w:szCs w:val="28"/>
        </w:rPr>
      </w:pPr>
      <w:r w:rsidRPr="00D37F32">
        <w:rPr>
          <w:rFonts w:ascii="Times New Roman" w:hAnsi="Times New Roman" w:cs="Times New Roman"/>
          <w:sz w:val="28"/>
          <w:szCs w:val="28"/>
        </w:rPr>
        <w:t xml:space="preserve">      Пятый и шестой этапы реализовывались  через дидактические игры и  использование электронных ресурсов.</w:t>
      </w:r>
    </w:p>
    <w:p w:rsidR="00D367C1" w:rsidRPr="00D37F32" w:rsidRDefault="00D367C1" w:rsidP="00D367C1">
      <w:pPr>
        <w:jc w:val="both"/>
        <w:rPr>
          <w:rFonts w:ascii="Times New Roman" w:hAnsi="Times New Roman" w:cs="Times New Roman"/>
          <w:sz w:val="28"/>
          <w:szCs w:val="28"/>
        </w:rPr>
      </w:pPr>
      <w:r w:rsidRPr="00D37F32">
        <w:rPr>
          <w:rFonts w:ascii="Times New Roman" w:hAnsi="Times New Roman" w:cs="Times New Roman"/>
          <w:sz w:val="28"/>
          <w:szCs w:val="28"/>
        </w:rPr>
        <w:t xml:space="preserve">       Заключительный ,7 этап, был посвящен работе с родителями. Каждая  семья  провела свое исследование и создала страничку  на предложенную тему.  </w:t>
      </w:r>
    </w:p>
    <w:p w:rsidR="00D367C1" w:rsidRPr="00D37F32" w:rsidRDefault="00D367C1" w:rsidP="00D367C1">
      <w:pPr>
        <w:jc w:val="both"/>
        <w:rPr>
          <w:rFonts w:ascii="Times New Roman" w:hAnsi="Times New Roman" w:cs="Times New Roman"/>
          <w:sz w:val="28"/>
          <w:szCs w:val="28"/>
        </w:rPr>
      </w:pPr>
      <w:r w:rsidRPr="00D37F32">
        <w:rPr>
          <w:rFonts w:ascii="Times New Roman" w:hAnsi="Times New Roman" w:cs="Times New Roman"/>
          <w:sz w:val="28"/>
          <w:szCs w:val="28"/>
        </w:rPr>
        <w:t xml:space="preserve">Результатом проектной деятельности стало: </w:t>
      </w:r>
    </w:p>
    <w:p w:rsidR="00D367C1" w:rsidRPr="00D37F32" w:rsidRDefault="00D367C1" w:rsidP="00D367C1">
      <w:pPr>
        <w:jc w:val="both"/>
        <w:rPr>
          <w:rFonts w:ascii="Times New Roman" w:hAnsi="Times New Roman" w:cs="Times New Roman"/>
          <w:sz w:val="28"/>
          <w:szCs w:val="28"/>
        </w:rPr>
      </w:pPr>
      <w:r w:rsidRPr="00D37F32">
        <w:rPr>
          <w:rFonts w:ascii="Times New Roman" w:hAnsi="Times New Roman" w:cs="Times New Roman"/>
          <w:sz w:val="28"/>
          <w:szCs w:val="28"/>
        </w:rPr>
        <w:t>- создание «Золотой книги здоровья».</w:t>
      </w:r>
    </w:p>
    <w:p w:rsidR="00D367C1" w:rsidRPr="00D37F32" w:rsidRDefault="00D367C1" w:rsidP="00D367C1">
      <w:pPr>
        <w:jc w:val="both"/>
        <w:rPr>
          <w:rFonts w:ascii="Times New Roman" w:hAnsi="Times New Roman" w:cs="Times New Roman"/>
          <w:sz w:val="28"/>
          <w:szCs w:val="28"/>
        </w:rPr>
      </w:pPr>
      <w:r w:rsidRPr="00D37F32">
        <w:rPr>
          <w:rFonts w:ascii="Times New Roman" w:hAnsi="Times New Roman" w:cs="Times New Roman"/>
          <w:sz w:val="28"/>
          <w:szCs w:val="28"/>
        </w:rPr>
        <w:t>- у детей были сформированы практические и  теоретические знания о разных продуктах питания и их значении для здоровья человека.</w:t>
      </w:r>
    </w:p>
    <w:p w:rsidR="00D367C1" w:rsidRDefault="00D367C1" w:rsidP="00D367C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7F32" w:rsidRDefault="00D37F32" w:rsidP="00D367C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7F32" w:rsidRDefault="00D37F32" w:rsidP="00D367C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7F32" w:rsidRDefault="00D37F32" w:rsidP="00D367C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7F32" w:rsidRDefault="00D37F32" w:rsidP="00D367C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7F32" w:rsidRDefault="00D37F32" w:rsidP="00D367C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7F32" w:rsidRDefault="00D37F32" w:rsidP="00D367C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7F32" w:rsidRDefault="00D37F32" w:rsidP="00D367C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7F32" w:rsidRDefault="00D37F32" w:rsidP="00D367C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37F32" w:rsidSect="00D37F32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pgBorders w:offsetFrom="page">
        <w:top w:val="thickThinMediumGap" w:sz="24" w:space="24" w:color="31849B" w:themeColor="accent5" w:themeShade="BF"/>
        <w:left w:val="thickThinMediumGap" w:sz="24" w:space="24" w:color="31849B" w:themeColor="accent5" w:themeShade="BF"/>
        <w:bottom w:val="thinThickMediumGap" w:sz="24" w:space="24" w:color="31849B" w:themeColor="accent5" w:themeShade="BF"/>
        <w:right w:val="thinThickMediumGap" w:sz="24" w:space="24" w:color="31849B" w:themeColor="accent5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DE2" w:rsidRDefault="00024DE2" w:rsidP="00D37F32">
      <w:pPr>
        <w:spacing w:after="0" w:line="240" w:lineRule="auto"/>
      </w:pPr>
      <w:r>
        <w:separator/>
      </w:r>
    </w:p>
  </w:endnote>
  <w:endnote w:type="continuationSeparator" w:id="1">
    <w:p w:rsidR="00024DE2" w:rsidRDefault="00024DE2" w:rsidP="00D37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F32" w:rsidRPr="00145921" w:rsidRDefault="00D37F32" w:rsidP="00D37F32">
    <w:pPr>
      <w:pStyle w:val="a5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145921">
      <w:rPr>
        <w:rFonts w:asciiTheme="majorHAnsi" w:hAnsiTheme="majorHAnsi"/>
      </w:rPr>
      <w:t xml:space="preserve">Кин Виктория Александровна, воспитатель МДОАУ «ЦРР - детский сад № 56 «Надежда»  г.Орска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DE2" w:rsidRDefault="00024DE2" w:rsidP="00D37F32">
      <w:pPr>
        <w:spacing w:after="0" w:line="240" w:lineRule="auto"/>
      </w:pPr>
      <w:r>
        <w:separator/>
      </w:r>
    </w:p>
  </w:footnote>
  <w:footnote w:type="continuationSeparator" w:id="1">
    <w:p w:rsidR="00024DE2" w:rsidRDefault="00024DE2" w:rsidP="00D37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34134"/>
      <w:docPartObj>
        <w:docPartGallery w:val="Page Numbers (Top of Page)"/>
        <w:docPartUnique/>
      </w:docPartObj>
    </w:sdtPr>
    <w:sdtContent>
      <w:p w:rsidR="00D37F32" w:rsidRDefault="00523E84">
        <w:pPr>
          <w:pStyle w:val="a3"/>
          <w:jc w:val="right"/>
        </w:pPr>
        <w:fldSimple w:instr=" PAGE   \* MERGEFORMAT ">
          <w:r w:rsidR="0089739B">
            <w:rPr>
              <w:noProof/>
            </w:rPr>
            <w:t>3</w:t>
          </w:r>
        </w:fldSimple>
      </w:p>
    </w:sdtContent>
  </w:sdt>
  <w:p w:rsidR="00D37F32" w:rsidRDefault="00D37F3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67C1"/>
    <w:rsid w:val="00024DE2"/>
    <w:rsid w:val="000D08E0"/>
    <w:rsid w:val="001352B3"/>
    <w:rsid w:val="002E538B"/>
    <w:rsid w:val="00523E84"/>
    <w:rsid w:val="005E7FB1"/>
    <w:rsid w:val="00851ABB"/>
    <w:rsid w:val="0089739B"/>
    <w:rsid w:val="00A841E4"/>
    <w:rsid w:val="00B83125"/>
    <w:rsid w:val="00C143A3"/>
    <w:rsid w:val="00C45387"/>
    <w:rsid w:val="00D367C1"/>
    <w:rsid w:val="00D37F32"/>
    <w:rsid w:val="00E67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D367C1"/>
  </w:style>
  <w:style w:type="paragraph" w:customStyle="1" w:styleId="c11c1">
    <w:name w:val="c11 c1"/>
    <w:basedOn w:val="a"/>
    <w:rsid w:val="00D36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37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7F32"/>
  </w:style>
  <w:style w:type="paragraph" w:styleId="a5">
    <w:name w:val="footer"/>
    <w:basedOn w:val="a"/>
    <w:link w:val="a6"/>
    <w:uiPriority w:val="99"/>
    <w:unhideWhenUsed/>
    <w:rsid w:val="00D37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7F32"/>
  </w:style>
  <w:style w:type="paragraph" w:styleId="a7">
    <w:name w:val="Balloon Text"/>
    <w:basedOn w:val="a"/>
    <w:link w:val="a8"/>
    <w:uiPriority w:val="99"/>
    <w:semiHidden/>
    <w:unhideWhenUsed/>
    <w:rsid w:val="00D37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7F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9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528</Words>
  <Characters>3015</Characters>
  <Application>Microsoft Office Word</Application>
  <DocSecurity>0</DocSecurity>
  <Lines>25</Lines>
  <Paragraphs>7</Paragraphs>
  <ScaleCrop>false</ScaleCrop>
  <Company>Grizli777</Company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1User</dc:creator>
  <cp:lastModifiedBy>ГлавБух</cp:lastModifiedBy>
  <cp:revision>10</cp:revision>
  <dcterms:created xsi:type="dcterms:W3CDTF">2015-01-27T06:05:00Z</dcterms:created>
  <dcterms:modified xsi:type="dcterms:W3CDTF">2025-03-20T05:07:00Z</dcterms:modified>
</cp:coreProperties>
</file>