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B4A04" w14:textId="77777777" w:rsidR="00565079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201047912"/>
      <w:r w:rsidRPr="00565079">
        <w:rPr>
          <w:sz w:val="26"/>
          <w:szCs w:val="26"/>
        </w:rPr>
        <w:t xml:space="preserve">ОТЧЕТ О ДЕЯТЕЛЬНОСТИ </w:t>
      </w:r>
      <w:r w:rsidRPr="004A23AD">
        <w:rPr>
          <w:sz w:val="28"/>
          <w:szCs w:val="28"/>
        </w:rPr>
        <w:t>РЕГИОНАЛЬНОЙ БАЗОВОЙ ПЛОЩАДКИ</w:t>
      </w:r>
    </w:p>
    <w:p w14:paraId="6C435B22" w14:textId="77777777" w:rsidR="00565079" w:rsidRPr="004A23AD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4A23AD">
        <w:rPr>
          <w:sz w:val="28"/>
          <w:szCs w:val="28"/>
        </w:rPr>
        <w:t>МДОАУ «ЦЕНТР РАЗВИТИЯ РЕБЕНКА – ДЕТСКИЙ САД №56 «НАДЕЖДА» Г.ОРСКА»</w:t>
      </w:r>
    </w:p>
    <w:p w14:paraId="6F0C25D4" w14:textId="77777777" w:rsidR="00D06593" w:rsidRPr="00D06593" w:rsidRDefault="00D06593" w:rsidP="00C324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14273C" w14:textId="5B0D2D6E" w:rsidR="00AF6F1B" w:rsidRDefault="00AF6F1B" w:rsidP="00AF6F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F1B">
        <w:rPr>
          <w:rFonts w:ascii="Times New Roman" w:hAnsi="Times New Roman" w:cs="Times New Roman"/>
          <w:b/>
          <w:sz w:val="26"/>
          <w:szCs w:val="26"/>
        </w:rPr>
        <w:t>202</w:t>
      </w:r>
      <w:r w:rsidR="00752B0B">
        <w:rPr>
          <w:rFonts w:ascii="Times New Roman" w:hAnsi="Times New Roman" w:cs="Times New Roman"/>
          <w:b/>
          <w:sz w:val="26"/>
          <w:szCs w:val="26"/>
        </w:rPr>
        <w:t>5</w:t>
      </w:r>
      <w:r w:rsidRPr="00AF6F1B">
        <w:rPr>
          <w:rFonts w:ascii="Times New Roman" w:hAnsi="Times New Roman" w:cs="Times New Roman"/>
          <w:b/>
          <w:sz w:val="26"/>
          <w:szCs w:val="26"/>
        </w:rPr>
        <w:t xml:space="preserve"> –202</w:t>
      </w:r>
      <w:r w:rsidR="00752B0B">
        <w:rPr>
          <w:rFonts w:ascii="Times New Roman" w:hAnsi="Times New Roman" w:cs="Times New Roman"/>
          <w:b/>
          <w:sz w:val="26"/>
          <w:szCs w:val="26"/>
        </w:rPr>
        <w:t>6</w:t>
      </w:r>
      <w:r w:rsidR="00226A52">
        <w:rPr>
          <w:rFonts w:ascii="Times New Roman" w:hAnsi="Times New Roman" w:cs="Times New Roman"/>
          <w:b/>
          <w:sz w:val="26"/>
          <w:szCs w:val="26"/>
        </w:rPr>
        <w:t xml:space="preserve"> уч.</w:t>
      </w:r>
      <w:r w:rsidRPr="00AF6F1B">
        <w:rPr>
          <w:rFonts w:ascii="Times New Roman" w:hAnsi="Times New Roman" w:cs="Times New Roman"/>
          <w:b/>
          <w:sz w:val="26"/>
          <w:szCs w:val="26"/>
        </w:rPr>
        <w:t>г.</w:t>
      </w:r>
    </w:p>
    <w:p w14:paraId="6031EDF4" w14:textId="77777777" w:rsidR="00C324C5" w:rsidRPr="00AF6F1B" w:rsidRDefault="00D06593" w:rsidP="00F721E4">
      <w:pPr>
        <w:spacing w:after="0"/>
        <w:jc w:val="center"/>
        <w:rPr>
          <w:rStyle w:val="layout"/>
          <w:rFonts w:ascii="Times New Roman" w:hAnsi="Times New Roman" w:cs="Times New Roman"/>
          <w:b/>
          <w:sz w:val="26"/>
          <w:szCs w:val="24"/>
        </w:rPr>
      </w:pPr>
      <w:r w:rsidRPr="00AF6F1B">
        <w:rPr>
          <w:rFonts w:ascii="Times New Roman" w:eastAsia="Calibri" w:hAnsi="Times New Roman" w:cs="Times New Roman"/>
          <w:b/>
          <w:sz w:val="26"/>
          <w:szCs w:val="24"/>
        </w:rPr>
        <w:t>по теме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 xml:space="preserve">: «Перспективы роста. </w:t>
      </w:r>
      <w:r w:rsidR="00B53954" w:rsidRPr="00AF6F1B">
        <w:rPr>
          <w:rFonts w:ascii="Times New Roman" w:hAnsi="Times New Roman" w:cs="Times New Roman"/>
          <w:b/>
          <w:spacing w:val="-4"/>
          <w:sz w:val="26"/>
          <w:szCs w:val="24"/>
        </w:rPr>
        <w:t>Сетевое н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>аставничество как модель эффективного педагогического сопровождения участников образовательных отношений дошкольных организаций».</w:t>
      </w:r>
    </w:p>
    <w:p w14:paraId="76829C94" w14:textId="77777777" w:rsidR="00C324C5" w:rsidRPr="00C83282" w:rsidRDefault="00C324C5" w:rsidP="00C83282">
      <w:pPr>
        <w:spacing w:after="0"/>
        <w:jc w:val="center"/>
        <w:rPr>
          <w:rStyle w:val="layout"/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C324C5" w:rsidRPr="00C83282" w14:paraId="10B2B8CE" w14:textId="77777777" w:rsidTr="007E2DD0">
        <w:tc>
          <w:tcPr>
            <w:tcW w:w="2835" w:type="dxa"/>
          </w:tcPr>
          <w:p w14:paraId="0BBDCC09" w14:textId="77777777" w:rsidR="00C324C5" w:rsidRPr="00C83282" w:rsidRDefault="00C324C5" w:rsidP="00C83282">
            <w:pPr>
              <w:pStyle w:val="Default"/>
              <w:spacing w:line="276" w:lineRule="auto"/>
            </w:pPr>
            <w:r w:rsidRPr="00C83282">
              <w:t>Место нахождения организации</w:t>
            </w:r>
          </w:p>
        </w:tc>
        <w:tc>
          <w:tcPr>
            <w:tcW w:w="7371" w:type="dxa"/>
          </w:tcPr>
          <w:p w14:paraId="0B4928E6" w14:textId="77777777"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462 421,Оренбургская обл. г.Орск, ул.Ялтинская , 89-А.</w:t>
            </w:r>
          </w:p>
        </w:tc>
      </w:tr>
      <w:tr w:rsidR="00C324C5" w:rsidRPr="00B15B5C" w14:paraId="4BA177A4" w14:textId="77777777" w:rsidTr="007E2DD0">
        <w:tc>
          <w:tcPr>
            <w:tcW w:w="2835" w:type="dxa"/>
          </w:tcPr>
          <w:p w14:paraId="3368619F" w14:textId="77777777" w:rsidR="00C324C5" w:rsidRPr="00C83282" w:rsidRDefault="00C324C5" w:rsidP="00F721E4">
            <w:pPr>
              <w:pStyle w:val="Default"/>
            </w:pPr>
            <w:r w:rsidRPr="00C83282">
              <w:t>Контактные телефоны</w:t>
            </w:r>
          </w:p>
        </w:tc>
        <w:tc>
          <w:tcPr>
            <w:tcW w:w="7371" w:type="dxa"/>
          </w:tcPr>
          <w:p w14:paraId="4675DFBC" w14:textId="77777777"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8(3537) 28-89-15  </w:t>
            </w: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8(3537) 28-89-15</w:t>
            </w:r>
          </w:p>
          <w:p w14:paraId="33151A5F" w14:textId="77777777"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 </w:t>
            </w:r>
            <w:hyperlink r:id="rId6" w:history="1">
              <w:r w:rsidRPr="00C832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mdoay56@mail.ru</w:t>
              </w:r>
            </w:hyperlink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https://56.orsksadik.ru</w:t>
            </w:r>
          </w:p>
        </w:tc>
      </w:tr>
      <w:tr w:rsidR="00C324C5" w:rsidRPr="00C83282" w14:paraId="78210030" w14:textId="77777777" w:rsidTr="007E2DD0">
        <w:trPr>
          <w:trHeight w:val="1467"/>
        </w:trPr>
        <w:tc>
          <w:tcPr>
            <w:tcW w:w="2835" w:type="dxa"/>
            <w:tcBorders>
              <w:bottom w:val="single" w:sz="4" w:space="0" w:color="auto"/>
            </w:tcBorders>
          </w:tcPr>
          <w:p w14:paraId="0C77B336" w14:textId="77777777" w:rsidR="00C324C5" w:rsidRPr="00C83282" w:rsidRDefault="00C324C5" w:rsidP="00F721E4">
            <w:pPr>
              <w:pStyle w:val="a7"/>
              <w:spacing w:before="0" w:beforeAutospacing="0" w:after="0" w:afterAutospacing="0"/>
            </w:pPr>
            <w:r w:rsidRPr="00C83282">
              <w:t>Координаторы программы:</w:t>
            </w:r>
          </w:p>
          <w:p w14:paraId="6722CFEB" w14:textId="77777777" w:rsidR="00C324C5" w:rsidRPr="00C83282" w:rsidRDefault="00C324C5" w:rsidP="00F721E4">
            <w:pPr>
              <w:pStyle w:val="Default"/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D8F5824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r w:rsidRPr="00C83282">
              <w:t>Золотоверхова Г.В. – заведующий МДОАУ «ЦРР-д/с № 56» г.Орска»;</w:t>
            </w:r>
          </w:p>
          <w:p w14:paraId="3F353AE4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r w:rsidRPr="00C83282">
              <w:t>Сударчикова Л.Г. - кандидат педагогических наук, доцент по кафедре детской практической психологии, методист центра мониторинга и информационно-методического сопровождения образования управления образования администрации г. Орска.</w:t>
            </w:r>
          </w:p>
        </w:tc>
      </w:tr>
      <w:tr w:rsidR="00C324C5" w:rsidRPr="00C83282" w14:paraId="4E670E63" w14:textId="77777777" w:rsidTr="007E2DD0">
        <w:trPr>
          <w:trHeight w:val="1221"/>
        </w:trPr>
        <w:tc>
          <w:tcPr>
            <w:tcW w:w="2835" w:type="dxa"/>
            <w:tcBorders>
              <w:top w:val="single" w:sz="4" w:space="0" w:color="auto"/>
            </w:tcBorders>
          </w:tcPr>
          <w:p w14:paraId="25111698" w14:textId="77777777" w:rsidR="00C324C5" w:rsidRPr="00C83282" w:rsidRDefault="00C324C5" w:rsidP="00F721E4">
            <w:pPr>
              <w:pStyle w:val="a7"/>
              <w:spacing w:before="0" w:beforeAutospacing="0" w:after="0" w:afterAutospacing="0"/>
              <w:jc w:val="both"/>
            </w:pPr>
            <w:r w:rsidRPr="00C83282">
              <w:t xml:space="preserve">Руководители  программы: 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B9C8117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r w:rsidRPr="00C83282">
              <w:t xml:space="preserve">Рахматуллина Н.Г., старший воспитатель высшей категории МДОАУ «ЦРР-д/с № 56» г.Орска»; </w:t>
            </w:r>
          </w:p>
          <w:p w14:paraId="5E1107DA" w14:textId="77777777"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Батурина Н.Ю., старший воспитатель высшей категории МДОАУ «ЦРР-д/с № 56» г.Орска.</w:t>
            </w:r>
          </w:p>
        </w:tc>
      </w:tr>
      <w:tr w:rsidR="00C324C5" w:rsidRPr="00C83282" w14:paraId="3D93AF51" w14:textId="77777777" w:rsidTr="007E2DD0">
        <w:tc>
          <w:tcPr>
            <w:tcW w:w="2835" w:type="dxa"/>
          </w:tcPr>
          <w:p w14:paraId="629FBDC9" w14:textId="77777777" w:rsidR="00C324C5" w:rsidRPr="00C83282" w:rsidRDefault="00C324C5" w:rsidP="00F721E4">
            <w:pPr>
              <w:pStyle w:val="Default"/>
            </w:pPr>
            <w:r w:rsidRPr="00C83282">
              <w:t>Участники сетевого взаимодействия</w:t>
            </w:r>
          </w:p>
        </w:tc>
        <w:tc>
          <w:tcPr>
            <w:tcW w:w="7371" w:type="dxa"/>
          </w:tcPr>
          <w:p w14:paraId="2540AF59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 xml:space="preserve">МОАУ «СОШ № 43 г. Орска», ГАПОУ «Педагогический колледж» г.Орска, </w:t>
            </w:r>
            <w:r w:rsidRPr="00C83282">
              <w:rPr>
                <w:rStyle w:val="extendedtext-short"/>
              </w:rPr>
              <w:t>МУ ЦПППН "</w:t>
            </w:r>
            <w:r w:rsidRPr="00C83282">
              <w:rPr>
                <w:rStyle w:val="extendedtext-short"/>
                <w:bCs/>
              </w:rPr>
              <w:t>Гармония</w:t>
            </w:r>
            <w:r w:rsidRPr="00C83282">
              <w:rPr>
                <w:rStyle w:val="extendedtext-short"/>
              </w:rPr>
              <w:t>" г.Орска.</w:t>
            </w:r>
          </w:p>
        </w:tc>
      </w:tr>
      <w:tr w:rsidR="00CE2B57" w:rsidRPr="00C83282" w14:paraId="7DCF65B9" w14:textId="77777777" w:rsidTr="007E2DD0">
        <w:tc>
          <w:tcPr>
            <w:tcW w:w="2835" w:type="dxa"/>
          </w:tcPr>
          <w:p w14:paraId="65B982ED" w14:textId="77777777" w:rsidR="00CE2B57" w:rsidRPr="00C83282" w:rsidRDefault="00F721E4" w:rsidP="00F721E4">
            <w:pPr>
              <w:pStyle w:val="Default"/>
            </w:pPr>
            <w:r>
              <w:t xml:space="preserve">Приказ </w:t>
            </w:r>
            <w:r w:rsidR="00CE2B57" w:rsidRPr="00C83282">
              <w:t>МО Оренбургской области о деятельности площадки</w:t>
            </w:r>
          </w:p>
        </w:tc>
        <w:tc>
          <w:tcPr>
            <w:tcW w:w="7371" w:type="dxa"/>
          </w:tcPr>
          <w:p w14:paraId="18E0A966" w14:textId="77777777" w:rsidR="00CE2B57" w:rsidRPr="00C83282" w:rsidRDefault="00CE2B57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>Декабрь 2023г.</w:t>
            </w:r>
          </w:p>
        </w:tc>
      </w:tr>
    </w:tbl>
    <w:p w14:paraId="187E68D7" w14:textId="77777777" w:rsidR="00237ADA" w:rsidRDefault="00237ADA" w:rsidP="00EE605E">
      <w:pPr>
        <w:pStyle w:val="a5"/>
        <w:spacing w:line="276" w:lineRule="auto"/>
        <w:ind w:left="0"/>
        <w:rPr>
          <w:rFonts w:ascii="Times New Roman" w:hAnsi="Times New Roman" w:cs="Times New Roman"/>
          <w:b/>
          <w:color w:val="FF0000"/>
        </w:rPr>
      </w:pPr>
    </w:p>
    <w:p w14:paraId="1B56E359" w14:textId="77777777" w:rsidR="00C324C5" w:rsidRPr="00C83282" w:rsidRDefault="00C324C5" w:rsidP="00C83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381D15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3282">
        <w:rPr>
          <w:rFonts w:ascii="Times New Roman" w:hAnsi="Times New Roman" w:cs="Times New Roman"/>
          <w:sz w:val="24"/>
          <w:szCs w:val="24"/>
        </w:rPr>
        <w:t xml:space="preserve">разработка и внедрение в практику дошкольных организаций сетевого </w:t>
      </w:r>
      <w:r w:rsidRPr="00C83282">
        <w:rPr>
          <w:rStyle w:val="layout"/>
          <w:rFonts w:ascii="Times New Roman" w:hAnsi="Times New Roman" w:cs="Times New Roman"/>
          <w:sz w:val="24"/>
          <w:szCs w:val="24"/>
        </w:rPr>
        <w:t>наставничества как целевой модели эффективного педагогического сопровождения участников образовательных отношений.</w:t>
      </w:r>
    </w:p>
    <w:p w14:paraId="6F5C7B7C" w14:textId="77777777"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49FA400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iCs/>
          <w:color w:val="auto"/>
        </w:rPr>
        <w:t xml:space="preserve">формирование единого научно-методического сопровождения </w:t>
      </w:r>
      <w:r w:rsidRPr="00C83282">
        <w:rPr>
          <w:color w:val="auto"/>
        </w:rPr>
        <w:t>педагогических работников дошкольных организаций;</w:t>
      </w:r>
    </w:p>
    <w:p w14:paraId="2078243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color w:val="auto"/>
        </w:rPr>
        <w:t xml:space="preserve"> развитие стратегических партнерских отношений в сфере сетевого наставничества;</w:t>
      </w:r>
    </w:p>
    <w:p w14:paraId="3C13191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t>обеспечение сопровождения педагогов, нуждающихся в методической поддержке, в том числе молодых специалистов, через организацию системы сетевого наставничества;</w:t>
      </w:r>
    </w:p>
    <w:p w14:paraId="43B76F63" w14:textId="77777777"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rPr>
          <w:iCs/>
        </w:rPr>
        <w:t>повышение правового и социально-профессионального статуса педагогов-наставников</w:t>
      </w:r>
      <w:r w:rsidRPr="00C83282">
        <w:t>;</w:t>
      </w:r>
    </w:p>
    <w:p w14:paraId="6F38FA7C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t>определение точек роста профессионального и карьерного лифта высокопрофессиональных педагогов, работающих в режиме развития;</w:t>
      </w:r>
    </w:p>
    <w:p w14:paraId="77EE58DC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rPr>
          <w:iCs/>
        </w:rPr>
        <w:t xml:space="preserve">оказание методической помощи </w:t>
      </w:r>
      <w:r w:rsidRPr="00C83282">
        <w:t>в реализации различных форм и видов сетевого наставничества педагогических работников дошкольных образовательных организаций.</w:t>
      </w:r>
    </w:p>
    <w:p w14:paraId="0DD3ECD5" w14:textId="77777777"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5A2FFFF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790A6E5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85579EE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43BE98E" w14:textId="7C12AAB7" w:rsidR="00E94AF9" w:rsidRDefault="00E94AF9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732C1E7F" w14:textId="77777777" w:rsidR="004E6FC7" w:rsidRDefault="004E6FC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16315311" w14:textId="0FFD51E8" w:rsidR="00B82176" w:rsidRPr="00C32A85" w:rsidRDefault="00B82176" w:rsidP="00C832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выполнении плана</w:t>
      </w:r>
    </w:p>
    <w:p w14:paraId="7D4C62AD" w14:textId="691142AE" w:rsidR="00B82176" w:rsidRPr="00C32A85" w:rsidRDefault="00B82176" w:rsidP="00C8328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реализации инновационного проекта </w:t>
      </w:r>
      <w:r w:rsidR="00806AAD" w:rsidRPr="00C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</w:t>
      </w:r>
      <w:r w:rsidR="007E2DD0" w:rsidRPr="00C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806AAD" w:rsidRPr="00C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7E2DD0" w:rsidRPr="00C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806AAD" w:rsidRPr="00C3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уч.г.</w:t>
      </w:r>
    </w:p>
    <w:tbl>
      <w:tblPr>
        <w:tblStyle w:val="a3"/>
        <w:tblW w:w="10279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3934"/>
      </w:tblGrid>
      <w:tr w:rsidR="008D44A7" w:rsidRPr="008D44A7" w14:paraId="2EE84540" w14:textId="77777777" w:rsidTr="00E94AF9">
        <w:tc>
          <w:tcPr>
            <w:tcW w:w="5070" w:type="dxa"/>
          </w:tcPr>
          <w:p w14:paraId="364C6768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1275" w:type="dxa"/>
          </w:tcPr>
          <w:p w14:paraId="2C27DE5E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14:paraId="108A90F8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</w:t>
            </w:r>
          </w:p>
        </w:tc>
      </w:tr>
      <w:tr w:rsidR="008D44A7" w:rsidRPr="008D44A7" w14:paraId="2B656C16" w14:textId="77777777" w:rsidTr="00E94AF9">
        <w:tc>
          <w:tcPr>
            <w:tcW w:w="5070" w:type="dxa"/>
          </w:tcPr>
          <w:p w14:paraId="29EC4018" w14:textId="77777777" w:rsidR="007E2DD0" w:rsidRPr="00D73AB8" w:rsidRDefault="007E2DD0" w:rsidP="007E2DD0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Инструктивно-методическое совещание на базе НМЦ г.Орска</w:t>
            </w:r>
          </w:p>
          <w:p w14:paraId="6763B27B" w14:textId="77777777" w:rsidR="007E2DD0" w:rsidRDefault="007E2DD0" w:rsidP="007E2DD0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План деятельности региональн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 </w:t>
            </w:r>
          </w:p>
          <w:p w14:paraId="1DD92F87" w14:textId="76C309BF" w:rsidR="008D44A7" w:rsidRPr="008D44A7" w:rsidRDefault="007E2DD0" w:rsidP="007E2D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г. Орска»</w:t>
            </w:r>
          </w:p>
        </w:tc>
        <w:tc>
          <w:tcPr>
            <w:tcW w:w="1275" w:type="dxa"/>
          </w:tcPr>
          <w:p w14:paraId="3001197F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934" w:type="dxa"/>
          </w:tcPr>
          <w:p w14:paraId="57FD4C50" w14:textId="02D9E80F" w:rsidR="008D44A7" w:rsidRPr="007E2DD0" w:rsidRDefault="008D44A7" w:rsidP="007E2DD0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и утвержден</w:t>
            </w: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региональной (базовой) площадки (РБП)МДОАУ «Центр развития ребенка – детский сад № 56 «Надежда» г. Орска» на 202</w:t>
            </w:r>
            <w:r w:rsidR="007E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7E2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 уч. год» с планом ИМЦ г.Орска</w:t>
            </w:r>
          </w:p>
        </w:tc>
      </w:tr>
      <w:tr w:rsidR="008D44A7" w:rsidRPr="008D44A7" w14:paraId="08E9FA0A" w14:textId="77777777" w:rsidTr="00E94AF9">
        <w:tc>
          <w:tcPr>
            <w:tcW w:w="5070" w:type="dxa"/>
          </w:tcPr>
          <w:p w14:paraId="58A1AB32" w14:textId="2F2D8FDC" w:rsidR="008D44A7" w:rsidRPr="008D44A7" w:rsidRDefault="008D44A7" w:rsidP="007E2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РБП МДОАУ №56 г.Орска</w:t>
            </w:r>
            <w:r w:rsidR="007E2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по итогам деятельности за 2024</w:t>
            </w:r>
            <w:r w:rsidR="007E2DD0">
              <w:rPr>
                <w:rFonts w:ascii="Times New Roman" w:hAnsi="Times New Roman" w:cs="Times New Roman"/>
                <w:sz w:val="24"/>
                <w:szCs w:val="24"/>
              </w:rPr>
              <w:t>-2025 уч.</w:t>
            </w: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4D316FCF" w14:textId="77777777" w:rsidR="008D44A7" w:rsidRPr="008D44A7" w:rsidRDefault="008D44A7" w:rsidP="00637C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934" w:type="dxa"/>
          </w:tcPr>
          <w:p w14:paraId="6ADE0427" w14:textId="392352E9" w:rsidR="008D44A7" w:rsidRPr="008D44A7" w:rsidRDefault="008D44A7" w:rsidP="00637C0D">
            <w:pPr>
              <w:pStyle w:val="Default"/>
              <w:ind w:left="33"/>
              <w:jc w:val="both"/>
            </w:pPr>
            <w:r w:rsidRPr="008D44A7">
              <w:t xml:space="preserve">Отчет по итогам деятельности за </w:t>
            </w:r>
            <w:r w:rsidR="007E2DD0" w:rsidRPr="008D44A7">
              <w:t>2024</w:t>
            </w:r>
            <w:r w:rsidR="007E2DD0">
              <w:t>-2025 уч.</w:t>
            </w:r>
            <w:r w:rsidR="007E2DD0" w:rsidRPr="008D44A7">
              <w:t xml:space="preserve"> год</w:t>
            </w:r>
          </w:p>
          <w:p w14:paraId="6252433A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2DD0" w:rsidRPr="008D44A7" w14:paraId="611961BC" w14:textId="77777777" w:rsidTr="00826909">
        <w:trPr>
          <w:trHeight w:val="2010"/>
        </w:trPr>
        <w:tc>
          <w:tcPr>
            <w:tcW w:w="5070" w:type="dxa"/>
          </w:tcPr>
          <w:p w14:paraId="6026BC50" w14:textId="77777777" w:rsidR="007E2DD0" w:rsidRPr="007E2DD0" w:rsidRDefault="007E2DD0" w:rsidP="007E2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DD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опыта работы в рамках наставничества.</w:t>
            </w:r>
          </w:p>
          <w:p w14:paraId="1B60FA51" w14:textId="1752D79F" w:rsidR="007E2DD0" w:rsidRPr="007E2DD0" w:rsidRDefault="007E2DD0" w:rsidP="007E2D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(Августовка для руководителей ДОО г.Орска). </w:t>
            </w:r>
          </w:p>
          <w:p w14:paraId="726FAFF1" w14:textId="77777777" w:rsidR="007E2DD0" w:rsidRPr="004C4ED3" w:rsidRDefault="007E2DD0" w:rsidP="007E2D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ED3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«Развитие детской одаренности в условиях дошкольной организации как ступень к дальнейшему саморазвитию и профориентации дошкольников».</w:t>
            </w:r>
          </w:p>
          <w:p w14:paraId="132A0FAD" w14:textId="1826964E" w:rsidR="007E2DD0" w:rsidRPr="008D44A7" w:rsidRDefault="007E2DD0" w:rsidP="007E2D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FA8229C" w14:textId="22CB60A4" w:rsidR="007E2DD0" w:rsidRPr="008D44A7" w:rsidRDefault="007E2DD0" w:rsidP="007E2D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048D7EEC" w14:textId="587D5379" w:rsidR="007E2DD0" w:rsidRDefault="007E2DD0" w:rsidP="007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DD0">
              <w:rPr>
                <w:rFonts w:ascii="Times New Roman" w:hAnsi="Times New Roman" w:cs="Times New Roman"/>
                <w:sz w:val="24"/>
                <w:szCs w:val="24"/>
              </w:rPr>
              <w:t xml:space="preserve">сайт ИМЦ г.Орска </w:t>
            </w:r>
            <w:hyperlink r:id="rId7" w:history="1">
              <w:r w:rsidRPr="004A2A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https://orsknmc.profiedu.ru/?section_id=68</w:t>
              </w:r>
            </w:hyperlink>
          </w:p>
          <w:p w14:paraId="00448E72" w14:textId="3AEBD66A" w:rsidR="007E2DD0" w:rsidRPr="007E2DD0" w:rsidRDefault="007E2DD0" w:rsidP="007E2D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2DD0" w:rsidRPr="008D44A7" w14:paraId="6C85547D" w14:textId="77777777" w:rsidTr="00E94AF9">
        <w:tc>
          <w:tcPr>
            <w:tcW w:w="5070" w:type="dxa"/>
          </w:tcPr>
          <w:p w14:paraId="00BCCB59" w14:textId="77777777" w:rsidR="007E2DD0" w:rsidRPr="007E2DD0" w:rsidRDefault="007E2DD0" w:rsidP="007E2D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DD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опыта работы в рамках наставничества.</w:t>
            </w:r>
          </w:p>
          <w:p w14:paraId="246696F8" w14:textId="0ECBB598" w:rsidR="007E2DD0" w:rsidRPr="007E2DD0" w:rsidRDefault="007E2DD0" w:rsidP="007E2DD0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7E2DD0">
              <w:rPr>
                <w:color w:val="000000"/>
              </w:rPr>
              <w:t>(Сентябринка для воспитателей и педагогов дополнительного образования).</w:t>
            </w:r>
          </w:p>
          <w:p w14:paraId="7EF01345" w14:textId="5E592C2D" w:rsidR="007E2DD0" w:rsidRPr="007E2DD0" w:rsidRDefault="007E2DD0" w:rsidP="007E2DD0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E2C51">
              <w:rPr>
                <w:color w:val="000000"/>
              </w:rPr>
              <w:t>Тема:</w:t>
            </w:r>
            <w:r>
              <w:rPr>
                <w:color w:val="000000"/>
              </w:rPr>
              <w:t xml:space="preserve"> </w:t>
            </w:r>
            <w:r w:rsidRPr="00BE2C51">
              <w:rPr>
                <w:color w:val="000000"/>
              </w:rPr>
              <w:t xml:space="preserve">«Дополнительные образовательные услуги в ДОУ как ступень для развития </w:t>
            </w:r>
            <w:r w:rsidRPr="00BE2C51">
              <w:t xml:space="preserve">уникальности и потенциала каждого ребенка </w:t>
            </w:r>
            <w:r w:rsidRPr="00BE2C51">
              <w:rPr>
                <w:color w:val="000000"/>
              </w:rPr>
              <w:t>в системе дошкольного образования».</w:t>
            </w:r>
          </w:p>
        </w:tc>
        <w:tc>
          <w:tcPr>
            <w:tcW w:w="1275" w:type="dxa"/>
          </w:tcPr>
          <w:p w14:paraId="1044F49C" w14:textId="5A727702" w:rsidR="007E2DD0" w:rsidRDefault="007E2DD0" w:rsidP="007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B204CF4" w14:textId="3C728429" w:rsidR="007E2DD0" w:rsidRPr="008D44A7" w:rsidRDefault="007E2DD0" w:rsidP="007E2D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934" w:type="dxa"/>
          </w:tcPr>
          <w:p w14:paraId="78DB845D" w14:textId="77777777" w:rsidR="007E2DD0" w:rsidRDefault="007E2DD0" w:rsidP="007E2DD0">
            <w:pPr>
              <w:pStyle w:val="a7"/>
              <w:jc w:val="both"/>
            </w:pPr>
            <w:r>
              <w:t xml:space="preserve">Размещение материала на платформе РБП </w:t>
            </w:r>
            <w:r w:rsidRPr="002D59B4">
              <w:t xml:space="preserve">«Реализации целевой модели </w:t>
            </w:r>
            <w:r>
              <w:t xml:space="preserve">сетевого </w:t>
            </w:r>
            <w:r w:rsidRPr="002D59B4">
              <w:t xml:space="preserve">наставничества в ДО» </w:t>
            </w:r>
            <w:hyperlink r:id="rId8" w:history="1">
              <w:r w:rsidRPr="00A5519A">
                <w:rPr>
                  <w:rStyle w:val="a4"/>
                </w:rPr>
                <w:t>https://pedagogi56.netboard.me/dbznuqvwmqcvpsj/?tab=947253</w:t>
              </w:r>
            </w:hyperlink>
          </w:p>
          <w:p w14:paraId="01351578" w14:textId="77777777" w:rsidR="007E2DD0" w:rsidRPr="008D44A7" w:rsidRDefault="007E2DD0" w:rsidP="007E2D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94AF9" w:rsidRPr="008D44A7" w14:paraId="6355AB5D" w14:textId="77777777" w:rsidTr="00E94AF9">
        <w:tc>
          <w:tcPr>
            <w:tcW w:w="5070" w:type="dxa"/>
          </w:tcPr>
          <w:p w14:paraId="5301AF70" w14:textId="15602DA8" w:rsidR="007C1FB1" w:rsidRPr="00A01DCA" w:rsidRDefault="007C1FB1" w:rsidP="007C1FB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D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Практикоориентированный семинар по проблеме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Pr="00A01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"Сильные и слабые стороны педагогического взаимодействия с субъектами образования и</w:t>
            </w:r>
            <w:r w:rsidRPr="007C1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01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возможности их гармонизации средствами арт-терапии." </w:t>
            </w:r>
          </w:p>
          <w:p w14:paraId="52072C95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846282B" w14:textId="36BF3B66" w:rsidR="008D44A7" w:rsidRP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D44A7" w:rsidRPr="00D627F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4A7"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3DCD55F5" w14:textId="77777777" w:rsidR="008D44A7" w:rsidRPr="00832309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09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14:paraId="331CB2F2" w14:textId="461E380D" w:rsidR="00F21AD5" w:rsidRDefault="00B15B5C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832309" w:rsidRPr="004A2A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https://detsadorsk.netboard.me/703kog56/?tab=1007302&amp;link=K8SLKNGb-u64OxrtI-Tf0EiG3W</w:t>
              </w:r>
            </w:hyperlink>
          </w:p>
          <w:p w14:paraId="367FE3DF" w14:textId="0839F946" w:rsidR="00832309" w:rsidRPr="008D44A7" w:rsidRDefault="00832309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94AF9" w:rsidRPr="008D44A7" w14:paraId="5DEE4C7E" w14:textId="77777777" w:rsidTr="007C1FB1">
        <w:trPr>
          <w:trHeight w:val="2464"/>
        </w:trPr>
        <w:tc>
          <w:tcPr>
            <w:tcW w:w="5070" w:type="dxa"/>
          </w:tcPr>
          <w:p w14:paraId="5A5D5225" w14:textId="77777777" w:rsidR="007C1FB1" w:rsidRPr="00CE517C" w:rsidRDefault="007C1FB1" w:rsidP="007C1FB1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«Дневник педагогических инвестиций» </w:t>
            </w:r>
          </w:p>
          <w:p w14:paraId="49254ADB" w14:textId="77777777" w:rsidR="007C1FB1" w:rsidRPr="00C212DC" w:rsidRDefault="007C1FB1" w:rsidP="007C1FB1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Серия мастер-классов. Л</w:t>
            </w: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учши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практики</w:t>
            </w: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педагогов-наставников</w:t>
            </w: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6B57F3D" w14:textId="77777777" w:rsidR="007C1FB1" w:rsidRDefault="007C1FB1" w:rsidP="007C1FB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 воспитателя ВК МДОАУ № 56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Петрищевой Н.Н.</w:t>
            </w:r>
          </w:p>
          <w:p w14:paraId="689C0851" w14:textId="62540E3A" w:rsidR="008D44A7" w:rsidRPr="007C1FB1" w:rsidRDefault="007C1FB1" w:rsidP="007C1FB1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Опыт работы  воспитателя 1К МДОАУ № 56 Ярцевой Е.В.</w:t>
            </w:r>
          </w:p>
        </w:tc>
        <w:tc>
          <w:tcPr>
            <w:tcW w:w="1275" w:type="dxa"/>
          </w:tcPr>
          <w:p w14:paraId="217D2669" w14:textId="77777777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87A4078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EA47D9A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F6FF19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8994025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FFF2542" w14:textId="541A6A8E" w:rsidR="007C1FB1" w:rsidRDefault="007C1FB1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933C08A" w14:textId="27C14EC1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1F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54F2233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7FD18" w14:textId="36342E9A" w:rsidR="00F21AD5" w:rsidRP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14:paraId="18613522" w14:textId="6BE61EDD" w:rsidR="00826909" w:rsidRPr="00826909" w:rsidRDefault="00B15B5C" w:rsidP="00826909">
            <w:pPr>
              <w:pStyle w:val="a7"/>
              <w:jc w:val="both"/>
            </w:pPr>
            <w:r>
              <w:t xml:space="preserve">Выполнено. </w:t>
            </w:r>
            <w:r w:rsidR="008D44A7">
              <w:t>Размещение мастер-класс</w:t>
            </w:r>
            <w:r w:rsidR="00C033CD">
              <w:t>ов</w:t>
            </w:r>
            <w:r w:rsidR="008D44A7">
              <w:t xml:space="preserve"> на платформе РБП </w:t>
            </w:r>
            <w:r w:rsidR="008D44A7" w:rsidRPr="002D59B4">
              <w:t xml:space="preserve">«Реализации целевой модели </w:t>
            </w:r>
            <w:r w:rsidR="008D44A7">
              <w:t xml:space="preserve">сетевого </w:t>
            </w:r>
            <w:r w:rsidR="008D44A7" w:rsidRPr="002D59B4">
              <w:t xml:space="preserve">наставничества в ДО» </w:t>
            </w:r>
            <w:hyperlink r:id="rId10" w:history="1">
              <w:r w:rsidR="00826909" w:rsidRPr="004A2A23">
                <w:rPr>
                  <w:rStyle w:val="a4"/>
                </w:rPr>
                <w:t>https://pedagogi56.netboard.me/dbznuqvwmqcvpsj/?tab=1035794</w:t>
              </w:r>
            </w:hyperlink>
          </w:p>
          <w:p w14:paraId="09A04286" w14:textId="77777777" w:rsidR="00826909" w:rsidRPr="00812AC2" w:rsidRDefault="00B15B5C" w:rsidP="0082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26909" w:rsidRPr="00812A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="00826909" w:rsidRPr="0081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ttps://pedagogi56.netboard.me/dbznuqvwmqcvpsj/?tab=1036567&amp;link=yCtXNEEN-qogSFb44-oDp5Sg3B</w:t>
              </w:r>
            </w:hyperlink>
          </w:p>
          <w:p w14:paraId="78B54A3F" w14:textId="77777777" w:rsidR="008D44A7" w:rsidRPr="008D44A7" w:rsidRDefault="008D44A7" w:rsidP="007C1F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49CC7FED" w14:textId="77777777" w:rsidTr="00E94AF9">
        <w:tc>
          <w:tcPr>
            <w:tcW w:w="5070" w:type="dxa"/>
          </w:tcPr>
          <w:p w14:paraId="530DCEAE" w14:textId="77777777" w:rsidR="007C1FB1" w:rsidRDefault="007C1FB1" w:rsidP="007C1FB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C1FB1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Воркшоп педагогических находок</w:t>
            </w:r>
          </w:p>
          <w:p w14:paraId="55C802CF" w14:textId="4DB2BE95" w:rsidR="008D44A7" w:rsidRPr="007C1FB1" w:rsidRDefault="007C1FB1" w:rsidP="007C1FB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C1FB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r w:rsidR="00D836D4" w:rsidRPr="007C1FB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для студентов </w:t>
            </w:r>
            <w:r w:rsidR="00D836D4" w:rsidRPr="007C1FB1">
              <w:rPr>
                <w:rFonts w:ascii="Times New Roman" w:hAnsi="Times New Roman" w:cs="Times New Roman"/>
                <w:sz w:val="24"/>
                <w:szCs w:val="24"/>
              </w:rPr>
              <w:t>ГАПОУ «Педагогический колледж» г.Орска</w:t>
            </w:r>
            <w:r w:rsidRPr="007C1F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F53336A" w14:textId="2D5D5C0E" w:rsidR="008D44A7" w:rsidRPr="00C212D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55E829DF" w14:textId="20A3293A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114C1C01" w14:textId="5FFFC0E5" w:rsidR="008D44A7" w:rsidRDefault="00B15B5C" w:rsidP="00D836D4">
            <w:pPr>
              <w:pStyle w:val="a7"/>
              <w:spacing w:before="0" w:beforeAutospacing="0" w:after="0" w:afterAutospacing="0"/>
              <w:jc w:val="both"/>
              <w:rPr>
                <w:u w:val="single"/>
              </w:rPr>
            </w:pPr>
            <w:r>
              <w:t xml:space="preserve">Выполнено. </w:t>
            </w:r>
            <w:hyperlink r:id="rId12" w:history="1">
              <w:r w:rsidRPr="001D18B0">
                <w:rPr>
                  <w:rStyle w:val="a4"/>
                </w:rPr>
                <w:t>https://detsadorsk.netboard.me/703kog56/?tab=1049499&amp;link=K8SLKNGb-u64OxrtI-Tf0EiG3W</w:t>
              </w:r>
            </w:hyperlink>
          </w:p>
          <w:p w14:paraId="469B2AF9" w14:textId="20B9C1CA" w:rsidR="00832309" w:rsidRPr="008D44A7" w:rsidRDefault="00832309" w:rsidP="00D836D4">
            <w:pPr>
              <w:pStyle w:val="a7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</w:tr>
      <w:tr w:rsidR="008D44A7" w:rsidRPr="008D44A7" w14:paraId="212B7D7F" w14:textId="77777777" w:rsidTr="00E94AF9">
        <w:tc>
          <w:tcPr>
            <w:tcW w:w="5070" w:type="dxa"/>
          </w:tcPr>
          <w:p w14:paraId="7E0C2CC4" w14:textId="77777777" w:rsidR="008D44A7" w:rsidRPr="00F21AD5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мастерская «Общайся! Создавай! Применяй!»</w:t>
            </w:r>
          </w:p>
          <w:p w14:paraId="37E7B76C" w14:textId="77777777" w:rsidR="008D44A7" w:rsidRPr="00F21AD5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24161FFB" w14:textId="41D781C0" w:rsidR="00802D31" w:rsidRPr="00B15B5C" w:rsidRDefault="00802D31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B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4F7480DA" w14:textId="302B571A" w:rsidR="008D44A7" w:rsidRPr="00B15B5C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B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2D31" w:rsidRPr="00B15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5B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43800423" w14:textId="7A226083" w:rsidR="008D44A7" w:rsidRPr="00B15B5C" w:rsidRDefault="00B15B5C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B5C">
              <w:rPr>
                <w:rFonts w:ascii="Times New Roman" w:hAnsi="Times New Roman" w:cs="Times New Roman"/>
              </w:rPr>
              <w:t>Запланировано</w:t>
            </w:r>
          </w:p>
        </w:tc>
      </w:tr>
    </w:tbl>
    <w:p w14:paraId="23541C07" w14:textId="77777777" w:rsidR="00802D31" w:rsidRDefault="00802D31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F8893" w14:textId="77777777" w:rsidR="00802D31" w:rsidRDefault="00802D31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7A767" w14:textId="77777777" w:rsidR="00802D31" w:rsidRDefault="00802D31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ACFD1" w14:textId="77777777" w:rsidR="00802D31" w:rsidRDefault="00802D31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9FFB2" w14:textId="373DF9F4" w:rsidR="00EE605E" w:rsidRPr="00C83282" w:rsidRDefault="00EE605E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sz w:val="24"/>
          <w:szCs w:val="24"/>
        </w:rPr>
        <w:t>Анализ содержания и результатов деятельности региональной базовой площадки</w:t>
      </w:r>
    </w:p>
    <w:p w14:paraId="78B33111" w14:textId="769891B4" w:rsidR="00E344F7" w:rsidRDefault="008D44A7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202</w:t>
      </w:r>
      <w:r w:rsidR="00D836D4">
        <w:rPr>
          <w:rFonts w:ascii="Times New Roman" w:hAnsi="Times New Roman" w:cs="Times New Roman"/>
          <w:b/>
        </w:rPr>
        <w:t>5-</w:t>
      </w:r>
      <w:r>
        <w:rPr>
          <w:rFonts w:ascii="Times New Roman" w:hAnsi="Times New Roman" w:cs="Times New Roman"/>
          <w:b/>
        </w:rPr>
        <w:t>202</w:t>
      </w:r>
      <w:r w:rsidR="00D836D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уч.г.</w:t>
      </w:r>
    </w:p>
    <w:p w14:paraId="0D6E5E7A" w14:textId="77777777" w:rsidR="00EE605E" w:rsidRPr="00C83282" w:rsidRDefault="00EE605E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14:paraId="5E2B2730" w14:textId="77777777" w:rsidR="00237ADA" w:rsidRPr="0007501F" w:rsidRDefault="00CE2B57" w:rsidP="0007501F">
      <w:pPr>
        <w:jc w:val="center"/>
        <w:rPr>
          <w:rFonts w:ascii="Times New Roman" w:hAnsi="Times New Roman"/>
          <w:u w:val="single"/>
        </w:rPr>
      </w:pPr>
      <w:r w:rsidRPr="0007501F">
        <w:rPr>
          <w:rFonts w:ascii="PT Astra Serif" w:eastAsia="Times New Roman" w:hAnsi="PT Astra Serif" w:cs="Times New Roman"/>
          <w:b/>
          <w:bCs/>
          <w:u w:val="single"/>
        </w:rPr>
        <w:t>Нормативно-правовое обеспечение деятельности региональной инновационной площадки.</w:t>
      </w:r>
    </w:p>
    <w:p w14:paraId="36489AF2" w14:textId="2966AAFA" w:rsidR="00B82176" w:rsidRPr="00F21AD5" w:rsidRDefault="00F21AD5" w:rsidP="00B44B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отчет о деятельности площадки за 2024</w:t>
      </w:r>
      <w:r w:rsidR="00D836D4">
        <w:rPr>
          <w:rFonts w:ascii="Times New Roman" w:eastAsia="Times New Roman" w:hAnsi="Times New Roman" w:cs="Times New Roman"/>
          <w:color w:val="000000"/>
          <w:sz w:val="24"/>
          <w:szCs w:val="24"/>
        </w:rPr>
        <w:t>- 2025</w:t>
      </w: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2B184B8E" w14:textId="5C4F1DB7" w:rsidR="00F21AD5" w:rsidRDefault="00F21AD5" w:rsidP="00CC06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и утвержден план работы на 202</w:t>
      </w:r>
      <w:r w:rsidR="00D836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D836D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уч.г.</w:t>
      </w:r>
    </w:p>
    <w:p w14:paraId="6233E473" w14:textId="77777777" w:rsidR="00CC063B" w:rsidRPr="00F21AD5" w:rsidRDefault="00CC063B" w:rsidP="00CC06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D17EC" w14:textId="77777777" w:rsidR="001B42B5" w:rsidRPr="00C83282" w:rsidRDefault="00B82176" w:rsidP="0007501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Организационно-методическое обеспечение, подготовка и повышение квалификации кадров</w:t>
      </w:r>
      <w:r w:rsidR="001B42B5"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.</w:t>
      </w:r>
    </w:p>
    <w:p w14:paraId="67017FC0" w14:textId="461C3EFE" w:rsidR="00F21AD5" w:rsidRPr="00CE517C" w:rsidRDefault="001B42B5" w:rsidP="00F21AD5">
      <w:pPr>
        <w:pStyle w:val="a7"/>
        <w:shd w:val="clear" w:color="auto" w:fill="FFFFFF"/>
        <w:spacing w:before="0" w:beforeAutospacing="0" w:after="0" w:afterAutospacing="0"/>
        <w:jc w:val="both"/>
        <w:rPr>
          <w:rStyle w:val="extendedtext-short"/>
          <w:b/>
        </w:rPr>
      </w:pPr>
      <w:r w:rsidRPr="00C83282">
        <w:rPr>
          <w:rFonts w:ascii="PT Astra Serif" w:hAnsi="PT Astra Serif"/>
          <w:color w:val="000000"/>
        </w:rPr>
        <w:t> </w:t>
      </w:r>
      <w:r w:rsidR="00B15B5C">
        <w:rPr>
          <w:rFonts w:ascii="PT Astra Serif" w:hAnsi="PT Astra Serif"/>
          <w:color w:val="000000"/>
        </w:rPr>
        <w:t xml:space="preserve">    </w:t>
      </w:r>
      <w:r w:rsidRPr="00C83282">
        <w:t>Проектирование деятельности региональной (базовой) площадки по</w:t>
      </w:r>
      <w:r w:rsidR="00DA239A">
        <w:t xml:space="preserve"> </w:t>
      </w:r>
      <w:r w:rsidRPr="00C83282">
        <w:t>внедрению модели наставничества на 202</w:t>
      </w:r>
      <w:r w:rsidR="00E619A5">
        <w:t>5</w:t>
      </w:r>
      <w:r w:rsidR="00F21AD5">
        <w:t>– 202</w:t>
      </w:r>
      <w:r w:rsidR="00E619A5">
        <w:t>6</w:t>
      </w:r>
      <w:r w:rsidR="00F21AD5">
        <w:t xml:space="preserve"> уч.</w:t>
      </w:r>
      <w:r w:rsidRPr="00C83282">
        <w:t>год</w:t>
      </w:r>
      <w:r w:rsidR="00F21AD5">
        <w:t xml:space="preserve">  </w:t>
      </w:r>
      <w:r w:rsidR="00B15B5C">
        <w:t xml:space="preserve">осуществлялось </w:t>
      </w:r>
      <w:r w:rsidR="00F21AD5">
        <w:t xml:space="preserve">под руководством куратора </w:t>
      </w:r>
      <w:r w:rsidR="00F21AD5" w:rsidRPr="00575F49">
        <w:rPr>
          <w:color w:val="2C2D2E"/>
          <w:shd w:val="clear" w:color="auto" w:fill="FFFFFF"/>
        </w:rPr>
        <w:t>Сударчиков</w:t>
      </w:r>
      <w:r w:rsidR="00F21AD5">
        <w:rPr>
          <w:color w:val="2C2D2E"/>
          <w:shd w:val="clear" w:color="auto" w:fill="FFFFFF"/>
        </w:rPr>
        <w:t>ой</w:t>
      </w:r>
      <w:r w:rsidR="00F21AD5" w:rsidRPr="00575F49">
        <w:rPr>
          <w:color w:val="2C2D2E"/>
          <w:shd w:val="clear" w:color="auto" w:fill="FFFFFF"/>
        </w:rPr>
        <w:t xml:space="preserve"> Л.Г., кандидат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 xml:space="preserve"> педагогических наук, педагог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>-психолог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 xml:space="preserve"> ВК  Центра мониторинга и информационно -методического сопровождения образования УО администрации г.Орска</w:t>
      </w:r>
      <w:r w:rsidR="00F21AD5">
        <w:rPr>
          <w:color w:val="2C2D2E"/>
          <w:shd w:val="clear" w:color="auto" w:fill="FFFFFF"/>
        </w:rPr>
        <w:t>,</w:t>
      </w:r>
    </w:p>
    <w:p w14:paraId="483864DC" w14:textId="64F29B2C" w:rsidR="00CC063B" w:rsidRPr="00CC063B" w:rsidRDefault="00CC063B" w:rsidP="00C83282">
      <w:pPr>
        <w:widowControl w:val="0"/>
        <w:autoSpaceDE w:val="0"/>
        <w:autoSpaceDN w:val="0"/>
        <w:adjustRightInd w:val="0"/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CC063B">
        <w:rPr>
          <w:rFonts w:ascii="Times New Roman" w:hAnsi="Times New Roman" w:cs="Times New Roman"/>
          <w:sz w:val="24"/>
          <w:szCs w:val="24"/>
        </w:rPr>
        <w:t xml:space="preserve">       С целью обеспечения в</w:t>
      </w:r>
      <w:r w:rsidR="00B15B5C">
        <w:rPr>
          <w:rFonts w:ascii="Times New Roman" w:hAnsi="Times New Roman" w:cs="Times New Roman"/>
          <w:sz w:val="24"/>
          <w:szCs w:val="24"/>
        </w:rPr>
        <w:t xml:space="preserve"> Учреждении </w:t>
      </w:r>
      <w:r w:rsidRPr="00CC063B">
        <w:rPr>
          <w:rFonts w:ascii="Times New Roman" w:hAnsi="Times New Roman" w:cs="Times New Roman"/>
          <w:sz w:val="24"/>
          <w:szCs w:val="24"/>
        </w:rPr>
        <w:t xml:space="preserve"> кадрового состава наставников, в феврале 2026 г. педагоги дошкольной организации прошли  повышения квалификации в ООО «ЦНОИ» г. Санкт-Петербург, осуществляющей образовательную деятельность на территории инновационного центра «Сколково» (онлайн)</w:t>
      </w:r>
      <w:r w:rsidR="00B15B5C">
        <w:rPr>
          <w:rFonts w:ascii="Times New Roman" w:hAnsi="Times New Roman" w:cs="Times New Roman"/>
          <w:sz w:val="24"/>
          <w:szCs w:val="24"/>
        </w:rPr>
        <w:t xml:space="preserve"> : </w:t>
      </w:r>
      <w:r w:rsidRPr="00CC063B">
        <w:rPr>
          <w:rFonts w:ascii="Times New Roman" w:hAnsi="Times New Roman" w:cs="Times New Roman"/>
          <w:sz w:val="24"/>
          <w:szCs w:val="24"/>
        </w:rPr>
        <w:t>два старших воспитателя, два музыкальных руководителя, инструктор по физической культуре и восемнадцать воспитателей.</w:t>
      </w:r>
    </w:p>
    <w:p w14:paraId="14117E7F" w14:textId="3501784E" w:rsidR="001B42B5" w:rsidRPr="00CC063B" w:rsidRDefault="00CC063B" w:rsidP="00C83282">
      <w:pPr>
        <w:widowControl w:val="0"/>
        <w:autoSpaceDE w:val="0"/>
        <w:autoSpaceDN w:val="0"/>
        <w:adjustRightInd w:val="0"/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CC063B">
        <w:rPr>
          <w:rFonts w:ascii="Times New Roman" w:hAnsi="Times New Roman" w:cs="Times New Roman"/>
          <w:sz w:val="24"/>
          <w:szCs w:val="24"/>
        </w:rPr>
        <w:t xml:space="preserve">        Все педагоги Учреждения ведут работу по самообразованию: планомерная работа способствует непрерывному повышению их квалификации в условиях Учреждения, осмыслению передового педагогического опыта на научно - практическом уровне, совершенствованию профессиональных умений и навыков.</w:t>
      </w:r>
    </w:p>
    <w:p w14:paraId="4D9F0B44" w14:textId="5DBDDE51" w:rsidR="00A5292A" w:rsidRDefault="00A5292A" w:rsidP="00A5292A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</w:t>
      </w:r>
      <w:r w:rsidRPr="00AC3598">
        <w:rPr>
          <w:rFonts w:ascii="Times New Roman" w:eastAsia="Times New Roman" w:hAnsi="Times New Roman" w:cs="Times New Roman"/>
          <w:color w:val="00000A"/>
          <w:sz w:val="24"/>
          <w:szCs w:val="24"/>
        </w:rPr>
        <w:t>Особую роль в профессиональном росте педагогов играют внутри садовые, городские методические объединения и мероприятия регионального и всероссийского уровня, в которых принимают активное участие педагоги нашего дошкольного учреждения:</w:t>
      </w:r>
    </w:p>
    <w:p w14:paraId="5806BF70" w14:textId="77777777" w:rsidR="00D9742D" w:rsidRDefault="00D9742D" w:rsidP="00A5292A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178"/>
        <w:gridCol w:w="3500"/>
        <w:gridCol w:w="1843"/>
        <w:gridCol w:w="3544"/>
      </w:tblGrid>
      <w:tr w:rsidR="00B44B93" w:rsidRPr="002C51F6" w14:paraId="521A016B" w14:textId="77777777" w:rsidTr="00D839C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F3B" w14:textId="77777777" w:rsidR="00B44B93" w:rsidRPr="002C51F6" w:rsidRDefault="00B44B93" w:rsidP="002C5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2D33" w14:textId="77777777" w:rsidR="00B44B93" w:rsidRPr="002C51F6" w:rsidRDefault="00B44B93" w:rsidP="002C5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AAEF" w14:textId="77777777" w:rsidR="00B44B93" w:rsidRPr="002C51F6" w:rsidRDefault="00B44B93" w:rsidP="002C5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8683" w14:textId="77777777" w:rsidR="00B44B93" w:rsidRPr="002C51F6" w:rsidRDefault="00B44B93" w:rsidP="002C5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представления опыта</w:t>
            </w:r>
          </w:p>
        </w:tc>
      </w:tr>
      <w:tr w:rsidR="002C51F6" w:rsidRPr="002C51F6" w14:paraId="277587CE" w14:textId="77777777" w:rsidTr="00D839C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7B1" w14:textId="5D9E4951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Дата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8A1" w14:textId="00DBEEBA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E79" w14:textId="1C667E82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Педагог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476" w14:textId="3934FC15" w:rsidR="002C51F6" w:rsidRPr="002C51F6" w:rsidRDefault="002C51F6" w:rsidP="002C5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Место представления опыта </w:t>
            </w:r>
          </w:p>
        </w:tc>
      </w:tr>
      <w:tr w:rsidR="002C51F6" w:rsidRPr="002C51F6" w14:paraId="065464B9" w14:textId="77777777" w:rsidTr="00D839C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181" w14:textId="592861ED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Январь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07D" w14:textId="5A182CE4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«Обучение детей дошкольного возраста технологии владения мячом»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A91" w14:textId="618857ED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Павлова Л.А.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98B" w14:textId="46A20C6B" w:rsidR="002C51F6" w:rsidRPr="002C51F6" w:rsidRDefault="002C51F6" w:rsidP="002C5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ГМО «Организация физкультурно-оздоровительной работы в условиях современного ДОУ» на базе МДОАУ 107 </w:t>
            </w:r>
          </w:p>
        </w:tc>
      </w:tr>
      <w:tr w:rsidR="002C51F6" w:rsidRPr="002C51F6" w14:paraId="2F8D7FAF" w14:textId="77777777" w:rsidTr="00D839C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DE8" w14:textId="0D1049D2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B66" w14:textId="46602B39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Обобщение опыта работы ««Формирование навыков безопасного поведения дошкольников посредством моделирования игровых ситуаций»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F63" w14:textId="7298BF34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Пак Е.А.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FCF" w14:textId="478EA204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ГМО «Безопасность жизнедеятельности детей дошкольного возраста» на базе МДОАУ 55 </w:t>
            </w:r>
          </w:p>
        </w:tc>
      </w:tr>
      <w:tr w:rsidR="002C51F6" w:rsidRPr="002C51F6" w14:paraId="5D99782F" w14:textId="77777777" w:rsidTr="00D839C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AFD" w14:textId="22B63488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Март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183" w14:textId="7183BD6D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«Развитие инициативы и самостоятельности дошкольников через познавательно-исследовательскую деятельность»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41F" w14:textId="31EEB850" w:rsidR="002C51F6" w:rsidRPr="002C51F6" w:rsidRDefault="002C51F6" w:rsidP="002C5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Платонова Ю.К.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175" w14:textId="5A34A8A3" w:rsidR="002C51F6" w:rsidRPr="002C51F6" w:rsidRDefault="002C51F6" w:rsidP="002C5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1F6">
              <w:rPr>
                <w:rFonts w:ascii="Times New Roman" w:hAnsi="Times New Roman" w:cs="Times New Roman"/>
                <w:sz w:val="23"/>
                <w:szCs w:val="23"/>
              </w:rPr>
              <w:t xml:space="preserve">Региональная базовая площадка по наставничеству для молодых специалистов и студентов </w:t>
            </w:r>
          </w:p>
        </w:tc>
      </w:tr>
    </w:tbl>
    <w:p w14:paraId="6BA0E97F" w14:textId="1582AD47" w:rsidR="009615E7" w:rsidRDefault="009615E7" w:rsidP="00C83282">
      <w:pPr>
        <w:tabs>
          <w:tab w:val="left" w:pos="5910"/>
          <w:tab w:val="left" w:pos="9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E3AAF" w14:textId="77777777" w:rsidR="00E619A5" w:rsidRPr="00C83282" w:rsidRDefault="00E619A5" w:rsidP="00C83282">
      <w:pPr>
        <w:tabs>
          <w:tab w:val="left" w:pos="5910"/>
          <w:tab w:val="left" w:pos="9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86D43" w14:textId="58E9DB7D" w:rsidR="00B44B93" w:rsidRDefault="00B44B93" w:rsidP="00B4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598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коллектив позиционирует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наставнический </w:t>
      </w:r>
      <w:r w:rsidRPr="00AC3598">
        <w:rPr>
          <w:rFonts w:ascii="Times New Roman" w:eastAsia="Times New Roman" w:hAnsi="Times New Roman" w:cs="Times New Roman"/>
          <w:sz w:val="24"/>
          <w:szCs w:val="24"/>
        </w:rPr>
        <w:t>опыт работы через конкурсное движение:</w:t>
      </w:r>
    </w:p>
    <w:p w14:paraId="1E96381C" w14:textId="03F33AA8" w:rsidR="00B44B93" w:rsidRDefault="00B44B93" w:rsidP="00B4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2518"/>
        <w:gridCol w:w="5245"/>
        <w:gridCol w:w="2551"/>
      </w:tblGrid>
      <w:tr w:rsidR="002C51F6" w:rsidRPr="00AC3598" w14:paraId="63AB7B6D" w14:textId="77777777" w:rsidTr="00B44B93">
        <w:tc>
          <w:tcPr>
            <w:tcW w:w="2518" w:type="dxa"/>
            <w:hideMark/>
          </w:tcPr>
          <w:p w14:paraId="062CF696" w14:textId="032EC179" w:rsidR="002C51F6" w:rsidRPr="00AC3598" w:rsidRDefault="002C51F6" w:rsidP="002C51F6">
            <w:pPr>
              <w:tabs>
                <w:tab w:val="left" w:pos="98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Ф.И.О. педагога </w:t>
            </w:r>
          </w:p>
        </w:tc>
        <w:tc>
          <w:tcPr>
            <w:tcW w:w="5245" w:type="dxa"/>
            <w:hideMark/>
          </w:tcPr>
          <w:p w14:paraId="05FC97BC" w14:textId="0DB98BA3" w:rsidR="002C51F6" w:rsidRPr="00AC3598" w:rsidRDefault="002C51F6" w:rsidP="002C51F6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Название конкурса </w:t>
            </w:r>
          </w:p>
        </w:tc>
        <w:tc>
          <w:tcPr>
            <w:tcW w:w="2551" w:type="dxa"/>
            <w:hideMark/>
          </w:tcPr>
          <w:p w14:paraId="4655C676" w14:textId="739CA4DB" w:rsidR="002C51F6" w:rsidRPr="00AC3598" w:rsidRDefault="002C51F6" w:rsidP="002C51F6">
            <w:pPr>
              <w:tabs>
                <w:tab w:val="left" w:pos="98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</w:t>
            </w:r>
          </w:p>
        </w:tc>
      </w:tr>
      <w:tr w:rsidR="002C51F6" w:rsidRPr="00AC3598" w14:paraId="586F638B" w14:textId="77777777" w:rsidTr="00B44B93">
        <w:tc>
          <w:tcPr>
            <w:tcW w:w="2518" w:type="dxa"/>
          </w:tcPr>
          <w:p w14:paraId="44AAE747" w14:textId="0CB534BC" w:rsidR="002C51F6" w:rsidRPr="00AC3598" w:rsidRDefault="002C51F6" w:rsidP="002C51F6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Сенькина А.С. </w:t>
            </w:r>
          </w:p>
        </w:tc>
        <w:tc>
          <w:tcPr>
            <w:tcW w:w="5245" w:type="dxa"/>
          </w:tcPr>
          <w:p w14:paraId="603AB1E8" w14:textId="1EB4C14D" w:rsidR="002C51F6" w:rsidRPr="00AC3598" w:rsidRDefault="002C51F6" w:rsidP="002C51F6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Муниципальный конкурс «Лучшая театральная афиша» </w:t>
            </w:r>
          </w:p>
        </w:tc>
        <w:tc>
          <w:tcPr>
            <w:tcW w:w="2551" w:type="dxa"/>
          </w:tcPr>
          <w:p w14:paraId="176878DF" w14:textId="77777777" w:rsidR="002C51F6" w:rsidRDefault="002C51F6" w:rsidP="002C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Грамота победителя, </w:t>
            </w:r>
          </w:p>
          <w:p w14:paraId="03791D8D" w14:textId="1DF1CAF2" w:rsidR="002C51F6" w:rsidRPr="00AC3598" w:rsidRDefault="002C51F6" w:rsidP="002C51F6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1 место </w:t>
            </w:r>
          </w:p>
        </w:tc>
      </w:tr>
      <w:tr w:rsidR="002C51F6" w:rsidRPr="00AC3598" w14:paraId="7ED471C3" w14:textId="77777777" w:rsidTr="00B44B93">
        <w:tc>
          <w:tcPr>
            <w:tcW w:w="2518" w:type="dxa"/>
          </w:tcPr>
          <w:p w14:paraId="444AA39D" w14:textId="7DB10A2A" w:rsidR="002C51F6" w:rsidRPr="00FF3514" w:rsidRDefault="002C51F6" w:rsidP="002C51F6">
            <w:pPr>
              <w:tabs>
                <w:tab w:val="left" w:pos="98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>
              <w:t xml:space="preserve">Комиссарова Н.В </w:t>
            </w:r>
          </w:p>
        </w:tc>
        <w:tc>
          <w:tcPr>
            <w:tcW w:w="5245" w:type="dxa"/>
          </w:tcPr>
          <w:p w14:paraId="7E7388E3" w14:textId="2ABC4190" w:rsidR="002C51F6" w:rsidRPr="00FF3514" w:rsidRDefault="002C51F6" w:rsidP="002C51F6">
            <w:pPr>
              <w:tabs>
                <w:tab w:val="left" w:pos="14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Муниципальный конкурс на лучшее дидактическое пособие среди педагогов дошкольных образовательных учреждений г. Орска «Знакомство с родным краем». </w:t>
            </w:r>
          </w:p>
        </w:tc>
        <w:tc>
          <w:tcPr>
            <w:tcW w:w="2551" w:type="dxa"/>
          </w:tcPr>
          <w:p w14:paraId="170BBE83" w14:textId="77777777" w:rsidR="002C51F6" w:rsidRDefault="002C51F6" w:rsidP="002C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Диплом победителя, </w:t>
            </w:r>
          </w:p>
          <w:p w14:paraId="315757EA" w14:textId="389870DF" w:rsidR="002C51F6" w:rsidRPr="00FF3514" w:rsidRDefault="002C51F6" w:rsidP="002C51F6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3 место </w:t>
            </w:r>
          </w:p>
        </w:tc>
      </w:tr>
      <w:tr w:rsidR="002C51F6" w:rsidRPr="00AC3598" w14:paraId="68B44D0C" w14:textId="77777777" w:rsidTr="00B44B93">
        <w:tc>
          <w:tcPr>
            <w:tcW w:w="2518" w:type="dxa"/>
          </w:tcPr>
          <w:p w14:paraId="6168F867" w14:textId="77777777" w:rsidR="002C51F6" w:rsidRDefault="002C51F6" w:rsidP="002C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Пак Е.А., </w:t>
            </w:r>
          </w:p>
          <w:p w14:paraId="7E88887B" w14:textId="130E75F1" w:rsidR="002C51F6" w:rsidRDefault="002C51F6" w:rsidP="002C51F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Шумова О.С. </w:t>
            </w:r>
          </w:p>
        </w:tc>
        <w:tc>
          <w:tcPr>
            <w:tcW w:w="5245" w:type="dxa"/>
          </w:tcPr>
          <w:p w14:paraId="56E8C9FF" w14:textId="2814CD85" w:rsidR="002C51F6" w:rsidRPr="00F41C76" w:rsidRDefault="002C51F6" w:rsidP="002C51F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Муниципальный конкурс дидактических игр и пособий по безопасности жизнедеятельности детей дошкольного возраста «Авторская находка -2025» </w:t>
            </w:r>
          </w:p>
        </w:tc>
        <w:tc>
          <w:tcPr>
            <w:tcW w:w="2551" w:type="dxa"/>
          </w:tcPr>
          <w:p w14:paraId="16DB756D" w14:textId="77777777" w:rsidR="002C51F6" w:rsidRDefault="002C51F6" w:rsidP="002C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Грамота победителя </w:t>
            </w:r>
          </w:p>
          <w:p w14:paraId="245B96C8" w14:textId="7C349948" w:rsidR="002C51F6" w:rsidRPr="00F41C76" w:rsidRDefault="002C51F6" w:rsidP="002C51F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1 степени </w:t>
            </w:r>
          </w:p>
        </w:tc>
      </w:tr>
      <w:tr w:rsidR="002C51F6" w:rsidRPr="00AC3598" w14:paraId="0D578D4F" w14:textId="77777777" w:rsidTr="00B44B93">
        <w:tc>
          <w:tcPr>
            <w:tcW w:w="2518" w:type="dxa"/>
          </w:tcPr>
          <w:p w14:paraId="489520A0" w14:textId="7A07F4AB" w:rsidR="002C51F6" w:rsidRPr="00D20C48" w:rsidRDefault="002C51F6" w:rsidP="002C51F6">
            <w:pPr>
              <w:tabs>
                <w:tab w:val="left" w:pos="987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Петрищева Н.Н. </w:t>
            </w:r>
          </w:p>
        </w:tc>
        <w:tc>
          <w:tcPr>
            <w:tcW w:w="5245" w:type="dxa"/>
          </w:tcPr>
          <w:p w14:paraId="1C117624" w14:textId="6E77DF01" w:rsidR="002C51F6" w:rsidRPr="00D20C48" w:rsidRDefault="002C51F6" w:rsidP="002C51F6">
            <w:pPr>
              <w:tabs>
                <w:tab w:val="left" w:pos="147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Городской конкурс на лучший конспект по ознакомлению дошкольников с декоративно-прикладным искусством </w:t>
            </w:r>
          </w:p>
        </w:tc>
        <w:tc>
          <w:tcPr>
            <w:tcW w:w="2551" w:type="dxa"/>
          </w:tcPr>
          <w:p w14:paraId="7D182AF9" w14:textId="77777777" w:rsidR="002C51F6" w:rsidRDefault="002C51F6" w:rsidP="002C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Диплом победителя, </w:t>
            </w:r>
          </w:p>
          <w:p w14:paraId="1868F3A4" w14:textId="23358001" w:rsidR="002C51F6" w:rsidRPr="00D20C48" w:rsidRDefault="002C51F6" w:rsidP="002C51F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1 место </w:t>
            </w:r>
          </w:p>
        </w:tc>
      </w:tr>
      <w:tr w:rsidR="002C51F6" w:rsidRPr="00AC3598" w14:paraId="1B9A3429" w14:textId="77777777" w:rsidTr="00B44B93">
        <w:tc>
          <w:tcPr>
            <w:tcW w:w="2518" w:type="dxa"/>
          </w:tcPr>
          <w:p w14:paraId="39888CCB" w14:textId="7ECB3987" w:rsidR="002C51F6" w:rsidRPr="002253D5" w:rsidRDefault="002C51F6" w:rsidP="002C51F6">
            <w:pPr>
              <w:tabs>
                <w:tab w:val="left" w:pos="987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Епанешникова В.М. </w:t>
            </w:r>
          </w:p>
        </w:tc>
        <w:tc>
          <w:tcPr>
            <w:tcW w:w="5245" w:type="dxa"/>
          </w:tcPr>
          <w:p w14:paraId="468E1645" w14:textId="02DA2F46" w:rsidR="002C51F6" w:rsidRPr="002253D5" w:rsidRDefault="002C51F6" w:rsidP="002C51F6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Городская конференция исследовательских работ дошкольников «Совенок» </w:t>
            </w:r>
          </w:p>
        </w:tc>
        <w:tc>
          <w:tcPr>
            <w:tcW w:w="2551" w:type="dxa"/>
          </w:tcPr>
          <w:p w14:paraId="53F93CB1" w14:textId="48E8B3FF" w:rsidR="002C51F6" w:rsidRPr="002253D5" w:rsidRDefault="002C51F6" w:rsidP="002C51F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Диплом куратора </w:t>
            </w:r>
          </w:p>
        </w:tc>
      </w:tr>
      <w:tr w:rsidR="002C51F6" w:rsidRPr="00AC3598" w14:paraId="0AB73953" w14:textId="77777777" w:rsidTr="00B44B93">
        <w:tc>
          <w:tcPr>
            <w:tcW w:w="2518" w:type="dxa"/>
          </w:tcPr>
          <w:p w14:paraId="05CFC4EA" w14:textId="2812628D" w:rsidR="002C51F6" w:rsidRPr="00FF3514" w:rsidRDefault="002C51F6" w:rsidP="002C51F6">
            <w:pPr>
              <w:tabs>
                <w:tab w:val="left" w:pos="98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Наточий Я.Н. </w:t>
            </w:r>
          </w:p>
        </w:tc>
        <w:tc>
          <w:tcPr>
            <w:tcW w:w="5245" w:type="dxa"/>
          </w:tcPr>
          <w:p w14:paraId="0EC20B72" w14:textId="27C5E03F" w:rsidR="002C51F6" w:rsidRPr="00FF3514" w:rsidRDefault="002C51F6" w:rsidP="002C51F6">
            <w:pPr>
              <w:tabs>
                <w:tab w:val="left" w:pos="14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Региональная олимпиада – «Моё призвание дошкольное образование!» </w:t>
            </w:r>
          </w:p>
        </w:tc>
        <w:tc>
          <w:tcPr>
            <w:tcW w:w="2551" w:type="dxa"/>
          </w:tcPr>
          <w:p w14:paraId="6CAED892" w14:textId="2EB8D8BF" w:rsidR="002C51F6" w:rsidRPr="00FF3514" w:rsidRDefault="002C51F6" w:rsidP="002C51F6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Диплом, 1 место </w:t>
            </w:r>
          </w:p>
        </w:tc>
      </w:tr>
      <w:tr w:rsidR="002C51F6" w:rsidRPr="00AC3598" w14:paraId="181A61E5" w14:textId="77777777" w:rsidTr="00B44B93">
        <w:tc>
          <w:tcPr>
            <w:tcW w:w="2518" w:type="dxa"/>
          </w:tcPr>
          <w:p w14:paraId="45693B2B" w14:textId="7085066E" w:rsidR="002C51F6" w:rsidRPr="00EE2DD1" w:rsidRDefault="002C51F6" w:rsidP="002C51F6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Платонова Ю.К. </w:t>
            </w:r>
          </w:p>
        </w:tc>
        <w:tc>
          <w:tcPr>
            <w:tcW w:w="5245" w:type="dxa"/>
          </w:tcPr>
          <w:p w14:paraId="58C6D068" w14:textId="77777777" w:rsidR="002C51F6" w:rsidRDefault="002C51F6" w:rsidP="002C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Региональный уровень: </w:t>
            </w:r>
          </w:p>
          <w:p w14:paraId="710FB8E2" w14:textId="5E36077C" w:rsidR="002C51F6" w:rsidRPr="00EE2DD1" w:rsidRDefault="002C51F6" w:rsidP="002C51F6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Областного педагогического конкурса «Новаторство и традиция». </w:t>
            </w:r>
          </w:p>
        </w:tc>
        <w:tc>
          <w:tcPr>
            <w:tcW w:w="2551" w:type="dxa"/>
          </w:tcPr>
          <w:p w14:paraId="0334B542" w14:textId="3975123C" w:rsidR="002C51F6" w:rsidRDefault="002C51F6" w:rsidP="002C51F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Диплом победителя, 1 место, </w:t>
            </w:r>
          </w:p>
        </w:tc>
      </w:tr>
      <w:tr w:rsidR="002C51F6" w:rsidRPr="00AC3598" w14:paraId="59A0C551" w14:textId="77777777" w:rsidTr="00B44B93">
        <w:tc>
          <w:tcPr>
            <w:tcW w:w="2518" w:type="dxa"/>
          </w:tcPr>
          <w:p w14:paraId="472A5B85" w14:textId="279B4E41" w:rsidR="002C51F6" w:rsidRDefault="002C51F6" w:rsidP="002C51F6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Пак Е.А. </w:t>
            </w:r>
          </w:p>
        </w:tc>
        <w:tc>
          <w:tcPr>
            <w:tcW w:w="5245" w:type="dxa"/>
          </w:tcPr>
          <w:p w14:paraId="5E6987B6" w14:textId="0C15D062" w:rsidR="002C51F6" w:rsidRPr="00F51E4A" w:rsidRDefault="002C51F6" w:rsidP="002C51F6">
            <w:pPr>
              <w:tabs>
                <w:tab w:val="left" w:pos="147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Региональный конкурс «Педагогический опыт, достижения, методика». Номинация «Исследовательская работа в детском саду». Конкурсная работа «Исследовательский проект «Вода -волшебница». </w:t>
            </w:r>
          </w:p>
        </w:tc>
        <w:tc>
          <w:tcPr>
            <w:tcW w:w="2551" w:type="dxa"/>
          </w:tcPr>
          <w:p w14:paraId="306624DB" w14:textId="4E2E2360" w:rsidR="002C51F6" w:rsidRDefault="002C51F6" w:rsidP="002C51F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Диплом. Победитель 1 место </w:t>
            </w:r>
          </w:p>
        </w:tc>
      </w:tr>
      <w:tr w:rsidR="002C51F6" w:rsidRPr="00AC3598" w14:paraId="3B6DE569" w14:textId="77777777" w:rsidTr="00B44B93">
        <w:tc>
          <w:tcPr>
            <w:tcW w:w="2518" w:type="dxa"/>
          </w:tcPr>
          <w:p w14:paraId="07BE9383" w14:textId="0D7E6B3C" w:rsidR="002C51F6" w:rsidRPr="00EE2DD1" w:rsidRDefault="002C51F6" w:rsidP="002C51F6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Хазипова А.В </w:t>
            </w:r>
          </w:p>
        </w:tc>
        <w:tc>
          <w:tcPr>
            <w:tcW w:w="5245" w:type="dxa"/>
          </w:tcPr>
          <w:p w14:paraId="3977689D" w14:textId="45E491B2" w:rsidR="002C51F6" w:rsidRPr="00EE2DD1" w:rsidRDefault="002C51F6" w:rsidP="002C51F6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Областной конкурс, посвященный 130-летию В.В. Бианки» </w:t>
            </w:r>
          </w:p>
        </w:tc>
        <w:tc>
          <w:tcPr>
            <w:tcW w:w="2551" w:type="dxa"/>
          </w:tcPr>
          <w:p w14:paraId="6CB63CA4" w14:textId="77777777" w:rsidR="002C51F6" w:rsidRDefault="002C51F6" w:rsidP="002C51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Грамота победителя, </w:t>
            </w:r>
          </w:p>
          <w:p w14:paraId="389EB40B" w14:textId="26415DC2" w:rsidR="002C51F6" w:rsidRDefault="002C51F6" w:rsidP="002C51F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2 место </w:t>
            </w:r>
          </w:p>
        </w:tc>
      </w:tr>
    </w:tbl>
    <w:p w14:paraId="1D50E3B0" w14:textId="77777777" w:rsidR="00A5292A" w:rsidRPr="00A5292A" w:rsidRDefault="00A5292A" w:rsidP="00C832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A7A3E0" w14:textId="458B7A19" w:rsidR="00A450F1" w:rsidRDefault="004C3C61" w:rsidP="0007501F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Ключевые деятельностные мероприятия в рамках региональной инновационной площадки</w:t>
      </w:r>
    </w:p>
    <w:p w14:paraId="12D7DE69" w14:textId="7E7C2700" w:rsidR="00B44B93" w:rsidRDefault="00B44B93" w:rsidP="0007501F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660AB384" w14:textId="5ADDE6C5" w:rsidR="00B44B93" w:rsidRPr="008F32F7" w:rsidRDefault="00B44B93" w:rsidP="00B44B93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8F32F7">
        <w:rPr>
          <w:i/>
          <w:iCs/>
          <w:color w:val="000000"/>
        </w:rPr>
        <w:t xml:space="preserve">       </w:t>
      </w:r>
    </w:p>
    <w:p w14:paraId="6DA00171" w14:textId="4BA25AFC" w:rsidR="00771854" w:rsidRPr="00771854" w:rsidRDefault="00771854" w:rsidP="007718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77185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</w:rPr>
        <w:t xml:space="preserve">  </w:t>
      </w:r>
      <w:r w:rsidRPr="0077185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25 ноября  в рамках Региональной базовой площадки  на базе дошкольного учреждения прошел практикоориентированный семинар по проблеме "Сильные и слабые стороны педагогического взаимодействия с субъектами образования и возможности их гармонизации средствами арт-терапии." </w:t>
      </w:r>
    </w:p>
    <w:p w14:paraId="0E284C2B" w14:textId="507DDB54" w:rsidR="00771854" w:rsidRPr="00771854" w:rsidRDefault="00771854" w:rsidP="007718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854">
        <w:rPr>
          <w:rFonts w:ascii="Times New Roman" w:eastAsia="Times New Roman" w:hAnsi="Times New Roman" w:cs="Times New Roman"/>
          <w:sz w:val="24"/>
          <w:szCs w:val="24"/>
        </w:rPr>
        <w:t xml:space="preserve">      В работе площадки приняли участие старшие воспитатели, педагоги-психологи, воспитатели   ДОО и студенты ГАПОУ Педколлежда г.Орска.  Под руководством Сударчиковой Л.Г. - к. п. н. , доцента  по кафедре дет. псих, методиста центра мониторинга и ИМС УО администрации г. Орска, на   семинаре были  рассмотрены вопросы профессионально- педагогической этики, эмоционального выгорания как фактора её деформации. Также участники площадки познакомились с основами арт-терапевтических практик на гармонизацию эмоциональной сферы и этичности границ взаимодействия педагогов с субъектами образования. Педагоги получили </w:t>
      </w:r>
      <w:r w:rsidRPr="007718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эмоциональный заряд от тренинга и мы надеемся, что семинар поможет качественно изменить их взгляд на педагогическое взаимодействие. </w:t>
      </w:r>
    </w:p>
    <w:p w14:paraId="258D98BA" w14:textId="075416A9" w:rsidR="00B44B93" w:rsidRPr="00771854" w:rsidRDefault="00B44B93" w:rsidP="00771854">
      <w:pPr>
        <w:pStyle w:val="a7"/>
        <w:shd w:val="clear" w:color="auto" w:fill="FFFFFF"/>
        <w:spacing w:before="0" w:beforeAutospacing="0" w:after="0" w:afterAutospacing="0"/>
        <w:jc w:val="both"/>
      </w:pPr>
      <w:r w:rsidRPr="00771854">
        <w:rPr>
          <w:u w:val="single"/>
        </w:rPr>
        <w:t>Целевая аудитория</w:t>
      </w:r>
      <w:r w:rsidR="00771854" w:rsidRPr="00771854">
        <w:t xml:space="preserve">: </w:t>
      </w:r>
      <w:r w:rsidRPr="00771854">
        <w:t>студенты, молодые специалисты, наставники, старшие воспитатели, педагоги дошкольных организаций г.Орска.</w:t>
      </w:r>
    </w:p>
    <w:p w14:paraId="4428D829" w14:textId="3FF60F83" w:rsidR="00B44B93" w:rsidRPr="00771854" w:rsidRDefault="00B44B93" w:rsidP="007718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854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D9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854" w:rsidRPr="00771854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77185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14:paraId="7BF1286D" w14:textId="2E723A31" w:rsidR="00B44B93" w:rsidRPr="00771854" w:rsidRDefault="00B44B93" w:rsidP="00B44B93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A2E485A" w14:textId="64721E22" w:rsidR="00771854" w:rsidRPr="00771854" w:rsidRDefault="008F32F7" w:rsidP="00771854">
      <w:pPr>
        <w:ind w:right="61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1854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771854" w:rsidRPr="0077185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 апреле 2026г. в онлайн-режиме был реализован «Дневник педагогических инвестиций» </w:t>
      </w:r>
    </w:p>
    <w:p w14:paraId="1C9A6F7A" w14:textId="77777777" w:rsidR="00771854" w:rsidRPr="00C212DC" w:rsidRDefault="00771854" w:rsidP="00771854">
      <w:pPr>
        <w:ind w:right="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E3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Серия мастер-классов. Л</w:t>
      </w:r>
      <w:r w:rsidRPr="00F64E32">
        <w:rPr>
          <w:rFonts w:ascii="Times New Roman" w:hAnsi="Times New Roman" w:cs="Times New Roman"/>
          <w:bCs/>
          <w:sz w:val="24"/>
          <w:szCs w:val="24"/>
        </w:rPr>
        <w:t>учши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F64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практики</w:t>
      </w:r>
      <w:r w:rsidRPr="00F64E32">
        <w:rPr>
          <w:rFonts w:ascii="Times New Roman" w:hAnsi="Times New Roman" w:cs="Times New Roman"/>
          <w:bCs/>
          <w:sz w:val="24"/>
          <w:szCs w:val="24"/>
        </w:rPr>
        <w:t xml:space="preserve"> педагогов-наставников</w:t>
      </w:r>
      <w:r w:rsidRPr="00C03E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827540" w14:textId="77777777" w:rsidR="00812AC2" w:rsidRDefault="00771854" w:rsidP="00812AC2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12DC">
        <w:rPr>
          <w:rFonts w:ascii="Times New Roman" w:hAnsi="Times New Roman" w:cs="Times New Roman"/>
          <w:sz w:val="24"/>
          <w:szCs w:val="24"/>
        </w:rPr>
        <w:t xml:space="preserve">Опыт работы  воспитателя ВК МДОАУ № 56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Петрищевой Н.Н.</w:t>
      </w:r>
      <w:r w:rsidR="00812AC2" w:rsidRPr="008E6BB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6BB3596F" w14:textId="2AA74B13" w:rsidR="00771854" w:rsidRDefault="00812AC2" w:rsidP="00812AC2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8E6BBE">
        <w:rPr>
          <w:rFonts w:ascii="Times New Roman" w:eastAsia="Times New Roman" w:hAnsi="Times New Roman" w:cs="Times New Roman"/>
          <w:sz w:val="24"/>
          <w:szCs w:val="24"/>
        </w:rPr>
        <w:t xml:space="preserve">Мастер-класс в рамках Региональной базовой площадки по наставничеству для молодых специалистов и студентов по теме: </w:t>
      </w:r>
      <w:r w:rsidRPr="008E6BBE">
        <w:rPr>
          <w:rFonts w:ascii="Times New Roman" w:eastAsia="Times New Roman" w:hAnsi="Times New Roman" w:cs="Times New Roman"/>
          <w:kern w:val="36"/>
          <w:sz w:val="24"/>
          <w:szCs w:val="24"/>
        </w:rPr>
        <w:t>«Ранняя профессиональная ориентация детей дошкольного возраста через различные виды художественного творчества»</w:t>
      </w:r>
    </w:p>
    <w:p w14:paraId="6EF7EB85" w14:textId="589BDA02" w:rsidR="00812AC2" w:rsidRPr="00812AC2" w:rsidRDefault="00B15B5C" w:rsidP="00812AC2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D18B0">
          <w:rPr>
            <w:rStyle w:val="a4"/>
            <w:rFonts w:ascii="Times New Roman" w:hAnsi="Times New Roman" w:cs="Times New Roman"/>
            <w:sz w:val="24"/>
            <w:szCs w:val="24"/>
          </w:rPr>
          <w:t>https://pedagogi56.netboard.me/dbznuqvwmqcvpsj/?tab=1035794</w:t>
        </w:r>
      </w:hyperlink>
    </w:p>
    <w:p w14:paraId="307BF00E" w14:textId="23C9FEBF" w:rsidR="008F32F7" w:rsidRDefault="00771854" w:rsidP="00771854">
      <w:pPr>
        <w:pStyle w:val="a7"/>
        <w:shd w:val="clear" w:color="auto" w:fill="FFFFFF"/>
        <w:spacing w:before="0" w:beforeAutospacing="0" w:after="0" w:afterAutospacing="0"/>
        <w:jc w:val="both"/>
        <w:rPr>
          <w:kern w:val="36"/>
        </w:rPr>
      </w:pPr>
      <w:r>
        <w:rPr>
          <w:kern w:val="36"/>
        </w:rPr>
        <w:t xml:space="preserve">Опыт работы  воспитателя </w:t>
      </w:r>
      <w:r w:rsidR="00812AC2">
        <w:rPr>
          <w:kern w:val="36"/>
        </w:rPr>
        <w:t>В</w:t>
      </w:r>
      <w:r>
        <w:rPr>
          <w:kern w:val="36"/>
        </w:rPr>
        <w:t>К МДОАУ № 56 Ярцевой Е.</w:t>
      </w:r>
    </w:p>
    <w:p w14:paraId="2FC2ECC6" w14:textId="5A359D04" w:rsidR="00812AC2" w:rsidRDefault="00812AC2" w:rsidP="00771854">
      <w:pPr>
        <w:pStyle w:val="a7"/>
        <w:shd w:val="clear" w:color="auto" w:fill="FFFFFF"/>
        <w:spacing w:before="0" w:beforeAutospacing="0" w:after="0" w:afterAutospacing="0"/>
        <w:jc w:val="both"/>
      </w:pPr>
      <w:r w:rsidRPr="00044F32">
        <w:t>Мастер-класс в рамках Региональной базовой площадки по наставничеству для молодых специалистов и студентов п «Тестопластика как средство развития мелкой моторики детей дошкольного возраста»</w:t>
      </w:r>
    </w:p>
    <w:p w14:paraId="2B6EB96D" w14:textId="039E074A" w:rsidR="00812AC2" w:rsidRPr="00812AC2" w:rsidRDefault="00B15B5C" w:rsidP="00812AC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812AC2" w:rsidRPr="00812AC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</w:t>
        </w:r>
        <w:r w:rsidR="00812AC2" w:rsidRPr="00812AC2">
          <w:rPr>
            <w:rStyle w:val="a4"/>
            <w:rFonts w:ascii="Times New Roman" w:hAnsi="Times New Roman" w:cs="Times New Roman"/>
            <w:sz w:val="24"/>
            <w:szCs w:val="24"/>
          </w:rPr>
          <w:t>ttps://pedagogi56.netboard.me/dbznuqvwmqcvpsj/?tab=1036567&amp;link=yCtXNEEN-qogSFb44-oDp5Sg3B</w:t>
        </w:r>
      </w:hyperlink>
    </w:p>
    <w:p w14:paraId="4939EDCD" w14:textId="1471155D" w:rsidR="008F32F7" w:rsidRPr="00771854" w:rsidRDefault="008F32F7" w:rsidP="008F3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854">
        <w:rPr>
          <w:rFonts w:ascii="Times New Roman" w:eastAsia="Times New Roman" w:hAnsi="Times New Roman" w:cs="Times New Roman"/>
          <w:sz w:val="24"/>
          <w:szCs w:val="24"/>
          <w:u w:val="single"/>
        </w:rPr>
        <w:t>Целевая аудитория</w:t>
      </w:r>
      <w:r w:rsidRPr="00771854">
        <w:rPr>
          <w:rFonts w:ascii="Times New Roman" w:eastAsia="Times New Roman" w:hAnsi="Times New Roman" w:cs="Times New Roman"/>
          <w:sz w:val="24"/>
          <w:szCs w:val="24"/>
        </w:rPr>
        <w:t>:   студенты, молодые специалисты</w:t>
      </w:r>
      <w:r w:rsidRPr="00771854">
        <w:rPr>
          <w:rFonts w:ascii="Times New Roman" w:hAnsi="Times New Roman" w:cs="Times New Roman"/>
          <w:sz w:val="24"/>
          <w:szCs w:val="24"/>
        </w:rPr>
        <w:t>, педагоги  дошкольных организаций г.Орска.</w:t>
      </w:r>
    </w:p>
    <w:p w14:paraId="308CEFA0" w14:textId="5C8E9CA6" w:rsidR="005752D3" w:rsidRPr="00771854" w:rsidRDefault="005752D3" w:rsidP="005752D3">
      <w:pPr>
        <w:pStyle w:val="a7"/>
        <w:shd w:val="clear" w:color="auto" w:fill="FFFFFF"/>
        <w:spacing w:before="0" w:beforeAutospacing="0" w:after="0" w:afterAutospacing="0"/>
      </w:pPr>
    </w:p>
    <w:p w14:paraId="7874CEFE" w14:textId="77777777" w:rsidR="00FE054E" w:rsidRDefault="00FE054E" w:rsidP="00FE054E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B6921">
        <w:rPr>
          <w:rFonts w:ascii="Times New Roman" w:hAnsi="Times New Roman" w:cs="Times New Roman"/>
          <w:sz w:val="28"/>
          <w:szCs w:val="28"/>
        </w:rPr>
        <w:t xml:space="preserve">      </w:t>
      </w:r>
      <w:r w:rsidRPr="00FE054E">
        <w:rPr>
          <w:rFonts w:ascii="Times New Roman" w:hAnsi="Times New Roman" w:cs="Times New Roman"/>
          <w:i/>
          <w:iCs/>
          <w:sz w:val="24"/>
          <w:szCs w:val="24"/>
          <w:u w:val="single"/>
        </w:rPr>
        <w:t>26 марта на базе нашего дошкольного учреждения состоялась Региональная базовая площадка по сетевому наставничеству для студентов ГАПОУ «Педагогический колледж» г.Орска, в форме</w:t>
      </w:r>
      <w:r w:rsidRPr="00FE054E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</w:rPr>
        <w:t xml:space="preserve"> воркшопа </w:t>
      </w:r>
      <w:r w:rsidRPr="00FE054E">
        <w:rPr>
          <w:rFonts w:ascii="Times New Roman" w:hAnsi="Times New Roman" w:cs="Times New Roman"/>
          <w:color w:val="222222"/>
          <w:sz w:val="24"/>
          <w:szCs w:val="24"/>
        </w:rPr>
        <w:t xml:space="preserve">- обучающего интерактивного мероприятия с упором на практику. Такая форма работы  позволила участникам получить новые знания и сразу же отработать их на практике, это удобная площадка для обмена опыта между студентами и опытными педагогами-наставниками. Своими педагогическими находками с будущими коллегами </w:t>
      </w:r>
      <w:r w:rsidRPr="00FE054E">
        <w:rPr>
          <w:rFonts w:ascii="Times New Roman" w:hAnsi="Times New Roman" w:cs="Times New Roman"/>
          <w:sz w:val="24"/>
          <w:szCs w:val="24"/>
        </w:rPr>
        <w:t>поделились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E6BD0" w14:textId="1F329BA2" w:rsidR="00FE054E" w:rsidRPr="00FE054E" w:rsidRDefault="00FE054E" w:rsidP="00FE054E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FE054E">
        <w:rPr>
          <w:rFonts w:ascii="Times New Roman" w:hAnsi="Times New Roman" w:cs="Times New Roman"/>
          <w:sz w:val="24"/>
          <w:szCs w:val="24"/>
        </w:rPr>
        <w:t>- Афанасьева Е.П.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054E">
        <w:rPr>
          <w:rFonts w:ascii="Times New Roman" w:hAnsi="Times New Roman" w:cs="Times New Roman"/>
          <w:sz w:val="24"/>
          <w:szCs w:val="24"/>
        </w:rPr>
        <w:t>Речевой дидактический круг. (совместная игровая деятельность педагога с детьми)</w:t>
      </w:r>
    </w:p>
    <w:p w14:paraId="04197244" w14:textId="73894D39" w:rsidR="00FE054E" w:rsidRPr="00FE054E" w:rsidRDefault="00FE054E" w:rsidP="00FE0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54E">
        <w:rPr>
          <w:rFonts w:ascii="Times New Roman" w:hAnsi="Times New Roman" w:cs="Times New Roman"/>
          <w:sz w:val="24"/>
          <w:szCs w:val="24"/>
        </w:rPr>
        <w:t xml:space="preserve">- Трубникова Ю.С.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54E">
        <w:rPr>
          <w:rFonts w:ascii="Times New Roman" w:hAnsi="Times New Roman" w:cs="Times New Roman"/>
          <w:sz w:val="24"/>
          <w:szCs w:val="24"/>
        </w:rPr>
        <w:t>Развитие логического мышления через сказку.</w:t>
      </w:r>
    </w:p>
    <w:p w14:paraId="6638F9B4" w14:textId="7A0B2933" w:rsidR="00FE054E" w:rsidRPr="00FE054E" w:rsidRDefault="00FE054E" w:rsidP="00FE0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54E">
        <w:rPr>
          <w:rFonts w:ascii="Times New Roman" w:hAnsi="Times New Roman" w:cs="Times New Roman"/>
          <w:sz w:val="24"/>
          <w:szCs w:val="24"/>
        </w:rPr>
        <w:t xml:space="preserve">- Селиванова Л.А. </w:t>
      </w:r>
      <w:r w:rsidR="00E619A5">
        <w:rPr>
          <w:rFonts w:ascii="Times New Roman" w:hAnsi="Times New Roman" w:cs="Times New Roman"/>
          <w:sz w:val="24"/>
          <w:szCs w:val="24"/>
        </w:rPr>
        <w:t xml:space="preserve"> </w:t>
      </w:r>
      <w:r w:rsidRPr="00FE054E">
        <w:rPr>
          <w:rFonts w:ascii="Times New Roman" w:hAnsi="Times New Roman" w:cs="Times New Roman"/>
          <w:bCs/>
          <w:sz w:val="24"/>
          <w:szCs w:val="24"/>
          <w:highlight w:val="white"/>
        </w:rPr>
        <w:t>Использование мультимедийных презентаций при работе с дошкольниками</w:t>
      </w:r>
    </w:p>
    <w:p w14:paraId="2D22FD3F" w14:textId="14AE07D5" w:rsidR="00FE054E" w:rsidRPr="00E619A5" w:rsidRDefault="00FE054E" w:rsidP="00E619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054E">
        <w:rPr>
          <w:rFonts w:ascii="Times New Roman" w:hAnsi="Times New Roman" w:cs="Times New Roman"/>
          <w:bCs/>
          <w:sz w:val="24"/>
          <w:szCs w:val="24"/>
        </w:rPr>
        <w:t xml:space="preserve">- Булатова </w:t>
      </w:r>
      <w:r w:rsidR="00E619A5">
        <w:rPr>
          <w:rFonts w:ascii="Times New Roman" w:hAnsi="Times New Roman" w:cs="Times New Roman"/>
          <w:bCs/>
          <w:sz w:val="24"/>
          <w:szCs w:val="24"/>
        </w:rPr>
        <w:t xml:space="preserve">Е.И. </w:t>
      </w:r>
      <w:r w:rsidRPr="00FE054E">
        <w:rPr>
          <w:rFonts w:ascii="Times New Roman" w:hAnsi="Times New Roman" w:cs="Times New Roman"/>
          <w:bCs/>
          <w:sz w:val="24"/>
          <w:szCs w:val="24"/>
        </w:rPr>
        <w:t>Педагогическая технология «Загадка дня»</w:t>
      </w:r>
    </w:p>
    <w:p w14:paraId="2E188D3F" w14:textId="6321DB3A" w:rsidR="005752D3" w:rsidRPr="00771854" w:rsidRDefault="005752D3" w:rsidP="00575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854">
        <w:rPr>
          <w:rFonts w:ascii="Times New Roman" w:eastAsia="Times New Roman" w:hAnsi="Times New Roman" w:cs="Times New Roman"/>
          <w:sz w:val="24"/>
          <w:szCs w:val="24"/>
          <w:u w:val="single"/>
        </w:rPr>
        <w:t>Целевая аудитория</w:t>
      </w:r>
      <w:r w:rsidRPr="00771854">
        <w:rPr>
          <w:rFonts w:ascii="Times New Roman" w:eastAsia="Times New Roman" w:hAnsi="Times New Roman" w:cs="Times New Roman"/>
          <w:sz w:val="24"/>
          <w:szCs w:val="24"/>
        </w:rPr>
        <w:t>:   студенты</w:t>
      </w:r>
      <w:r w:rsidR="00B15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B5C" w:rsidRPr="00B15B5C">
        <w:rPr>
          <w:rFonts w:ascii="Times New Roman" w:hAnsi="Times New Roman" w:cs="Times New Roman"/>
          <w:sz w:val="24"/>
          <w:szCs w:val="24"/>
        </w:rPr>
        <w:t>ГАПОУ «Педагогический колледж» г.Орска</w:t>
      </w:r>
      <w:r w:rsidR="00B15B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DAAD1" w14:textId="75FCBC3D" w:rsidR="00AF6F1B" w:rsidRPr="000C5450" w:rsidRDefault="005752D3" w:rsidP="000C54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854">
        <w:rPr>
          <w:rFonts w:ascii="Times New Roman" w:eastAsia="Times New Roman" w:hAnsi="Times New Roman" w:cs="Times New Roman"/>
          <w:sz w:val="24"/>
          <w:szCs w:val="24"/>
        </w:rPr>
        <w:t>Зарегистрировано 3</w:t>
      </w:r>
      <w:r w:rsidR="00E619A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185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61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EB9D88" w14:textId="77777777" w:rsidR="002A1F41" w:rsidRPr="00771854" w:rsidRDefault="002A1F41" w:rsidP="00C83282">
      <w:pPr>
        <w:shd w:val="clear" w:color="auto" w:fill="FFFFFF"/>
        <w:spacing w:after="0"/>
        <w:ind w:firstLine="708"/>
        <w:jc w:val="center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  <w:r w:rsidRPr="00771854">
        <w:rPr>
          <w:rFonts w:ascii="PT Astra Serif" w:eastAsia="Times New Roman" w:hAnsi="PT Astra Serif" w:cs="Arial"/>
          <w:b/>
          <w:bCs/>
          <w:color w:val="000000"/>
          <w:sz w:val="24"/>
          <w:szCs w:val="24"/>
          <w:u w:val="single"/>
        </w:rPr>
        <w:t>Достигнутые результаты</w:t>
      </w:r>
    </w:p>
    <w:p w14:paraId="4C0BE6E7" w14:textId="24E42FF1" w:rsidR="009F116B" w:rsidRPr="00771854" w:rsidRDefault="002A1F41" w:rsidP="005752D3">
      <w:pPr>
        <w:shd w:val="clear" w:color="auto" w:fill="FFFFFF"/>
        <w:ind w:firstLine="56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771854">
        <w:rPr>
          <w:rFonts w:ascii="PT Astra Serif" w:eastAsia="Times New Roman" w:hAnsi="PT Astra Serif" w:cs="Arial"/>
          <w:color w:val="000000"/>
          <w:sz w:val="24"/>
          <w:szCs w:val="24"/>
        </w:rPr>
        <w:t>В соответствии с прогнозируемыми результатами реализации инновационного проекта в рамках деятельности региональной инновационной площадки на отчетный период достигнуты следующие результаты:</w:t>
      </w:r>
    </w:p>
    <w:p w14:paraId="7FA61C15" w14:textId="096B819C" w:rsidR="009F116B" w:rsidRPr="00771854" w:rsidRDefault="009F116B" w:rsidP="00DC4A42">
      <w:pPr>
        <w:pStyle w:val="Default"/>
        <w:jc w:val="both"/>
      </w:pPr>
      <w:r w:rsidRPr="00771854">
        <w:t xml:space="preserve">- </w:t>
      </w:r>
      <w:r w:rsidR="005752D3" w:rsidRPr="00771854">
        <w:t xml:space="preserve">функционирует </w:t>
      </w:r>
      <w:r w:rsidRPr="00771854">
        <w:t>образовательная онлайн-платформа «Перспективы роста» для дистанционного взаимодействия с участниками Программы;</w:t>
      </w:r>
    </w:p>
    <w:p w14:paraId="22904E9D" w14:textId="3872A777" w:rsidR="009F116B" w:rsidRPr="000C5450" w:rsidRDefault="009F116B" w:rsidP="00DC4A42">
      <w:pPr>
        <w:spacing w:after="0" w:line="240" w:lineRule="auto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- </w:t>
      </w:r>
      <w:r w:rsidR="00DC4A42" w:rsidRPr="000C5450">
        <w:rPr>
          <w:rFonts w:ascii="Times New Roman" w:hAnsi="Times New Roman" w:cs="Times New Roman"/>
          <w:sz w:val="24"/>
          <w:szCs w:val="24"/>
        </w:rPr>
        <w:t xml:space="preserve">был реализован «Дневник педагогических инвестиций» </w:t>
      </w:r>
      <w:r w:rsidR="00DC4A42" w:rsidRPr="000C5450">
        <w:rPr>
          <w:rFonts w:ascii="Times New Roman" w:hAnsi="Times New Roman" w:cs="Times New Roman"/>
          <w:bCs/>
          <w:sz w:val="24"/>
          <w:szCs w:val="24"/>
        </w:rPr>
        <w:t>(Серия мастер-классов. Лучшие практики педагогов-наставников</w:t>
      </w:r>
      <w:r w:rsidR="00DC4A42" w:rsidRPr="000C545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F735C" w:rsidRPr="000C5450">
        <w:rPr>
          <w:rFonts w:ascii="Times New Roman" w:hAnsi="Times New Roman" w:cs="Times New Roman"/>
          <w:sz w:val="24"/>
          <w:szCs w:val="24"/>
        </w:rPr>
        <w:t>;</w:t>
      </w:r>
    </w:p>
    <w:p w14:paraId="36A644D1" w14:textId="725DE434" w:rsidR="009F116B" w:rsidRDefault="009F116B" w:rsidP="00DC4A42">
      <w:pPr>
        <w:pStyle w:val="Default"/>
        <w:jc w:val="both"/>
        <w:rPr>
          <w:color w:val="222222"/>
        </w:rPr>
      </w:pPr>
      <w:r w:rsidRPr="00771854">
        <w:rPr>
          <w:color w:val="auto"/>
        </w:rPr>
        <w:t xml:space="preserve">- </w:t>
      </w:r>
      <w:r w:rsidR="005752D3" w:rsidRPr="00771854">
        <w:rPr>
          <w:color w:val="auto"/>
        </w:rPr>
        <w:t>проведен</w:t>
      </w:r>
      <w:r w:rsidR="00B15B5C">
        <w:rPr>
          <w:color w:val="auto"/>
        </w:rPr>
        <w:t>ы</w:t>
      </w:r>
      <w:r w:rsidR="005752D3" w:rsidRPr="00771854">
        <w:rPr>
          <w:color w:val="auto"/>
        </w:rPr>
        <w:t xml:space="preserve"> </w:t>
      </w:r>
      <w:r w:rsidR="00DC4A42" w:rsidRPr="00FE054E">
        <w:rPr>
          <w:color w:val="222222"/>
        </w:rPr>
        <w:t>обучающе</w:t>
      </w:r>
      <w:r w:rsidR="00DC4A42">
        <w:rPr>
          <w:color w:val="222222"/>
        </w:rPr>
        <w:t>е</w:t>
      </w:r>
      <w:r w:rsidR="00DC4A42" w:rsidRPr="00FE054E">
        <w:rPr>
          <w:color w:val="222222"/>
        </w:rPr>
        <w:t xml:space="preserve"> интерактивн</w:t>
      </w:r>
      <w:r w:rsidR="00B15B5C">
        <w:rPr>
          <w:color w:val="222222"/>
        </w:rPr>
        <w:t>ые</w:t>
      </w:r>
      <w:bookmarkStart w:id="1" w:name="_GoBack"/>
      <w:bookmarkEnd w:id="1"/>
      <w:r w:rsidR="00DC4A42">
        <w:rPr>
          <w:color w:val="222222"/>
        </w:rPr>
        <w:t xml:space="preserve"> </w:t>
      </w:r>
      <w:r w:rsidR="00DC4A42" w:rsidRPr="00FE054E">
        <w:rPr>
          <w:color w:val="222222"/>
        </w:rPr>
        <w:t>мероприятия с упором на практику.</w:t>
      </w:r>
    </w:p>
    <w:p w14:paraId="26C2D169" w14:textId="77777777" w:rsidR="00DC4A42" w:rsidRPr="00771854" w:rsidRDefault="00DC4A42" w:rsidP="00DC4A42">
      <w:pPr>
        <w:pStyle w:val="Default"/>
        <w:jc w:val="both"/>
        <w:rPr>
          <w:rFonts w:ascii="Calibri" w:eastAsia="Times New Roman" w:hAnsi="Calibri" w:cs="Arial"/>
        </w:rPr>
      </w:pPr>
    </w:p>
    <w:tbl>
      <w:tblPr>
        <w:tblW w:w="1043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043"/>
        <w:gridCol w:w="2410"/>
        <w:gridCol w:w="2409"/>
      </w:tblGrid>
      <w:tr w:rsidR="002A1F41" w:rsidRPr="00771854" w14:paraId="0A2869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AC40B" w14:textId="77777777" w:rsidR="002A1F41" w:rsidRPr="00771854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2FA3B9" w14:textId="77777777" w:rsidR="002A1F41" w:rsidRPr="00771854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A8E638" w14:textId="77777777" w:rsidR="002A1F41" w:rsidRPr="00771854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Базовое (заявленное) значение показателя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4CF67" w14:textId="77777777" w:rsidR="002A1F41" w:rsidRPr="00771854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</w:t>
            </w:r>
          </w:p>
          <w:p w14:paraId="24E59330" w14:textId="77777777" w:rsidR="002A1F41" w:rsidRPr="00771854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  <w:p w14:paraId="164C5A14" w14:textId="77777777" w:rsidR="002A1F41" w:rsidRPr="00771854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отчетный период</w:t>
            </w:r>
          </w:p>
        </w:tc>
      </w:tr>
      <w:tr w:rsidR="002A1F41" w:rsidRPr="00097FB8" w14:paraId="14D38F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37541" w14:textId="37C54809" w:rsidR="002A1F41" w:rsidRPr="00097FB8" w:rsidRDefault="000C5450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635D4" w14:textId="77777777" w:rsidR="002A1F41" w:rsidRPr="00097FB8" w:rsidRDefault="002A1F41" w:rsidP="006603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проекте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7BB931" w14:textId="77777777" w:rsidR="002A1F41" w:rsidRPr="00097FB8" w:rsidRDefault="00722505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7C68F6" w14:textId="4F17B3AA" w:rsidR="002A1F41" w:rsidRPr="00097FB8" w:rsidRDefault="00DC4A42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097FB8" w14:paraId="671B52CA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B0A41" w14:textId="320FDBE6" w:rsidR="002A1F41" w:rsidRPr="00097FB8" w:rsidRDefault="000C5450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51316" w14:textId="77777777" w:rsidR="002A1F41" w:rsidRPr="00097FB8" w:rsidRDefault="002A1F41" w:rsidP="006603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участников 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проекте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A2B08" w14:textId="77777777" w:rsidR="002A1F41" w:rsidRPr="00097FB8" w:rsidRDefault="00660364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C18515" w14:textId="0499E9D2" w:rsidR="002A1F41" w:rsidRPr="00097FB8" w:rsidRDefault="00DC4A42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097FB8" w14:paraId="4EAFAE33" w14:textId="77777777" w:rsidTr="00E94AF9">
        <w:trPr>
          <w:trHeight w:val="1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3F942" w14:textId="669FF4F4" w:rsidR="002A1F41" w:rsidRPr="00097FB8" w:rsidRDefault="000C5450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BE25B4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методических 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опубликованных на пла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тформе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9443C" w14:textId="4F742F65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7B5D1C" w14:textId="1CD6A7FE" w:rsidR="002A1F41" w:rsidRPr="00097FB8" w:rsidRDefault="00DC4A42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A1F41" w:rsidRPr="00097FB8" w14:paraId="62B0FB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AA8C1" w14:textId="08DF927B" w:rsidR="002A1F41" w:rsidRPr="00097FB8" w:rsidRDefault="000C5450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8BFDE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семинаров, мастер-классов и иных форм мероприятий, проведённых работниками организации в рамках распространения опыта работы (в ед.)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573A0" w14:textId="62B98C5F" w:rsidR="002A1F41" w:rsidRPr="00097FB8" w:rsidRDefault="00DC4A42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01A202" w14:textId="1B863D5A" w:rsidR="002A1F41" w:rsidRPr="00097FB8" w:rsidRDefault="00E94AF9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AA37588" w14:textId="77777777" w:rsidR="002A1F41" w:rsidRPr="00C83282" w:rsidRDefault="002A1F41" w:rsidP="00C8328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BE0AD7C" w14:textId="77777777" w:rsidR="002A1F41" w:rsidRPr="00C83282" w:rsidRDefault="002A1F41" w:rsidP="00C83282">
      <w:pPr>
        <w:shd w:val="clear" w:color="auto" w:fill="FFFFFF"/>
        <w:spacing w:after="0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656C4809" w14:textId="77777777" w:rsidR="002A1F41" w:rsidRDefault="002A1F41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061460E2" w14:textId="77777777"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56D568E2" w14:textId="77777777"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54259B70" w14:textId="77777777" w:rsidR="00EE1CB0" w:rsidRPr="00AF6F1B" w:rsidRDefault="00EE605E" w:rsidP="00EE605E">
      <w:pPr>
        <w:spacing w:after="0" w:line="240" w:lineRule="auto"/>
        <w:ind w:left="-142"/>
        <w:rPr>
          <w:sz w:val="26"/>
        </w:rPr>
      </w:pPr>
      <w:r w:rsidRPr="00A026FD">
        <w:t>.</w:t>
      </w:r>
      <w:bookmarkEnd w:id="0"/>
    </w:p>
    <w:p w14:paraId="46C24108" w14:textId="77777777" w:rsidR="00C033CD" w:rsidRPr="00AF6F1B" w:rsidRDefault="00C033CD">
      <w:pPr>
        <w:spacing w:after="0" w:line="240" w:lineRule="auto"/>
        <w:ind w:left="-142"/>
        <w:rPr>
          <w:sz w:val="26"/>
        </w:rPr>
      </w:pPr>
    </w:p>
    <w:sectPr w:rsidR="00C033CD" w:rsidRPr="00AF6F1B" w:rsidSect="004E6FC7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D7D"/>
    <w:multiLevelType w:val="multilevel"/>
    <w:tmpl w:val="7CD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E19F5"/>
    <w:multiLevelType w:val="hybridMultilevel"/>
    <w:tmpl w:val="D774F456"/>
    <w:lvl w:ilvl="0" w:tplc="D1C6363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22595"/>
    <w:multiLevelType w:val="multilevel"/>
    <w:tmpl w:val="E7A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C2D55"/>
    <w:multiLevelType w:val="hybridMultilevel"/>
    <w:tmpl w:val="7E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93"/>
    <w:rsid w:val="00055DFD"/>
    <w:rsid w:val="0007501F"/>
    <w:rsid w:val="00097FB8"/>
    <w:rsid w:val="000B630D"/>
    <w:rsid w:val="000C5450"/>
    <w:rsid w:val="00184175"/>
    <w:rsid w:val="001B42B5"/>
    <w:rsid w:val="001F735C"/>
    <w:rsid w:val="002230D2"/>
    <w:rsid w:val="00226A52"/>
    <w:rsid w:val="00237ADA"/>
    <w:rsid w:val="00272EB4"/>
    <w:rsid w:val="0029092A"/>
    <w:rsid w:val="002A1F41"/>
    <w:rsid w:val="002C51F6"/>
    <w:rsid w:val="00381D15"/>
    <w:rsid w:val="003E6A63"/>
    <w:rsid w:val="004C3C61"/>
    <w:rsid w:val="004D3C5F"/>
    <w:rsid w:val="004E6FC7"/>
    <w:rsid w:val="00565079"/>
    <w:rsid w:val="005752D3"/>
    <w:rsid w:val="005E48E6"/>
    <w:rsid w:val="00660364"/>
    <w:rsid w:val="006912BB"/>
    <w:rsid w:val="006C7FB7"/>
    <w:rsid w:val="006F264E"/>
    <w:rsid w:val="00722505"/>
    <w:rsid w:val="00722EC4"/>
    <w:rsid w:val="00752B0B"/>
    <w:rsid w:val="00771854"/>
    <w:rsid w:val="007C1FB1"/>
    <w:rsid w:val="007D4E04"/>
    <w:rsid w:val="007E2DD0"/>
    <w:rsid w:val="00802D31"/>
    <w:rsid w:val="00806AAD"/>
    <w:rsid w:val="00812AC2"/>
    <w:rsid w:val="00826909"/>
    <w:rsid w:val="00832309"/>
    <w:rsid w:val="00832D5E"/>
    <w:rsid w:val="008440F1"/>
    <w:rsid w:val="00874FE3"/>
    <w:rsid w:val="008B3A80"/>
    <w:rsid w:val="008B66ED"/>
    <w:rsid w:val="008D44A7"/>
    <w:rsid w:val="008D455F"/>
    <w:rsid w:val="008F32F7"/>
    <w:rsid w:val="009615E7"/>
    <w:rsid w:val="00962B2C"/>
    <w:rsid w:val="0098339A"/>
    <w:rsid w:val="009C4AFB"/>
    <w:rsid w:val="009F0CE5"/>
    <w:rsid w:val="009F116B"/>
    <w:rsid w:val="00A450F1"/>
    <w:rsid w:val="00A5292A"/>
    <w:rsid w:val="00A65D91"/>
    <w:rsid w:val="00A90B10"/>
    <w:rsid w:val="00AD104A"/>
    <w:rsid w:val="00AF6F1B"/>
    <w:rsid w:val="00B15B5C"/>
    <w:rsid w:val="00B23456"/>
    <w:rsid w:val="00B44B93"/>
    <w:rsid w:val="00B53954"/>
    <w:rsid w:val="00B56E59"/>
    <w:rsid w:val="00B625FE"/>
    <w:rsid w:val="00B82176"/>
    <w:rsid w:val="00C033CD"/>
    <w:rsid w:val="00C324C5"/>
    <w:rsid w:val="00C32A85"/>
    <w:rsid w:val="00C42916"/>
    <w:rsid w:val="00C83282"/>
    <w:rsid w:val="00CA4469"/>
    <w:rsid w:val="00CC063B"/>
    <w:rsid w:val="00CE1025"/>
    <w:rsid w:val="00CE22CA"/>
    <w:rsid w:val="00CE2B57"/>
    <w:rsid w:val="00D06593"/>
    <w:rsid w:val="00D2759B"/>
    <w:rsid w:val="00D836D4"/>
    <w:rsid w:val="00D839CD"/>
    <w:rsid w:val="00D9742D"/>
    <w:rsid w:val="00DA0F09"/>
    <w:rsid w:val="00DA239A"/>
    <w:rsid w:val="00DA530E"/>
    <w:rsid w:val="00DB2859"/>
    <w:rsid w:val="00DC4A42"/>
    <w:rsid w:val="00DC6080"/>
    <w:rsid w:val="00E344F7"/>
    <w:rsid w:val="00E619A5"/>
    <w:rsid w:val="00E72EE5"/>
    <w:rsid w:val="00E94AF9"/>
    <w:rsid w:val="00EE1CB0"/>
    <w:rsid w:val="00EE57F5"/>
    <w:rsid w:val="00EE605E"/>
    <w:rsid w:val="00F0582B"/>
    <w:rsid w:val="00F21AD5"/>
    <w:rsid w:val="00F721E4"/>
    <w:rsid w:val="00F7369D"/>
    <w:rsid w:val="00F93BA9"/>
    <w:rsid w:val="00FE054E"/>
    <w:rsid w:val="00FF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BBF8"/>
  <w15:docId w15:val="{2E7CDBC2-3568-4C2D-9CC6-D07A0F9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06593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D0659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6">
    <w:name w:val="Абзац списка Знак"/>
    <w:link w:val="a5"/>
    <w:uiPriority w:val="34"/>
    <w:locked/>
    <w:rsid w:val="00D0659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2">
    <w:name w:val="c2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E1CB0"/>
  </w:style>
  <w:style w:type="paragraph" w:customStyle="1" w:styleId="ConsPlusNonformat">
    <w:name w:val="ConsPlusNonformat"/>
    <w:uiPriority w:val="99"/>
    <w:rsid w:val="00EE1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text">
    <w:name w:val="bat__text"/>
    <w:basedOn w:val="a0"/>
    <w:rsid w:val="00EE1CB0"/>
  </w:style>
  <w:style w:type="character" w:customStyle="1" w:styleId="c0">
    <w:name w:val="c0"/>
    <w:basedOn w:val="a0"/>
    <w:rsid w:val="006C7FB7"/>
  </w:style>
  <w:style w:type="character" w:customStyle="1" w:styleId="layout">
    <w:name w:val="layout"/>
    <w:basedOn w:val="a0"/>
    <w:rsid w:val="00B53954"/>
  </w:style>
  <w:style w:type="paragraph" w:customStyle="1" w:styleId="Default">
    <w:name w:val="Default"/>
    <w:rsid w:val="0098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98339A"/>
  </w:style>
  <w:style w:type="character" w:customStyle="1" w:styleId="markedcontent">
    <w:name w:val="markedcontent"/>
    <w:basedOn w:val="a0"/>
    <w:rsid w:val="00B56E59"/>
  </w:style>
  <w:style w:type="character" w:customStyle="1" w:styleId="c5">
    <w:name w:val="c5"/>
    <w:basedOn w:val="a0"/>
    <w:rsid w:val="00B56E59"/>
  </w:style>
  <w:style w:type="character" w:styleId="a8">
    <w:name w:val="Strong"/>
    <w:basedOn w:val="a0"/>
    <w:uiPriority w:val="22"/>
    <w:qFormat/>
    <w:rsid w:val="003E6A63"/>
    <w:rPr>
      <w:b/>
      <w:bCs/>
    </w:rPr>
  </w:style>
  <w:style w:type="paragraph" w:styleId="a9">
    <w:name w:val="Body Text"/>
    <w:basedOn w:val="a"/>
    <w:link w:val="aa"/>
    <w:uiPriority w:val="99"/>
    <w:semiHidden/>
    <w:rsid w:val="009615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9615E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">
    <w:name w:val="Сетка таблицы1"/>
    <w:basedOn w:val="a1"/>
    <w:rsid w:val="0096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96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D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D44A7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B44B93"/>
    <w:pPr>
      <w:spacing w:after="0" w:line="240" w:lineRule="auto"/>
    </w:pPr>
    <w:rPr>
      <w:rFonts w:eastAsiaTheme="minorHAnsi"/>
      <w:lang w:eastAsia="en-US"/>
    </w:rPr>
  </w:style>
  <w:style w:type="table" w:customStyle="1" w:styleId="4">
    <w:name w:val="Сетка таблицы4"/>
    <w:basedOn w:val="a1"/>
    <w:next w:val="a3"/>
    <w:uiPriority w:val="59"/>
    <w:rsid w:val="00B44B9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Без интервала Знак"/>
    <w:basedOn w:val="a0"/>
    <w:link w:val="ab"/>
    <w:uiPriority w:val="1"/>
    <w:rsid w:val="00B44B93"/>
    <w:rPr>
      <w:rFonts w:eastAsiaTheme="minorHAnsi"/>
      <w:lang w:eastAsia="en-US"/>
    </w:rPr>
  </w:style>
  <w:style w:type="character" w:styleId="ad">
    <w:name w:val="Unresolved Mention"/>
    <w:basedOn w:val="a0"/>
    <w:uiPriority w:val="99"/>
    <w:semiHidden/>
    <w:unhideWhenUsed/>
    <w:rsid w:val="007E2DD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1FB1"/>
    <w:rPr>
      <w:color w:val="800080" w:themeColor="followedHyperlink"/>
      <w:u w:val="single"/>
    </w:rPr>
  </w:style>
  <w:style w:type="paragraph" w:customStyle="1" w:styleId="11">
    <w:name w:val="Гиперссылка1"/>
    <w:basedOn w:val="a"/>
    <w:rsid w:val="00812AC2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56.netboard.me/dbznuqvwmqcvpsj/?tab=947253" TargetMode="External"/><Relationship Id="rId13" Type="http://schemas.openxmlformats.org/officeDocument/2006/relationships/hyperlink" Target="https://pedagogi56.netboard.me/dbznuqvwmqcvpsj/?tab=1035794" TargetMode="External"/><Relationship Id="rId3" Type="http://schemas.openxmlformats.org/officeDocument/2006/relationships/styles" Target="styles.xml"/><Relationship Id="rId7" Type="http://schemas.openxmlformats.org/officeDocument/2006/relationships/hyperlink" Target="https://orsknmc.profiedu.ru/?section_id=68" TargetMode="External"/><Relationship Id="rId12" Type="http://schemas.openxmlformats.org/officeDocument/2006/relationships/hyperlink" Target="https://detsadorsk.netboard.me/703kog56/?tab=1049499&amp;link=K8SLKNGb-u64OxrtI-Tf0EiG3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doay56@mail.ru" TargetMode="External"/><Relationship Id="rId11" Type="http://schemas.openxmlformats.org/officeDocument/2006/relationships/hyperlink" Target="https://pedagogi56.netboard.me/dbznuqvwmqcvpsj/?tab=1036567&amp;link=yCtXNEEN-qogSFb44-oDp5Sg3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dagogi56.netboard.me/dbznuqvwmqcvpsj/?tab=1035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sadorsk.netboard.me/703kog56/?tab=1007302&amp;link=K8SLKNGb-u64OxrtI-Tf0EiG3W" TargetMode="External"/><Relationship Id="rId14" Type="http://schemas.openxmlformats.org/officeDocument/2006/relationships/hyperlink" Target="https://pedagogi56.netboard.me/dbznuqvwmqcvpsj/?tab=1036567&amp;link=yCtXNEEN-qogSFb44-oDp5Sg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D002-AFDF-4FD3-B006-EA8C9BFF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9</cp:revision>
  <dcterms:created xsi:type="dcterms:W3CDTF">2026-05-12T10:56:00Z</dcterms:created>
  <dcterms:modified xsi:type="dcterms:W3CDTF">2026-05-13T05:22:00Z</dcterms:modified>
</cp:coreProperties>
</file>